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505CE" w:rsidRPr="00BF2A81" w:rsidRDefault="005404EF" w:rsidP="00B505CE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b/>
          <w:sz w:val="20"/>
        </w:rPr>
        <w:t>Supplemental Table</w:t>
      </w:r>
      <w:r w:rsidR="00BF2A81">
        <w:rPr>
          <w:rFonts w:ascii="Arial" w:hAnsi="Arial"/>
          <w:b/>
          <w:sz w:val="20"/>
        </w:rPr>
        <w:t xml:space="preserve"> 1.</w:t>
      </w:r>
      <w:proofErr w:type="gramEnd"/>
      <w:r w:rsidR="00BF2A81">
        <w:rPr>
          <w:rFonts w:ascii="Arial" w:hAnsi="Arial"/>
          <w:b/>
          <w:sz w:val="20"/>
        </w:rPr>
        <w:t xml:space="preserve"> RNA</w:t>
      </w:r>
      <w:r w:rsidR="008365F5">
        <w:rPr>
          <w:rFonts w:ascii="Arial" w:hAnsi="Arial"/>
          <w:b/>
          <w:sz w:val="20"/>
        </w:rPr>
        <w:t>-</w:t>
      </w:r>
      <w:r w:rsidR="00C11D00">
        <w:rPr>
          <w:rFonts w:ascii="Arial" w:hAnsi="Arial"/>
          <w:b/>
          <w:sz w:val="20"/>
        </w:rPr>
        <w:t>S</w:t>
      </w:r>
      <w:r w:rsidR="00B505CE" w:rsidRPr="00BF2A81">
        <w:rPr>
          <w:rFonts w:ascii="Arial" w:hAnsi="Arial"/>
          <w:b/>
          <w:sz w:val="20"/>
        </w:rPr>
        <w:t>eq statistics</w:t>
      </w:r>
    </w:p>
    <w:tbl>
      <w:tblPr>
        <w:tblW w:w="10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4"/>
        <w:gridCol w:w="1504"/>
        <w:gridCol w:w="1660"/>
        <w:gridCol w:w="1464"/>
        <w:gridCol w:w="1464"/>
        <w:gridCol w:w="1464"/>
        <w:gridCol w:w="1464"/>
      </w:tblGrid>
      <w:tr w:rsidR="0034611C" w:rsidRPr="00BF2A81">
        <w:tc>
          <w:tcPr>
            <w:tcW w:w="1934" w:type="dxa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 w:rsidRPr="00BF2A81">
              <w:rPr>
                <w:rFonts w:ascii="Arial" w:hAnsi="Arial"/>
                <w:sz w:val="20"/>
              </w:rPr>
              <w:t>Sample</w:t>
            </w:r>
          </w:p>
        </w:tc>
        <w:tc>
          <w:tcPr>
            <w:tcW w:w="1504" w:type="dxa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 w:rsidRPr="00BF2A81">
              <w:rPr>
                <w:rFonts w:ascii="Arial" w:hAnsi="Arial"/>
                <w:sz w:val="20"/>
              </w:rPr>
              <w:t>Total reads (millions)</w:t>
            </w:r>
          </w:p>
        </w:tc>
        <w:tc>
          <w:tcPr>
            <w:tcW w:w="1660" w:type="dxa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 w:rsidRPr="00BF2A81">
              <w:rPr>
                <w:rFonts w:ascii="Arial" w:hAnsi="Arial"/>
                <w:sz w:val="20"/>
              </w:rPr>
              <w:t>Reads mapped (millions)</w:t>
            </w:r>
          </w:p>
        </w:tc>
        <w:tc>
          <w:tcPr>
            <w:tcW w:w="1464" w:type="dxa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Reads</w:t>
            </w:r>
            <w:r w:rsidRPr="00BF2A81">
              <w:rPr>
                <w:rFonts w:ascii="Arial" w:hAnsi="Arial"/>
                <w:sz w:val="20"/>
              </w:rPr>
              <w:t xml:space="preserve"> mapped (%)</w:t>
            </w:r>
          </w:p>
        </w:tc>
        <w:tc>
          <w:tcPr>
            <w:tcW w:w="1464" w:type="dxa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 w:rsidRPr="00BF2A81">
              <w:rPr>
                <w:rFonts w:ascii="Arial" w:hAnsi="Arial"/>
                <w:sz w:val="20"/>
              </w:rPr>
              <w:t>Reads mapped to CDS (millions)</w:t>
            </w:r>
          </w:p>
        </w:tc>
        <w:tc>
          <w:tcPr>
            <w:tcW w:w="1464" w:type="dxa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Reads</w:t>
            </w:r>
            <w:r w:rsidRPr="00BF2A81">
              <w:rPr>
                <w:rFonts w:ascii="Arial" w:hAnsi="Arial"/>
                <w:sz w:val="20"/>
              </w:rPr>
              <w:t xml:space="preserve"> mapped to CDS (%)</w:t>
            </w:r>
          </w:p>
        </w:tc>
        <w:tc>
          <w:tcPr>
            <w:tcW w:w="1464" w:type="dxa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Replicate agreement (R)</w:t>
            </w:r>
          </w:p>
        </w:tc>
      </w:tr>
      <w:tr w:rsidR="0034611C" w:rsidRPr="00BF2A81">
        <w:tc>
          <w:tcPr>
            <w:tcW w:w="1934" w:type="dxa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 w:rsidRPr="00BF2A81">
              <w:rPr>
                <w:rFonts w:ascii="Arial" w:hAnsi="Arial"/>
                <w:sz w:val="20"/>
              </w:rPr>
              <w:t>1 (JLW8,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F2A81">
              <w:rPr>
                <w:rFonts w:ascii="Arial" w:hAnsi="Arial"/>
                <w:sz w:val="20"/>
              </w:rPr>
              <w:t>MA)</w:t>
            </w:r>
          </w:p>
        </w:tc>
        <w:tc>
          <w:tcPr>
            <w:tcW w:w="1504" w:type="dxa"/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16.8</w:t>
            </w:r>
          </w:p>
        </w:tc>
        <w:tc>
          <w:tcPr>
            <w:tcW w:w="1660" w:type="dxa"/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15.9</w:t>
            </w:r>
          </w:p>
        </w:tc>
        <w:tc>
          <w:tcPr>
            <w:tcW w:w="1464" w:type="dxa"/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94.7</w:t>
            </w:r>
          </w:p>
        </w:tc>
        <w:tc>
          <w:tcPr>
            <w:tcW w:w="1464" w:type="dxa"/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0.8</w:t>
            </w:r>
          </w:p>
        </w:tc>
        <w:tc>
          <w:tcPr>
            <w:tcW w:w="1464" w:type="dxa"/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4.9</w:t>
            </w:r>
          </w:p>
        </w:tc>
        <w:tc>
          <w:tcPr>
            <w:tcW w:w="1464" w:type="dxa"/>
            <w:vMerge w:val="restart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.84</w:t>
            </w:r>
          </w:p>
        </w:tc>
      </w:tr>
      <w:tr w:rsidR="0034611C" w:rsidRPr="00BF2A81">
        <w:tc>
          <w:tcPr>
            <w:tcW w:w="1934" w:type="dxa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 w:rsidRPr="00BF2A81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 xml:space="preserve"> (JLW8, MA)</w:t>
            </w:r>
          </w:p>
        </w:tc>
        <w:tc>
          <w:tcPr>
            <w:tcW w:w="1504" w:type="dxa"/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27.9</w:t>
            </w:r>
          </w:p>
        </w:tc>
        <w:tc>
          <w:tcPr>
            <w:tcW w:w="1660" w:type="dxa"/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27.0</w:t>
            </w:r>
          </w:p>
        </w:tc>
        <w:tc>
          <w:tcPr>
            <w:tcW w:w="1464" w:type="dxa"/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96.7</w:t>
            </w:r>
          </w:p>
        </w:tc>
        <w:tc>
          <w:tcPr>
            <w:tcW w:w="1464" w:type="dxa"/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2.4</w:t>
            </w:r>
          </w:p>
        </w:tc>
        <w:tc>
          <w:tcPr>
            <w:tcW w:w="1464" w:type="dxa"/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8.9</w:t>
            </w:r>
          </w:p>
        </w:tc>
        <w:tc>
          <w:tcPr>
            <w:tcW w:w="1464" w:type="dxa"/>
            <w:vMerge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F301D2" w:rsidRPr="00BF2A81">
        <w:tc>
          <w:tcPr>
            <w:tcW w:w="1934" w:type="dxa"/>
          </w:tcPr>
          <w:p w:rsidR="00F301D2" w:rsidRPr="00BF2A81" w:rsidRDefault="00F301D2" w:rsidP="000847D5">
            <w:pPr>
              <w:spacing w:after="0"/>
              <w:rPr>
                <w:rFonts w:ascii="Arial" w:hAnsi="Arial"/>
                <w:sz w:val="20"/>
              </w:rPr>
            </w:pPr>
            <w:r w:rsidRPr="00BF2A81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(JLW8, Mei)</w:t>
            </w:r>
          </w:p>
        </w:tc>
        <w:tc>
          <w:tcPr>
            <w:tcW w:w="1504" w:type="dxa"/>
            <w:vAlign w:val="bottom"/>
          </w:tcPr>
          <w:p w:rsidR="00F301D2" w:rsidRPr="00BF2A81" w:rsidRDefault="00F301D2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9.3</w:t>
            </w:r>
          </w:p>
        </w:tc>
        <w:tc>
          <w:tcPr>
            <w:tcW w:w="1660" w:type="dxa"/>
            <w:vAlign w:val="bottom"/>
          </w:tcPr>
          <w:p w:rsidR="00F301D2" w:rsidRPr="00BF2A81" w:rsidRDefault="00F301D2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9.3</w:t>
            </w:r>
          </w:p>
        </w:tc>
        <w:tc>
          <w:tcPr>
            <w:tcW w:w="1464" w:type="dxa"/>
            <w:vAlign w:val="bottom"/>
          </w:tcPr>
          <w:p w:rsidR="00F301D2" w:rsidRPr="00BF2A81" w:rsidRDefault="00F301D2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95.8</w:t>
            </w:r>
          </w:p>
        </w:tc>
        <w:tc>
          <w:tcPr>
            <w:tcW w:w="1464" w:type="dxa"/>
            <w:vAlign w:val="bottom"/>
          </w:tcPr>
          <w:p w:rsidR="00F301D2" w:rsidRPr="00BF2A81" w:rsidRDefault="00F301D2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0.7</w:t>
            </w:r>
          </w:p>
        </w:tc>
        <w:tc>
          <w:tcPr>
            <w:tcW w:w="1464" w:type="dxa"/>
            <w:vAlign w:val="bottom"/>
          </w:tcPr>
          <w:p w:rsidR="00F301D2" w:rsidRPr="00BF2A81" w:rsidRDefault="00F301D2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7.3</w:t>
            </w:r>
          </w:p>
        </w:tc>
        <w:tc>
          <w:tcPr>
            <w:tcW w:w="1464" w:type="dxa"/>
            <w:vMerge w:val="restart"/>
          </w:tcPr>
          <w:p w:rsidR="00F301D2" w:rsidRPr="00BF2A81" w:rsidRDefault="00F301D2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.97</w:t>
            </w:r>
            <w:bookmarkStart w:id="0" w:name="_GoBack"/>
            <w:bookmarkEnd w:id="0"/>
          </w:p>
        </w:tc>
      </w:tr>
      <w:tr w:rsidR="00F301D2" w:rsidRPr="00BF2A81">
        <w:tc>
          <w:tcPr>
            <w:tcW w:w="1934" w:type="dxa"/>
          </w:tcPr>
          <w:p w:rsidR="00F301D2" w:rsidRPr="00BF2A81" w:rsidRDefault="00F301D2" w:rsidP="000847D5">
            <w:pPr>
              <w:spacing w:after="0"/>
              <w:rPr>
                <w:rFonts w:ascii="Arial" w:hAnsi="Arial"/>
                <w:sz w:val="20"/>
              </w:rPr>
            </w:pPr>
            <w:r w:rsidRPr="00BF2A81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(JLW8, Mei)</w:t>
            </w:r>
          </w:p>
        </w:tc>
        <w:tc>
          <w:tcPr>
            <w:tcW w:w="1504" w:type="dxa"/>
            <w:vAlign w:val="bottom"/>
          </w:tcPr>
          <w:p w:rsidR="00F301D2" w:rsidRPr="00BF2A81" w:rsidRDefault="00F301D2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12.1</w:t>
            </w:r>
          </w:p>
        </w:tc>
        <w:tc>
          <w:tcPr>
            <w:tcW w:w="1660" w:type="dxa"/>
            <w:vAlign w:val="bottom"/>
          </w:tcPr>
          <w:p w:rsidR="00F301D2" w:rsidRPr="00BF2A81" w:rsidRDefault="00F301D2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12.1</w:t>
            </w:r>
          </w:p>
        </w:tc>
        <w:tc>
          <w:tcPr>
            <w:tcW w:w="1464" w:type="dxa"/>
            <w:vAlign w:val="bottom"/>
          </w:tcPr>
          <w:p w:rsidR="00F301D2" w:rsidRPr="00BF2A81" w:rsidRDefault="00F301D2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95.8</w:t>
            </w:r>
          </w:p>
        </w:tc>
        <w:tc>
          <w:tcPr>
            <w:tcW w:w="1464" w:type="dxa"/>
            <w:vAlign w:val="bottom"/>
          </w:tcPr>
          <w:p w:rsidR="00F301D2" w:rsidRPr="00BF2A81" w:rsidRDefault="00F301D2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0.9</w:t>
            </w:r>
          </w:p>
        </w:tc>
        <w:tc>
          <w:tcPr>
            <w:tcW w:w="1464" w:type="dxa"/>
            <w:vAlign w:val="bottom"/>
          </w:tcPr>
          <w:p w:rsidR="00F301D2" w:rsidRPr="00BF2A81" w:rsidRDefault="00F301D2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8.1</w:t>
            </w:r>
          </w:p>
        </w:tc>
        <w:tc>
          <w:tcPr>
            <w:tcW w:w="1464" w:type="dxa"/>
            <w:vMerge/>
          </w:tcPr>
          <w:p w:rsidR="00F301D2" w:rsidRPr="00BF2A81" w:rsidRDefault="00F301D2" w:rsidP="000847D5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34611C" w:rsidRPr="00BF2A81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(JLW8, Core)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21.9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19.7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89.9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0.4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1.8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.95</w:t>
            </w:r>
          </w:p>
        </w:tc>
      </w:tr>
      <w:tr w:rsidR="0034611C" w:rsidRPr="00BF2A81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(JLW8, Core)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32.9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32.4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98.4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0.4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1.3</w:t>
            </w: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34611C" w:rsidRPr="00BF2A81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 (301, MA)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175.0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174.3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99.6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8.7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5.0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.98</w:t>
            </w:r>
          </w:p>
        </w:tc>
      </w:tr>
      <w:tr w:rsidR="0034611C" w:rsidRPr="00BF2A81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(301, MA)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184.9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184.2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99.6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2.3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1.2</w:t>
            </w: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34611C" w:rsidRPr="00BF2A81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 (301, Me-</w:t>
            </w:r>
            <w:proofErr w:type="spellStart"/>
            <w:r>
              <w:rPr>
                <w:rFonts w:ascii="Arial" w:hAnsi="Arial"/>
                <w:sz w:val="20"/>
              </w:rPr>
              <w:t>i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185.8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154.4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83.1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1.9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1.2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.99</w:t>
            </w:r>
          </w:p>
        </w:tc>
      </w:tr>
      <w:tr w:rsidR="0034611C" w:rsidRPr="00BF2A81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 (301, Me-</w:t>
            </w:r>
            <w:proofErr w:type="spellStart"/>
            <w:r>
              <w:rPr>
                <w:rFonts w:ascii="Arial" w:hAnsi="Arial"/>
                <w:sz w:val="20"/>
              </w:rPr>
              <w:t>i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169.8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127.6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75.1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11.5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9.0</w:t>
            </w: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34611C" w:rsidRPr="00BF2A81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(301, Core)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24.0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21.7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90.7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0.5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.92</w:t>
            </w:r>
          </w:p>
        </w:tc>
      </w:tr>
      <w:tr w:rsidR="0034611C" w:rsidRPr="00BF2A81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(301, Core)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37.5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37.3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99.4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0.1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0.4</w:t>
            </w: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5806C3" w:rsidRPr="00BF2A81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C3" w:rsidRPr="00BF2A81" w:rsidRDefault="005806C3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(SIP3-4, MA)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6C3" w:rsidRPr="00BF2A81" w:rsidRDefault="005806C3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190.5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6C3" w:rsidRPr="00BF2A81" w:rsidRDefault="005806C3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175.4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6C3" w:rsidRPr="00BF2A81" w:rsidRDefault="005806C3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92.1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6C3" w:rsidRPr="00BF2A81" w:rsidRDefault="005806C3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17.4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6C3" w:rsidRPr="00BF2A81" w:rsidRDefault="005806C3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9.9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6C3" w:rsidRPr="00BF2A81" w:rsidRDefault="005806C3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</w:t>
            </w:r>
          </w:p>
        </w:tc>
      </w:tr>
      <w:tr w:rsidR="005806C3" w:rsidRPr="00BF2A81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C3" w:rsidRPr="00BF2A81" w:rsidRDefault="005806C3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(SIP3-4, MA)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6C3" w:rsidRPr="00BF2A81" w:rsidRDefault="005806C3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157.7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6C3" w:rsidRPr="00BF2A81" w:rsidRDefault="005806C3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143.8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6C3" w:rsidRPr="00BF2A81" w:rsidRDefault="005806C3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91.2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6C3" w:rsidRPr="00BF2A81" w:rsidRDefault="005806C3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9.5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6C3" w:rsidRPr="00BF2A81" w:rsidRDefault="005806C3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6.6</w:t>
            </w: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C3" w:rsidRPr="00BF2A81" w:rsidRDefault="005806C3" w:rsidP="000847D5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34611C" w:rsidRPr="00BF2A81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C" w:rsidRPr="00BF2A81" w:rsidRDefault="0034611C" w:rsidP="007B05DA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(SIP3-4, Me)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114.0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113.0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99.1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0.2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0.2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11C" w:rsidRPr="00BF2A81" w:rsidRDefault="002C0364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.98</w:t>
            </w:r>
          </w:p>
        </w:tc>
      </w:tr>
      <w:tr w:rsidR="0034611C" w:rsidRPr="00BF2A81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C" w:rsidRPr="00BF2A81" w:rsidRDefault="0034611C" w:rsidP="007B05DA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 (SIP3-4, Me)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112.8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111.8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99.1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0.2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0.2</w:t>
            </w: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34611C" w:rsidRPr="00BF2A81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 (SIP3-4, Core)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36.2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36.0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99.4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0.7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1.8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11C" w:rsidRPr="00BF2A81" w:rsidRDefault="002C0364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.96</w:t>
            </w:r>
          </w:p>
        </w:tc>
      </w:tr>
      <w:tr w:rsidR="0034611C" w:rsidRPr="00BF2A81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 (SIP3-4, Core)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35.8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35.4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98.8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0.6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/>
                <w:color w:val="000000"/>
              </w:rPr>
              <w:t>1.7</w:t>
            </w: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1C" w:rsidRPr="00BF2A81" w:rsidRDefault="0034611C" w:rsidP="000847D5">
            <w:pPr>
              <w:spacing w:after="0"/>
              <w:rPr>
                <w:rFonts w:ascii="Arial" w:hAnsi="Arial"/>
                <w:sz w:val="20"/>
              </w:rPr>
            </w:pPr>
          </w:p>
        </w:tc>
      </w:tr>
    </w:tbl>
    <w:p w:rsidR="00B505CE" w:rsidRPr="00BF2A81" w:rsidRDefault="00B505CE" w:rsidP="00B505CE">
      <w:pPr>
        <w:rPr>
          <w:rFonts w:ascii="Arial" w:hAnsi="Arial"/>
          <w:sz w:val="20"/>
        </w:rPr>
      </w:pPr>
    </w:p>
    <w:p w:rsidR="000847D5" w:rsidRPr="00BF2A81" w:rsidRDefault="000847D5">
      <w:pPr>
        <w:rPr>
          <w:rFonts w:ascii="Arial" w:hAnsi="Arial"/>
          <w:sz w:val="20"/>
        </w:rPr>
      </w:pPr>
    </w:p>
    <w:sectPr w:rsidR="000847D5" w:rsidRPr="00BF2A81" w:rsidSect="00B505CE">
      <w:pgSz w:w="15840" w:h="12240" w:orient="landscape"/>
      <w:pgMar w:top="1800" w:right="144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B505CE"/>
    <w:rsid w:val="000847D5"/>
    <w:rsid w:val="000908AF"/>
    <w:rsid w:val="002C0364"/>
    <w:rsid w:val="0034611C"/>
    <w:rsid w:val="00356227"/>
    <w:rsid w:val="003D67BD"/>
    <w:rsid w:val="005404EF"/>
    <w:rsid w:val="005806C3"/>
    <w:rsid w:val="007B05DA"/>
    <w:rsid w:val="008365F5"/>
    <w:rsid w:val="009459A4"/>
    <w:rsid w:val="00A31F96"/>
    <w:rsid w:val="00AB7FD0"/>
    <w:rsid w:val="00B505CE"/>
    <w:rsid w:val="00BF2A81"/>
    <w:rsid w:val="00C11D00"/>
    <w:rsid w:val="00DA4769"/>
    <w:rsid w:val="00E07215"/>
    <w:rsid w:val="00ED66A4"/>
    <w:rsid w:val="00F301D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CE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404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6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C3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CE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4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6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C3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Word 12.0.0</Application>
  <DocSecurity>0</DocSecurity>
  <Lines>6</Lines>
  <Paragraphs>1</Paragraphs>
  <ScaleCrop>false</ScaleCrop>
  <Company>UW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Ludmila Chistoserdova</cp:lastModifiedBy>
  <cp:revision>3</cp:revision>
  <dcterms:created xsi:type="dcterms:W3CDTF">2013-05-26T17:43:00Z</dcterms:created>
  <dcterms:modified xsi:type="dcterms:W3CDTF">2013-05-26T17:44:00Z</dcterms:modified>
</cp:coreProperties>
</file>