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7" w:rsidRPr="000E0B0E" w:rsidRDefault="00B27F07" w:rsidP="00B27F07">
      <w:pPr>
        <w:pStyle w:val="TBLFN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S</w:t>
      </w:r>
      <w:r w:rsidRPr="000E0B0E">
        <w:rPr>
          <w:rFonts w:ascii="Times New Roman" w:hAnsi="Times New Roman"/>
          <w:b/>
          <w:sz w:val="24"/>
        </w:rPr>
        <w:t>5. Potential annual revenue generated from cereal crops in 171 countries under current and optimal land-use allocation options (all values in 10</w:t>
      </w:r>
      <w:r w:rsidRPr="000E0B0E">
        <w:rPr>
          <w:rFonts w:ascii="Times New Roman" w:hAnsi="Times New Roman"/>
          <w:b/>
          <w:sz w:val="24"/>
          <w:vertAlign w:val="superscript"/>
        </w:rPr>
        <w:t>6</w:t>
      </w:r>
      <w:r w:rsidRPr="000E0B0E">
        <w:rPr>
          <w:rFonts w:ascii="Times New Roman" w:hAnsi="Times New Roman"/>
          <w:b/>
          <w:sz w:val="24"/>
        </w:rPr>
        <w:t xml:space="preserve"> US$/y).</w:t>
      </w:r>
      <w:r>
        <w:rPr>
          <w:rFonts w:ascii="Times New Roman" w:hAnsi="Times New Roman"/>
          <w:b/>
          <w:sz w:val="24"/>
        </w:rPr>
        <w:t xml:space="preserve"> Calculations were </w:t>
      </w:r>
      <w:r w:rsidRPr="00B476D1">
        <w:rPr>
          <w:rFonts w:ascii="Times New Roman" w:hAnsi="Times New Roman"/>
          <w:b/>
          <w:sz w:val="24"/>
          <w:lang w:val="en-US"/>
        </w:rPr>
        <w:t>based on producer prices of each crop averaged among all producer countries over the period 2000-2007</w:t>
      </w:r>
      <w:r>
        <w:rPr>
          <w:rFonts w:ascii="Times New Roman" w:hAnsi="Times New Roman"/>
          <w:b/>
          <w:sz w:val="24"/>
          <w:lang w:val="en-US"/>
        </w:rPr>
        <w:t xml:space="preserve"> (Source for price data:</w:t>
      </w:r>
      <w:r w:rsidRPr="00B476D1">
        <w:rPr>
          <w:rFonts w:ascii="Times New Roman" w:hAnsi="Times New Roman"/>
          <w:b/>
          <w:sz w:val="24"/>
          <w:lang w:val="en-US"/>
        </w:rPr>
        <w:t xml:space="preserve"> FAOSTAT</w:t>
      </w:r>
      <w:r>
        <w:rPr>
          <w:rFonts w:ascii="Times New Roman" w:hAnsi="Times New Roman"/>
          <w:b/>
          <w:sz w:val="24"/>
          <w:lang w:val="en-US"/>
        </w:rPr>
        <w:t>.</w:t>
      </w:r>
      <w:r w:rsidRPr="00B476D1">
        <w:rPr>
          <w:rFonts w:ascii="Times New Roman" w:hAnsi="Times New Roman"/>
          <w:b/>
          <w:sz w:val="24"/>
          <w:lang w:val="en-US"/>
        </w:rPr>
        <w:t xml:space="preserve"> </w:t>
      </w:r>
      <w:proofErr w:type="gramStart"/>
      <w:r w:rsidRPr="00B476D1">
        <w:rPr>
          <w:rFonts w:ascii="Times New Roman" w:hAnsi="Times New Roman"/>
          <w:b/>
          <w:sz w:val="24"/>
          <w:lang w:val="en-US"/>
        </w:rPr>
        <w:t>Statistical Databases and Data-Sets, Rome, Italy, Food and Agriculture Org</w:t>
      </w:r>
      <w:r>
        <w:rPr>
          <w:rFonts w:ascii="Times New Roman" w:hAnsi="Times New Roman"/>
          <w:b/>
          <w:sz w:val="24"/>
          <w:lang w:val="en-US"/>
        </w:rPr>
        <w:t>anization of the United Nations, 2010).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358"/>
        <w:gridCol w:w="262"/>
        <w:gridCol w:w="785"/>
        <w:gridCol w:w="785"/>
        <w:gridCol w:w="262"/>
        <w:gridCol w:w="888"/>
        <w:gridCol w:w="992"/>
        <w:gridCol w:w="262"/>
        <w:gridCol w:w="785"/>
        <w:gridCol w:w="785"/>
        <w:gridCol w:w="262"/>
        <w:gridCol w:w="888"/>
        <w:gridCol w:w="992"/>
        <w:gridCol w:w="262"/>
        <w:gridCol w:w="785"/>
        <w:gridCol w:w="785"/>
        <w:gridCol w:w="262"/>
        <w:gridCol w:w="888"/>
        <w:gridCol w:w="888"/>
      </w:tblGrid>
      <w:tr w:rsidR="00B27F07" w:rsidRPr="00305E10" w:rsidTr="00B27F07"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Barley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Maize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Millet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Sorghum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Wheat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  <w:bookmarkStart w:id="0" w:name="_GoBack"/>
            <w:bookmarkEnd w:id="0"/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Current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Optimal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Current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Optimal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Current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Optimal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Current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Optimal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Current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Optimal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Current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B27F07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B27F07">
              <w:rPr>
                <w:rFonts w:ascii="Calibri" w:hAnsi="Calibri" w:cs="Calibri"/>
                <w:color w:val="000000"/>
                <w:sz w:val="16"/>
                <w:szCs w:val="22"/>
              </w:rPr>
              <w:t>Optimal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654.1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164.4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28640.1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12550.1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517.4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64720.1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157657.4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756.5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20726.7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4913.4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1129.8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1054.5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62783.4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111857.7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3494.3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995.0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2553.6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755.2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12634.9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1123.1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275.2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4437.3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2396.8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6454.4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2445.5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46329.6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67759.3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1632.7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15388.4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14453.0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1901.3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2713.0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208.4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15247.0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932.8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16362.2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622.2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6795.5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269.8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2326.8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806.0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2234.0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25562.5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5313.5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675.1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418.9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17458.9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1060.8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3032.5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106.9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3279.1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15554.1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202.7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6184.6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8450.6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2674.2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1663.4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1115.4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15231.7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343.6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184.2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1269.6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1355.1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704.6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522.3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7302.3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228.6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8434.1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3914.2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1548.1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1076.9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2845.0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9454.9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3081.0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852.8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3919.8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13259.7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347.1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1434.0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604.4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318.0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2897.4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1861.3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3591.0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18671.6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7601.9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103.7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88.9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348.5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3862.7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1532.5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4605.2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1252.5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3470.7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491.5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957.5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372.6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933.8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6858.4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2394.7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Morocco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456.4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726.3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1163.1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4329.4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988.8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266.2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413.8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115.9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4953.7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1868.6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1591.2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2628.8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2451.3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2550.1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8199.2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378.0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1937.8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274.5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463.7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2631.4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6089.3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4267.3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4507.9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494.1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1530.0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109.7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2084.7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7603.3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7911.4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2712.5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5173.7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165.9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556.2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270.7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Others (below)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9671.0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5207.5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28098.6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63033.4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2563.9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2035.7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79456.5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107885.6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3897.0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2675.5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26300.0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26071.6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1824.1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653.3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6957.7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3680.6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2077.4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174.4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2831.4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7108.1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504.8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219.5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1134.0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242.2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5390.2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1937.9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148.9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2128.9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598.5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117.8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1327.4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2107.6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17689.1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22137.5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223.0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356.2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565.6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1973.9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814.0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207.2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2285.7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225.4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359.8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1156.9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1246.8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1099.0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1608.0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1348.5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4409.4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1039.9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3985.7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6200.0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1966.6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1409.4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806.4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1142.8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301.8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558.7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1594.9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146.4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1347.9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2053.5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705.1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188.6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506.3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1587.5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152.9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689.2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229.7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48.4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545.9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202.6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1661.2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3610.4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871.0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74.5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1253.9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399.6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1137.3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240.9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613.1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1973.5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322.2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1361.3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2938.1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5082.5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Nepal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309.3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1256.3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2531.7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246.8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202.2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2341.4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3844.1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127.0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1093.0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190.3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1005.9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318.8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1168.4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44.0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129.5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998.4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1268.3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924.8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1435.1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449.8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263.6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242.8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1228.7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99.0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1883.0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1180.8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136.5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1222.5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239.3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307.0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179.6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150.7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127.9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754.7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348.1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12920.2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13451.5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388.2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100.2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199.7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129.0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1022.2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193.6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157.1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281.1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367.6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569.9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689.3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817.1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397.1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1054.6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2007.5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165.8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399.5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1114.6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1201.5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798.5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220.7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345.8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162.4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658.5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186.3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548.7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181.8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115.3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7037.7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7627.8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428.9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136.2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317.1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545.4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77.8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166.2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North Korea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327.6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1382.3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285.8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702.7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108.6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3450.6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3983.6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337.0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665.4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298.8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158.6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642.8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Vietnam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378.0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1187.9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9815.8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9336.4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314.3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735.7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478.7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214.1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119.1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226.5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618.2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479.8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618.6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1388.8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213.6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219.8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78.0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335.1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181.6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677.1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216.2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321.9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304.9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179.0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218.9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77.7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373.3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105.4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201.9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323.7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917.5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7628.0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8776.7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2132.2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107.3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547.8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169.3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699.6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519.4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182.0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153.0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199.0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101.6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1716.8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1787.1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431.4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333.7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102.2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224.2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266.6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201.9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262.9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99.7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372.2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121.3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177.6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759.2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582.1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967.8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196.1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Congo, DRC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318.2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158.7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586.7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193.1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2167.7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2396.1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Armenia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109.8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388.1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164.5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389.1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204.3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103.5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419.5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248.5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367.1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406.2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238.1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403.0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164.9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103.0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341.8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1502.1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1132.1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123.7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167.5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Bosnia &amp; Herzegovina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185.3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229.8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The Gambia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West Bank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108.9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156.2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163.2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117.6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84.0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146.8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198.0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244.8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129.3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185.2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Lesotho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839.9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869.4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101.4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138.9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129.4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786.9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687.0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36.6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637.0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583.0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109.1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111.6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Gaza Strip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127.4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Trinidad &amp; Tobago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Bahrain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Isle of Man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French Guiana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Vatican City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Jersey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B27F07" w:rsidRPr="00305E10" w:rsidTr="00B27F07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619.7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308.3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F07" w:rsidRPr="00305E10" w:rsidRDefault="00B27F07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332.5</w:t>
            </w:r>
          </w:p>
        </w:tc>
      </w:tr>
    </w:tbl>
    <w:p w:rsidR="00B27F07" w:rsidRPr="00305E10" w:rsidRDefault="00B27F07" w:rsidP="00B27F07">
      <w:pPr>
        <w:pStyle w:val="TBLFN"/>
        <w:rPr>
          <w:sz w:val="24"/>
        </w:rPr>
      </w:pPr>
    </w:p>
    <w:p w:rsidR="00DF65B3" w:rsidRDefault="00DF65B3"/>
    <w:sectPr w:rsidR="00DF65B3" w:rsidSect="00B27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07"/>
    <w:rsid w:val="00B27F07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07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B27F07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F07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B27F07"/>
    <w:rPr>
      <w:rFonts w:ascii="Arial" w:hAnsi="Arial"/>
      <w:b/>
      <w:sz w:val="32"/>
    </w:rPr>
  </w:style>
  <w:style w:type="paragraph" w:customStyle="1" w:styleId="p-ni">
    <w:name w:val="p-ni"/>
    <w:basedOn w:val="p"/>
    <w:rsid w:val="00B27F07"/>
    <w:pPr>
      <w:spacing w:after="240"/>
      <w:ind w:firstLine="0"/>
    </w:pPr>
  </w:style>
  <w:style w:type="paragraph" w:customStyle="1" w:styleId="p">
    <w:name w:val="p"/>
    <w:rsid w:val="00B27F07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B27F07"/>
  </w:style>
  <w:style w:type="paragraph" w:customStyle="1" w:styleId="aff">
    <w:name w:val="aff"/>
    <w:basedOn w:val="p-ni"/>
    <w:rsid w:val="00B27F07"/>
    <w:rPr>
      <w:i/>
    </w:rPr>
  </w:style>
  <w:style w:type="paragraph" w:customStyle="1" w:styleId="abs">
    <w:name w:val="abs"/>
    <w:basedOn w:val="p-ni"/>
    <w:next w:val="p"/>
    <w:rsid w:val="00B27F07"/>
    <w:rPr>
      <w:b/>
    </w:rPr>
  </w:style>
  <w:style w:type="paragraph" w:customStyle="1" w:styleId="bibcit">
    <w:name w:val="bibcit"/>
    <w:basedOn w:val="p-ni"/>
    <w:rsid w:val="00B27F07"/>
    <w:pPr>
      <w:spacing w:after="120"/>
    </w:pPr>
  </w:style>
  <w:style w:type="paragraph" w:customStyle="1" w:styleId="ack">
    <w:name w:val="ack"/>
    <w:basedOn w:val="p-ni"/>
    <w:rsid w:val="00B27F07"/>
    <w:rPr>
      <w:sz w:val="20"/>
    </w:rPr>
  </w:style>
  <w:style w:type="paragraph" w:customStyle="1" w:styleId="meth1hd">
    <w:name w:val="meth1hd"/>
    <w:basedOn w:val="p-ni"/>
    <w:next w:val="meth1"/>
    <w:rsid w:val="00B27F07"/>
  </w:style>
  <w:style w:type="paragraph" w:customStyle="1" w:styleId="meth1">
    <w:name w:val="meth1"/>
    <w:basedOn w:val="meth1hd"/>
    <w:rsid w:val="00B27F07"/>
    <w:pPr>
      <w:ind w:firstLine="567"/>
    </w:pPr>
  </w:style>
  <w:style w:type="paragraph" w:customStyle="1" w:styleId="meth1ttl">
    <w:name w:val="meth1ttl"/>
    <w:basedOn w:val="meth1hd"/>
    <w:rsid w:val="00B27F07"/>
    <w:rPr>
      <w:b/>
    </w:rPr>
  </w:style>
  <w:style w:type="paragraph" w:customStyle="1" w:styleId="received">
    <w:name w:val="received"/>
    <w:basedOn w:val="p-ni"/>
    <w:rsid w:val="00B27F07"/>
    <w:rPr>
      <w:sz w:val="20"/>
    </w:rPr>
  </w:style>
  <w:style w:type="paragraph" w:customStyle="1" w:styleId="corr">
    <w:name w:val="corr"/>
    <w:basedOn w:val="meth1ttl"/>
    <w:rsid w:val="00B27F07"/>
    <w:rPr>
      <w:b w:val="0"/>
      <w:sz w:val="20"/>
    </w:rPr>
  </w:style>
  <w:style w:type="paragraph" w:customStyle="1" w:styleId="LEGEND">
    <w:name w:val="LEGEND"/>
    <w:basedOn w:val="p-ni"/>
    <w:rsid w:val="00B27F07"/>
    <w:rPr>
      <w:rFonts w:ascii="Arial" w:hAnsi="Arial"/>
    </w:rPr>
  </w:style>
  <w:style w:type="paragraph" w:customStyle="1" w:styleId="TBLTTL">
    <w:name w:val="TBLTTL"/>
    <w:basedOn w:val="TBLROW"/>
    <w:rsid w:val="00B27F07"/>
    <w:rPr>
      <w:b/>
      <w:sz w:val="24"/>
    </w:rPr>
  </w:style>
  <w:style w:type="paragraph" w:customStyle="1" w:styleId="TBLROW">
    <w:name w:val="TBLROW"/>
    <w:basedOn w:val="p-ni"/>
    <w:rsid w:val="00B27F07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B27F07"/>
  </w:style>
  <w:style w:type="paragraph" w:customStyle="1" w:styleId="footnote">
    <w:name w:val="footnote"/>
    <w:basedOn w:val="p-ni"/>
    <w:rsid w:val="00B27F07"/>
    <w:rPr>
      <w:sz w:val="20"/>
    </w:rPr>
  </w:style>
  <w:style w:type="paragraph" w:customStyle="1" w:styleId="sec1ttl">
    <w:name w:val="sec1ttl"/>
    <w:basedOn w:val="abs"/>
    <w:rsid w:val="00B27F07"/>
  </w:style>
  <w:style w:type="paragraph" w:customStyle="1" w:styleId="fd">
    <w:name w:val="fd"/>
    <w:basedOn w:val="p-ni"/>
    <w:rsid w:val="00B27F07"/>
    <w:pPr>
      <w:tabs>
        <w:tab w:val="right" w:pos="8505"/>
      </w:tabs>
    </w:pPr>
  </w:style>
  <w:style w:type="paragraph" w:customStyle="1" w:styleId="BX">
    <w:name w:val="BX"/>
    <w:basedOn w:val="LEGEND"/>
    <w:rsid w:val="00B27F07"/>
  </w:style>
  <w:style w:type="paragraph" w:customStyle="1" w:styleId="supp">
    <w:name w:val="supp"/>
    <w:basedOn w:val="ack"/>
    <w:rsid w:val="00B27F07"/>
  </w:style>
  <w:style w:type="paragraph" w:styleId="Header">
    <w:name w:val="header"/>
    <w:basedOn w:val="Normal"/>
    <w:link w:val="HeaderChar"/>
    <w:rsid w:val="00B27F07"/>
    <w:rPr>
      <w:sz w:val="20"/>
    </w:rPr>
  </w:style>
  <w:style w:type="character" w:customStyle="1" w:styleId="HeaderChar">
    <w:name w:val="Header Char"/>
    <w:basedOn w:val="DefaultParagraphFont"/>
    <w:link w:val="Header"/>
    <w:rsid w:val="00B27F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B27F07"/>
  </w:style>
  <w:style w:type="paragraph" w:styleId="Footer">
    <w:name w:val="footer"/>
    <w:basedOn w:val="Normal"/>
    <w:link w:val="FooterChar"/>
    <w:rsid w:val="00B27F07"/>
    <w:rPr>
      <w:sz w:val="20"/>
    </w:rPr>
  </w:style>
  <w:style w:type="character" w:customStyle="1" w:styleId="FooterChar">
    <w:name w:val="Footer Char"/>
    <w:basedOn w:val="DefaultParagraphFont"/>
    <w:link w:val="Footer"/>
    <w:rsid w:val="00B27F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B27F07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27F0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7F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7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F0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27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F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7F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F0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B2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07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B27F07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F07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B27F07"/>
    <w:rPr>
      <w:rFonts w:ascii="Arial" w:hAnsi="Arial"/>
      <w:b/>
      <w:sz w:val="32"/>
    </w:rPr>
  </w:style>
  <w:style w:type="paragraph" w:customStyle="1" w:styleId="p-ni">
    <w:name w:val="p-ni"/>
    <w:basedOn w:val="p"/>
    <w:rsid w:val="00B27F07"/>
    <w:pPr>
      <w:spacing w:after="240"/>
      <w:ind w:firstLine="0"/>
    </w:pPr>
  </w:style>
  <w:style w:type="paragraph" w:customStyle="1" w:styleId="p">
    <w:name w:val="p"/>
    <w:rsid w:val="00B27F07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B27F07"/>
  </w:style>
  <w:style w:type="paragraph" w:customStyle="1" w:styleId="aff">
    <w:name w:val="aff"/>
    <w:basedOn w:val="p-ni"/>
    <w:rsid w:val="00B27F07"/>
    <w:rPr>
      <w:i/>
    </w:rPr>
  </w:style>
  <w:style w:type="paragraph" w:customStyle="1" w:styleId="abs">
    <w:name w:val="abs"/>
    <w:basedOn w:val="p-ni"/>
    <w:next w:val="p"/>
    <w:rsid w:val="00B27F07"/>
    <w:rPr>
      <w:b/>
    </w:rPr>
  </w:style>
  <w:style w:type="paragraph" w:customStyle="1" w:styleId="bibcit">
    <w:name w:val="bibcit"/>
    <w:basedOn w:val="p-ni"/>
    <w:rsid w:val="00B27F07"/>
    <w:pPr>
      <w:spacing w:after="120"/>
    </w:pPr>
  </w:style>
  <w:style w:type="paragraph" w:customStyle="1" w:styleId="ack">
    <w:name w:val="ack"/>
    <w:basedOn w:val="p-ni"/>
    <w:rsid w:val="00B27F07"/>
    <w:rPr>
      <w:sz w:val="20"/>
    </w:rPr>
  </w:style>
  <w:style w:type="paragraph" w:customStyle="1" w:styleId="meth1hd">
    <w:name w:val="meth1hd"/>
    <w:basedOn w:val="p-ni"/>
    <w:next w:val="meth1"/>
    <w:rsid w:val="00B27F07"/>
  </w:style>
  <w:style w:type="paragraph" w:customStyle="1" w:styleId="meth1">
    <w:name w:val="meth1"/>
    <w:basedOn w:val="meth1hd"/>
    <w:rsid w:val="00B27F07"/>
    <w:pPr>
      <w:ind w:firstLine="567"/>
    </w:pPr>
  </w:style>
  <w:style w:type="paragraph" w:customStyle="1" w:styleId="meth1ttl">
    <w:name w:val="meth1ttl"/>
    <w:basedOn w:val="meth1hd"/>
    <w:rsid w:val="00B27F07"/>
    <w:rPr>
      <w:b/>
    </w:rPr>
  </w:style>
  <w:style w:type="paragraph" w:customStyle="1" w:styleId="received">
    <w:name w:val="received"/>
    <w:basedOn w:val="p-ni"/>
    <w:rsid w:val="00B27F07"/>
    <w:rPr>
      <w:sz w:val="20"/>
    </w:rPr>
  </w:style>
  <w:style w:type="paragraph" w:customStyle="1" w:styleId="corr">
    <w:name w:val="corr"/>
    <w:basedOn w:val="meth1ttl"/>
    <w:rsid w:val="00B27F07"/>
    <w:rPr>
      <w:b w:val="0"/>
      <w:sz w:val="20"/>
    </w:rPr>
  </w:style>
  <w:style w:type="paragraph" w:customStyle="1" w:styleId="LEGEND">
    <w:name w:val="LEGEND"/>
    <w:basedOn w:val="p-ni"/>
    <w:rsid w:val="00B27F07"/>
    <w:rPr>
      <w:rFonts w:ascii="Arial" w:hAnsi="Arial"/>
    </w:rPr>
  </w:style>
  <w:style w:type="paragraph" w:customStyle="1" w:styleId="TBLTTL">
    <w:name w:val="TBLTTL"/>
    <w:basedOn w:val="TBLROW"/>
    <w:rsid w:val="00B27F07"/>
    <w:rPr>
      <w:b/>
      <w:sz w:val="24"/>
    </w:rPr>
  </w:style>
  <w:style w:type="paragraph" w:customStyle="1" w:styleId="TBLROW">
    <w:name w:val="TBLROW"/>
    <w:basedOn w:val="p-ni"/>
    <w:rsid w:val="00B27F07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B27F07"/>
  </w:style>
  <w:style w:type="paragraph" w:customStyle="1" w:styleId="footnote">
    <w:name w:val="footnote"/>
    <w:basedOn w:val="p-ni"/>
    <w:rsid w:val="00B27F07"/>
    <w:rPr>
      <w:sz w:val="20"/>
    </w:rPr>
  </w:style>
  <w:style w:type="paragraph" w:customStyle="1" w:styleId="sec1ttl">
    <w:name w:val="sec1ttl"/>
    <w:basedOn w:val="abs"/>
    <w:rsid w:val="00B27F07"/>
  </w:style>
  <w:style w:type="paragraph" w:customStyle="1" w:styleId="fd">
    <w:name w:val="fd"/>
    <w:basedOn w:val="p-ni"/>
    <w:rsid w:val="00B27F07"/>
    <w:pPr>
      <w:tabs>
        <w:tab w:val="right" w:pos="8505"/>
      </w:tabs>
    </w:pPr>
  </w:style>
  <w:style w:type="paragraph" w:customStyle="1" w:styleId="BX">
    <w:name w:val="BX"/>
    <w:basedOn w:val="LEGEND"/>
    <w:rsid w:val="00B27F07"/>
  </w:style>
  <w:style w:type="paragraph" w:customStyle="1" w:styleId="supp">
    <w:name w:val="supp"/>
    <w:basedOn w:val="ack"/>
    <w:rsid w:val="00B27F07"/>
  </w:style>
  <w:style w:type="paragraph" w:styleId="Header">
    <w:name w:val="header"/>
    <w:basedOn w:val="Normal"/>
    <w:link w:val="HeaderChar"/>
    <w:rsid w:val="00B27F07"/>
    <w:rPr>
      <w:sz w:val="20"/>
    </w:rPr>
  </w:style>
  <w:style w:type="character" w:customStyle="1" w:styleId="HeaderChar">
    <w:name w:val="Header Char"/>
    <w:basedOn w:val="DefaultParagraphFont"/>
    <w:link w:val="Header"/>
    <w:rsid w:val="00B27F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B27F07"/>
  </w:style>
  <w:style w:type="paragraph" w:styleId="Footer">
    <w:name w:val="footer"/>
    <w:basedOn w:val="Normal"/>
    <w:link w:val="FooterChar"/>
    <w:rsid w:val="00B27F07"/>
    <w:rPr>
      <w:sz w:val="20"/>
    </w:rPr>
  </w:style>
  <w:style w:type="character" w:customStyle="1" w:styleId="FooterChar">
    <w:name w:val="Footer Char"/>
    <w:basedOn w:val="DefaultParagraphFont"/>
    <w:link w:val="Footer"/>
    <w:rsid w:val="00B27F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B27F07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27F0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7F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7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F0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27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F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7F07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F0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B2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Pin Koh</dc:creator>
  <cp:lastModifiedBy>Lian Pin Koh</cp:lastModifiedBy>
  <cp:revision>1</cp:revision>
  <dcterms:created xsi:type="dcterms:W3CDTF">2013-09-18T20:48:00Z</dcterms:created>
  <dcterms:modified xsi:type="dcterms:W3CDTF">2013-09-18T20:49:00Z</dcterms:modified>
</cp:coreProperties>
</file>