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BC" w:rsidRPr="00642EBC" w:rsidRDefault="00642EBC" w:rsidP="00642EBC">
      <w:r w:rsidRPr="00642EBC">
        <w:rPr>
          <w:b/>
          <w:bCs/>
        </w:rPr>
        <w:t>Supplemental Table 1:  List of cell lines used in anti-CD20 study</w:t>
      </w:r>
    </w:p>
    <w:p w:rsidR="00642EBC" w:rsidRPr="00642EBC" w:rsidRDefault="00642EBC" w:rsidP="00642EBC">
      <w:r w:rsidRPr="00642EBC">
        <w:tab/>
      </w:r>
    </w:p>
    <w:p w:rsidR="00642EBC" w:rsidRPr="00642EBC" w:rsidRDefault="00642EBC" w:rsidP="00642EBC">
      <w:proofErr w:type="spellStart"/>
      <w:r w:rsidRPr="00642EBC">
        <w:t>Lymphoblastoid</w:t>
      </w:r>
      <w:proofErr w:type="spellEnd"/>
      <w:r w:rsidRPr="00642EBC">
        <w:t xml:space="preserve"> (CEPH) lines</w:t>
      </w:r>
    </w:p>
    <w:p w:rsidR="00642EBC" w:rsidRPr="00642EBC" w:rsidRDefault="00642EBC" w:rsidP="00642EBC">
      <w:r w:rsidRPr="00642EBC">
        <w:t xml:space="preserve">  GM-:</w:t>
      </w:r>
    </w:p>
    <w:p w:rsidR="00642EBC" w:rsidRPr="00642EBC" w:rsidRDefault="00642EBC" w:rsidP="00642EBC">
      <w:pPr>
        <w:tabs>
          <w:tab w:val="left" w:pos="540"/>
          <w:tab w:val="left" w:pos="1620"/>
          <w:tab w:val="left" w:pos="2700"/>
          <w:tab w:val="left" w:pos="3780"/>
          <w:tab w:val="left" w:pos="4860"/>
          <w:tab w:val="left" w:pos="5850"/>
          <w:tab w:val="left" w:pos="6930"/>
          <w:tab w:val="left" w:pos="8010"/>
        </w:tabs>
      </w:pPr>
      <w:r w:rsidRPr="00642EBC">
        <w:t xml:space="preserve">        6991</w:t>
      </w:r>
      <w:r w:rsidRPr="00642EBC">
        <w:tab/>
        <w:t>7006</w:t>
      </w:r>
      <w:r w:rsidRPr="00642EBC">
        <w:tab/>
        <w:t>7008</w:t>
      </w:r>
      <w:r w:rsidRPr="00642EBC">
        <w:tab/>
        <w:t>7010</w:t>
      </w:r>
      <w:r w:rsidRPr="00642EBC">
        <w:tab/>
        <w:t>7012</w:t>
      </w:r>
      <w:r w:rsidRPr="00642EBC">
        <w:tab/>
        <w:t>7019</w:t>
      </w:r>
      <w:r w:rsidRPr="00642EBC">
        <w:tab/>
        <w:t>7020</w:t>
      </w:r>
      <w:r w:rsidRPr="00642EBC">
        <w:tab/>
        <w:t>7021</w:t>
      </w:r>
      <w:r w:rsidRPr="00642EBC">
        <w:tab/>
        <w:t>7027</w:t>
      </w:r>
      <w:r w:rsidRPr="00642EBC">
        <w:tab/>
        <w:t>7040</w:t>
      </w:r>
      <w:r w:rsidRPr="00642EBC">
        <w:tab/>
        <w:t>7044</w:t>
      </w:r>
      <w:r w:rsidRPr="00642EBC">
        <w:tab/>
        <w:t>7045</w:t>
      </w:r>
      <w:r w:rsidRPr="00642EBC">
        <w:tab/>
        <w:t>7048</w:t>
      </w:r>
      <w:r w:rsidRPr="00642EBC">
        <w:tab/>
        <w:t>7062</w:t>
      </w:r>
      <w:r w:rsidRPr="00642EBC">
        <w:tab/>
        <w:t>7345</w:t>
      </w:r>
      <w:r w:rsidRPr="00642EBC">
        <w:tab/>
        <w:t>7342</w:t>
      </w:r>
      <w:r w:rsidRPr="00642EBC">
        <w:tab/>
        <w:t>7348</w:t>
      </w:r>
      <w:r w:rsidRPr="00642EBC">
        <w:tab/>
        <w:t>10838</w:t>
      </w:r>
      <w:r w:rsidRPr="00642EBC">
        <w:tab/>
        <w:t>10839</w:t>
      </w:r>
      <w:r w:rsidRPr="00642EBC">
        <w:tab/>
        <w:t>10847</w:t>
      </w:r>
      <w:r w:rsidRPr="00642EBC">
        <w:tab/>
        <w:t>10860</w:t>
      </w:r>
      <w:r w:rsidRPr="00642EBC">
        <w:tab/>
        <w:t>11820</w:t>
      </w:r>
      <w:r w:rsidRPr="00642EBC">
        <w:tab/>
        <w:t>11822</w:t>
      </w:r>
      <w:r w:rsidRPr="00642EBC">
        <w:tab/>
        <w:t>11824</w:t>
      </w:r>
      <w:r w:rsidRPr="00642EBC">
        <w:tab/>
        <w:t>11826</w:t>
      </w:r>
      <w:r w:rsidRPr="00642EBC">
        <w:tab/>
        <w:t>11827</w:t>
      </w:r>
      <w:r w:rsidRPr="00642EBC">
        <w:tab/>
        <w:t>11828</w:t>
      </w:r>
      <w:r w:rsidRPr="00642EBC">
        <w:tab/>
        <w:t>11983</w:t>
      </w:r>
      <w:r w:rsidRPr="00642EBC">
        <w:tab/>
        <w:t>11984</w:t>
      </w:r>
      <w:r w:rsidRPr="00642EBC">
        <w:tab/>
        <w:t>11985</w:t>
      </w:r>
      <w:r w:rsidRPr="00642EBC">
        <w:tab/>
        <w:t>11988</w:t>
      </w:r>
      <w:r w:rsidRPr="00642EBC">
        <w:tab/>
        <w:t>11989</w:t>
      </w:r>
      <w:r w:rsidRPr="00642EBC">
        <w:tab/>
        <w:t>11993</w:t>
      </w:r>
      <w:r w:rsidRPr="00642EBC">
        <w:tab/>
        <w:t>11997</w:t>
      </w:r>
      <w:r w:rsidRPr="00642EBC">
        <w:tab/>
        <w:t>11998</w:t>
      </w:r>
      <w:r w:rsidRPr="00642EBC">
        <w:tab/>
        <w:t>12000</w:t>
      </w:r>
      <w:r w:rsidRPr="00642EBC">
        <w:tab/>
        <w:t>12001</w:t>
      </w:r>
      <w:r w:rsidRPr="00642EBC">
        <w:tab/>
        <w:t>12002</w:t>
      </w:r>
      <w:r w:rsidRPr="00642EBC">
        <w:tab/>
        <w:t>12007</w:t>
      </w:r>
      <w:r w:rsidRPr="00642EBC">
        <w:tab/>
        <w:t>12141</w:t>
      </w:r>
      <w:r w:rsidRPr="00642EBC">
        <w:tab/>
        <w:t>12148</w:t>
      </w:r>
      <w:r w:rsidRPr="00642EBC">
        <w:tab/>
        <w:t>12149</w:t>
      </w:r>
      <w:r w:rsidRPr="00642EBC">
        <w:tab/>
        <w:t>12150</w:t>
      </w:r>
      <w:r w:rsidRPr="00642EBC">
        <w:tab/>
        <w:t>12151</w:t>
      </w:r>
      <w:r w:rsidRPr="00642EBC">
        <w:tab/>
        <w:t>12157</w:t>
      </w:r>
      <w:r w:rsidRPr="00642EBC">
        <w:tab/>
        <w:t>12238</w:t>
      </w:r>
      <w:r w:rsidRPr="00642EBC">
        <w:tab/>
        <w:t>12616</w:t>
      </w:r>
      <w:r w:rsidRPr="00642EBC">
        <w:tab/>
        <w:t>12617</w:t>
      </w:r>
      <w:r w:rsidRPr="00642EBC">
        <w:tab/>
        <w:t>12618</w:t>
      </w:r>
      <w:r w:rsidRPr="00642EBC">
        <w:tab/>
        <w:t>12619</w:t>
      </w:r>
      <w:r w:rsidRPr="00642EBC">
        <w:tab/>
        <w:t>12620</w:t>
      </w:r>
      <w:r w:rsidRPr="00642EBC">
        <w:tab/>
        <w:t>12698</w:t>
      </w:r>
      <w:r w:rsidRPr="00642EBC">
        <w:tab/>
        <w:t>12699</w:t>
      </w:r>
      <w:r w:rsidRPr="00642EBC">
        <w:tab/>
        <w:t>12701</w:t>
      </w:r>
      <w:r w:rsidRPr="00642EBC">
        <w:tab/>
        <w:t>12702</w:t>
      </w:r>
      <w:r w:rsidRPr="00642EBC">
        <w:tab/>
        <w:t>12704</w:t>
      </w:r>
      <w:r w:rsidRPr="00642EBC">
        <w:tab/>
        <w:t>12706</w:t>
      </w:r>
      <w:r w:rsidRPr="00642EBC">
        <w:tab/>
        <w:t>12752</w:t>
      </w:r>
      <w:r w:rsidRPr="00642EBC">
        <w:tab/>
        <w:t>12753</w:t>
      </w:r>
      <w:r w:rsidRPr="00642EBC">
        <w:tab/>
        <w:t>12754</w:t>
      </w:r>
      <w:r w:rsidRPr="00642EBC">
        <w:tab/>
        <w:t>12755</w:t>
      </w:r>
      <w:r w:rsidRPr="00642EBC">
        <w:tab/>
        <w:t>12756</w:t>
      </w:r>
      <w:r w:rsidRPr="00642EBC">
        <w:tab/>
        <w:t>12757</w:t>
      </w:r>
      <w:r w:rsidRPr="00642EBC">
        <w:tab/>
        <w:t>12758</w:t>
      </w:r>
      <w:r w:rsidRPr="00642EBC">
        <w:tab/>
        <w:t>12759</w:t>
      </w:r>
      <w:r w:rsidRPr="00642EBC">
        <w:tab/>
        <w:t>12764</w:t>
      </w:r>
      <w:r w:rsidRPr="00642EBC">
        <w:tab/>
        <w:t>12765</w:t>
      </w:r>
      <w:r w:rsidRPr="00642EBC">
        <w:tab/>
        <w:t>12766</w:t>
      </w:r>
      <w:r w:rsidRPr="00642EBC">
        <w:tab/>
        <w:t>12768</w:t>
      </w:r>
      <w:r w:rsidRPr="00642EBC">
        <w:tab/>
        <w:t>12769</w:t>
      </w:r>
      <w:r w:rsidRPr="00642EBC">
        <w:tab/>
        <w:t>12771</w:t>
      </w:r>
      <w:r w:rsidRPr="00642EBC">
        <w:tab/>
        <w:t>12772</w:t>
      </w:r>
      <w:r w:rsidRPr="00642EBC">
        <w:tab/>
        <w:t>12773</w:t>
      </w:r>
      <w:r w:rsidRPr="00642EBC">
        <w:tab/>
        <w:t>12801</w:t>
      </w:r>
      <w:r w:rsidRPr="00642EBC">
        <w:tab/>
        <w:t>12754</w:t>
      </w:r>
      <w:r w:rsidRPr="00642EBC">
        <w:tab/>
        <w:t>12802</w:t>
      </w:r>
      <w:r w:rsidRPr="00642EBC">
        <w:tab/>
        <w:t>12803</w:t>
      </w:r>
      <w:r w:rsidRPr="00642EBC">
        <w:tab/>
        <w:t>12804</w:t>
      </w:r>
      <w:r w:rsidRPr="00642EBC">
        <w:tab/>
        <w:t>12805</w:t>
      </w:r>
      <w:r w:rsidRPr="00642EBC">
        <w:tab/>
        <w:t>12806</w:t>
      </w:r>
      <w:r w:rsidRPr="00642EBC">
        <w:tab/>
        <w:t>12808</w:t>
      </w:r>
      <w:r w:rsidRPr="00642EBC">
        <w:tab/>
        <w:t>12809</w:t>
      </w:r>
      <w:r w:rsidRPr="00642EBC">
        <w:tab/>
        <w:t>12810</w:t>
      </w:r>
      <w:r w:rsidRPr="00642EBC">
        <w:tab/>
        <w:t>12824</w:t>
      </w:r>
      <w:r w:rsidRPr="00642EBC">
        <w:tab/>
        <w:t>12828</w:t>
      </w:r>
      <w:r w:rsidRPr="00642EBC">
        <w:tab/>
        <w:t>12848</w:t>
      </w:r>
      <w:r w:rsidRPr="00642EBC">
        <w:tab/>
        <w:t>12849</w:t>
      </w:r>
      <w:r w:rsidRPr="00642EBC">
        <w:tab/>
        <w:t>12867</w:t>
      </w:r>
      <w:r w:rsidRPr="00642EBC">
        <w:tab/>
        <w:t>12870</w:t>
      </w:r>
      <w:r w:rsidRPr="00642EBC">
        <w:tab/>
        <w:t>12871</w:t>
      </w:r>
      <w:r w:rsidRPr="00642EBC">
        <w:tab/>
        <w:t>12876</w:t>
      </w:r>
      <w:r w:rsidRPr="00642EBC">
        <w:tab/>
        <w:t>12883</w:t>
      </w:r>
    </w:p>
    <w:p w:rsidR="00642EBC" w:rsidRPr="00642EBC" w:rsidRDefault="00642EBC" w:rsidP="00642EBC"/>
    <w:p w:rsidR="00642EBC" w:rsidRPr="00642EBC" w:rsidRDefault="00642EBC" w:rsidP="00642EBC">
      <w:r w:rsidRPr="00642EBC">
        <w:t>Lymphoma lines</w:t>
      </w:r>
    </w:p>
    <w:p w:rsidR="00642EBC" w:rsidRPr="00642EBC" w:rsidRDefault="00642EBC" w:rsidP="00642EBC">
      <w:r w:rsidRPr="00642EBC">
        <w:tab/>
      </w:r>
      <w:proofErr w:type="spellStart"/>
      <w:r w:rsidRPr="00642EBC">
        <w:t>Daudi</w:t>
      </w:r>
      <w:proofErr w:type="spellEnd"/>
      <w:r w:rsidRPr="00642EBC">
        <w:t xml:space="preserve">, </w:t>
      </w:r>
      <w:proofErr w:type="spellStart"/>
      <w:r w:rsidRPr="00642EBC">
        <w:t>Raji</w:t>
      </w:r>
      <w:proofErr w:type="spellEnd"/>
      <w:r w:rsidRPr="00642EBC">
        <w:t xml:space="preserve">, BJAB, SUDHL4, SUDHL10, HT, </w:t>
      </w:r>
      <w:proofErr w:type="spellStart"/>
      <w:r w:rsidRPr="00642EBC">
        <w:t>Farage</w:t>
      </w:r>
      <w:proofErr w:type="spellEnd"/>
      <w:r w:rsidRPr="00642EBC">
        <w:t xml:space="preserve">, DB, </w:t>
      </w:r>
      <w:proofErr w:type="spellStart"/>
      <w:r w:rsidRPr="00642EBC">
        <w:t>Jurkat</w:t>
      </w:r>
      <w:proofErr w:type="spellEnd"/>
    </w:p>
    <w:p w:rsidR="00DA574D" w:rsidRDefault="00642EBC"/>
    <w:sectPr w:rsidR="00DA574D" w:rsidSect="00642EBC">
      <w:pgSz w:w="12240" w:h="15840"/>
      <w:pgMar w:top="1440" w:right="162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42EBC"/>
    <w:rsid w:val="00642EBC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42"/>
    <w:rPr>
      <w:rFonts w:ascii="Arial" w:hAnsi="Arial"/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UNC Chapel Hill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Richards</dc:creator>
  <cp:keywords/>
  <cp:lastModifiedBy>Kristy Richards</cp:lastModifiedBy>
  <cp:revision>1</cp:revision>
  <dcterms:created xsi:type="dcterms:W3CDTF">2012-11-18T11:19:00Z</dcterms:created>
  <dcterms:modified xsi:type="dcterms:W3CDTF">2012-11-18T11:25:00Z</dcterms:modified>
</cp:coreProperties>
</file>