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0" w:type="dxa"/>
        <w:tblInd w:w="-72" w:type="dxa"/>
        <w:tblLayout w:type="fixed"/>
        <w:tblLook w:val="04A0"/>
      </w:tblPr>
      <w:tblGrid>
        <w:gridCol w:w="2250"/>
        <w:gridCol w:w="90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720"/>
        <w:gridCol w:w="810"/>
        <w:gridCol w:w="720"/>
        <w:gridCol w:w="630"/>
        <w:gridCol w:w="630"/>
        <w:gridCol w:w="630"/>
        <w:gridCol w:w="630"/>
        <w:gridCol w:w="540"/>
        <w:gridCol w:w="630"/>
        <w:gridCol w:w="630"/>
      </w:tblGrid>
      <w:tr w:rsidR="00267091" w:rsidRPr="00A6326E" w:rsidTr="00C276EB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TRAITS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Weber’s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MII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EW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HL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HW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MSL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MHL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FEM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TIB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TAR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91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i/>
                <w:sz w:val="18"/>
                <w:szCs w:val="18"/>
              </w:rPr>
              <w:t>Continuous measures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4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Weber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s Length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Min. inter-eye distance (MII)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Eye width (EW)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Eye length (EL)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615E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5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Head length (HL)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615E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5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Head width (HW)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741E3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4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741E3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41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F768D2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Mandible length (ML)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F768D2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68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F768D2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68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Top tooth (TT)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bCs/>
                <w:sz w:val="18"/>
                <w:szCs w:val="18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Scape</w:t>
            </w:r>
            <w:proofErr w:type="spellEnd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 xml:space="preserve"> length (SL)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D3454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34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Antenna length (AL)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bCs/>
                <w:sz w:val="18"/>
                <w:szCs w:val="18"/>
              </w:rPr>
              <w:t>-0.53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D3454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34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bCs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D3454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D3454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D3454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Max. spine length (MSL)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D3454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34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 xml:space="preserve">Max. hair </w:t>
            </w:r>
            <w:proofErr w:type="spellStart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length</w:t>
            </w:r>
            <w:r w:rsidRPr="00A6326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 xml:space="preserve"> (MHL)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1D3454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34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bCs/>
                <w:sz w:val="18"/>
                <w:szCs w:val="18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Mid-femur length (FEM)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Mid-tibia length (TIB)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Mid-tarsus length (TAR)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i/>
                <w:sz w:val="18"/>
                <w:szCs w:val="18"/>
              </w:rPr>
              <w:t>Count measures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 xml:space="preserve">Maxillary </w:t>
            </w:r>
            <w:proofErr w:type="spellStart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palp</w:t>
            </w:r>
            <w:proofErr w:type="spellEnd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 xml:space="preserve"> segments (MP)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bCs/>
                <w:sz w:val="18"/>
                <w:szCs w:val="18"/>
              </w:rPr>
              <w:t>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 xml:space="preserve">Labial </w:t>
            </w:r>
            <w:proofErr w:type="spellStart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palp</w:t>
            </w:r>
            <w:proofErr w:type="spellEnd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 xml:space="preserve"> segments (LP)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bCs/>
                <w:sz w:val="18"/>
                <w:szCs w:val="18"/>
              </w:rPr>
              <w:t>0.59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bCs/>
                <w:sz w:val="18"/>
                <w:szCs w:val="18"/>
              </w:rPr>
              <w:t>0.58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Spines (</w:t>
            </w:r>
            <w:proofErr w:type="spellStart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alitrunk</w:t>
            </w:r>
            <w:proofErr w:type="spellEnd"/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) (ST)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900D1B" w:rsidRDefault="00267091" w:rsidP="00C276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0D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67091" w:rsidRPr="00A6326E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sz w:val="18"/>
                <w:szCs w:val="18"/>
              </w:rPr>
              <w:t>Spines (petiole) (SP)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67091" w:rsidRPr="00A6326E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7091" w:rsidRPr="00A6326E" w:rsidTr="00C276EB">
        <w:trPr>
          <w:trHeight w:val="35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91" w:rsidRPr="009168FD" w:rsidRDefault="00267091" w:rsidP="00C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top teeth (T)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091" w:rsidRPr="009168FD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67091" w:rsidRPr="00E5162F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267091" w:rsidRPr="00E5162F" w:rsidRDefault="00267091" w:rsidP="00C276E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67091" w:rsidRPr="00DB5A93" w:rsidRDefault="00267091" w:rsidP="00267091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B5A93">
        <w:rPr>
          <w:rFonts w:ascii="Times New Roman" w:hAnsi="Times New Roman" w:cs="Times New Roman"/>
          <w:vertAlign w:val="superscript"/>
        </w:rPr>
        <w:t>a</w:t>
      </w:r>
      <w:r w:rsidRPr="00DB5A93">
        <w:rPr>
          <w:rFonts w:ascii="Times New Roman" w:hAnsi="Times New Roman" w:cs="Times New Roman"/>
        </w:rPr>
        <w:t>Measured</w:t>
      </w:r>
      <w:proofErr w:type="spellEnd"/>
      <w:proofErr w:type="gramEnd"/>
      <w:r w:rsidRPr="00DB5A93">
        <w:rPr>
          <w:rFonts w:ascii="Times New Roman" w:hAnsi="Times New Roman" w:cs="Times New Roman"/>
        </w:rPr>
        <w:t xml:space="preserve"> on the </w:t>
      </w:r>
      <w:proofErr w:type="spellStart"/>
      <w:r w:rsidRPr="00DB5A93">
        <w:rPr>
          <w:rFonts w:ascii="Times New Roman" w:hAnsi="Times New Roman" w:cs="Times New Roman"/>
        </w:rPr>
        <w:t>alitrunk</w:t>
      </w:r>
      <w:proofErr w:type="spellEnd"/>
    </w:p>
    <w:p w:rsidR="00E34FBB" w:rsidRDefault="00E34FBB"/>
    <w:sectPr w:rsidR="00E34FBB" w:rsidSect="004A6032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091"/>
    <w:rsid w:val="00073AC0"/>
    <w:rsid w:val="000D6291"/>
    <w:rsid w:val="00246691"/>
    <w:rsid w:val="00267091"/>
    <w:rsid w:val="004E2A82"/>
    <w:rsid w:val="004F0BF5"/>
    <w:rsid w:val="004F3B44"/>
    <w:rsid w:val="00684D80"/>
    <w:rsid w:val="006E347F"/>
    <w:rsid w:val="00947E98"/>
    <w:rsid w:val="00951042"/>
    <w:rsid w:val="0097550D"/>
    <w:rsid w:val="009A14E2"/>
    <w:rsid w:val="00AE3709"/>
    <w:rsid w:val="00B76203"/>
    <w:rsid w:val="00DF444D"/>
    <w:rsid w:val="00E3137C"/>
    <w:rsid w:val="00E34FBB"/>
    <w:rsid w:val="00EC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91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091"/>
    <w:pPr>
      <w:spacing w:after="0" w:line="240" w:lineRule="auto"/>
    </w:pPr>
    <w:rPr>
      <w:rFonts w:eastAsiaTheme="minorEastAsia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Andrew</dc:creator>
  <cp:lastModifiedBy>Nigel Andrew</cp:lastModifiedBy>
  <cp:revision>1</cp:revision>
  <dcterms:created xsi:type="dcterms:W3CDTF">2013-10-27T04:23:00Z</dcterms:created>
  <dcterms:modified xsi:type="dcterms:W3CDTF">2013-10-27T04:23:00Z</dcterms:modified>
</cp:coreProperties>
</file>