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69" w:rsidRPr="003D5D83" w:rsidRDefault="00FC2E69" w:rsidP="0039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487"/>
        <w:gridCol w:w="756"/>
        <w:gridCol w:w="709"/>
        <w:gridCol w:w="892"/>
      </w:tblGrid>
      <w:tr w:rsidR="0022622B" w:rsidRPr="00C810C3" w:rsidTr="009D1CBD">
        <w:tc>
          <w:tcPr>
            <w:tcW w:w="648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2622B" w:rsidRPr="00C810C3" w:rsidRDefault="009D1CBD" w:rsidP="008B6C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b/>
                <w:sz w:val="20"/>
                <w:szCs w:val="20"/>
              </w:rPr>
              <w:t>TERM IN MODEL</w:t>
            </w:r>
          </w:p>
        </w:tc>
        <w:tc>
          <w:tcPr>
            <w:tcW w:w="75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2622B" w:rsidRPr="00C810C3" w:rsidRDefault="0022622B" w:rsidP="00394C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C810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χ</w:t>
            </w:r>
            <w:r w:rsidRPr="00C810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2622B" w:rsidRPr="00C810C3" w:rsidRDefault="0022622B" w:rsidP="00394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10C3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9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2622B" w:rsidRPr="00C810C3" w:rsidRDefault="0022622B" w:rsidP="00394C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22622B" w:rsidRPr="00C810C3" w:rsidTr="009D1CBD">
        <w:tc>
          <w:tcPr>
            <w:tcW w:w="6487" w:type="dxa"/>
            <w:tcBorders>
              <w:top w:val="single" w:sz="18" w:space="0" w:color="000000" w:themeColor="text1"/>
            </w:tcBorders>
          </w:tcPr>
          <w:p w:rsidR="0022622B" w:rsidRPr="00C810C3" w:rsidRDefault="0022622B" w:rsidP="008B6C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b/>
                <w:sz w:val="20"/>
                <w:szCs w:val="20"/>
              </w:rPr>
              <w:t>Overall number of parasite species:</w:t>
            </w:r>
          </w:p>
        </w:tc>
        <w:tc>
          <w:tcPr>
            <w:tcW w:w="756" w:type="dxa"/>
            <w:tcBorders>
              <w:top w:val="single" w:sz="18" w:space="0" w:color="000000" w:themeColor="text1"/>
            </w:tcBorders>
          </w:tcPr>
          <w:p w:rsidR="0022622B" w:rsidRPr="00C810C3" w:rsidRDefault="0022622B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22622B" w:rsidRPr="00C810C3" w:rsidRDefault="0022622B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8" w:space="0" w:color="000000" w:themeColor="text1"/>
            </w:tcBorders>
          </w:tcPr>
          <w:p w:rsidR="0022622B" w:rsidRPr="00C810C3" w:rsidRDefault="0022622B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2B" w:rsidRPr="00C810C3" w:rsidTr="009D1CBD">
        <w:tc>
          <w:tcPr>
            <w:tcW w:w="6487" w:type="dxa"/>
          </w:tcPr>
          <w:p w:rsidR="0022622B" w:rsidRPr="00C810C3" w:rsidRDefault="0022622B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Commercial bumblebees presence</w:t>
            </w:r>
          </w:p>
        </w:tc>
        <w:tc>
          <w:tcPr>
            <w:tcW w:w="756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709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2622B" w:rsidRPr="00C810C3" w:rsidTr="009D1CBD">
        <w:tc>
          <w:tcPr>
            <w:tcW w:w="6487" w:type="dxa"/>
          </w:tcPr>
          <w:p w:rsidR="0022622B" w:rsidRPr="00C810C3" w:rsidRDefault="0022622B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Site nested within status</w:t>
            </w:r>
          </w:p>
        </w:tc>
        <w:tc>
          <w:tcPr>
            <w:tcW w:w="756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709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2622B" w:rsidRPr="00C810C3" w:rsidTr="009D1CBD">
        <w:tc>
          <w:tcPr>
            <w:tcW w:w="6487" w:type="dxa"/>
          </w:tcPr>
          <w:p w:rsidR="0022622B" w:rsidRPr="00C810C3" w:rsidRDefault="0022622B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Distance from greenhouses</w:t>
            </w:r>
          </w:p>
        </w:tc>
        <w:tc>
          <w:tcPr>
            <w:tcW w:w="756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  <w:tc>
          <w:tcPr>
            <w:tcW w:w="709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0.946</w:t>
            </w:r>
          </w:p>
        </w:tc>
      </w:tr>
      <w:tr w:rsidR="0022622B" w:rsidRPr="00C810C3" w:rsidTr="009D1CBD">
        <w:tc>
          <w:tcPr>
            <w:tcW w:w="6487" w:type="dxa"/>
          </w:tcPr>
          <w:p w:rsidR="0022622B" w:rsidRPr="00C810C3" w:rsidRDefault="0022622B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Species of bumblebee sampled</w:t>
            </w:r>
          </w:p>
        </w:tc>
        <w:tc>
          <w:tcPr>
            <w:tcW w:w="756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709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0.804</w:t>
            </w:r>
          </w:p>
        </w:tc>
      </w:tr>
      <w:tr w:rsidR="0022622B" w:rsidRPr="00C810C3" w:rsidTr="009D1CBD">
        <w:tc>
          <w:tcPr>
            <w:tcW w:w="6487" w:type="dxa"/>
          </w:tcPr>
          <w:p w:rsidR="0022622B" w:rsidRPr="00C810C3" w:rsidRDefault="0022622B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Sex of bumblebee sampled</w:t>
            </w:r>
          </w:p>
        </w:tc>
        <w:tc>
          <w:tcPr>
            <w:tcW w:w="756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0.874</w:t>
            </w:r>
          </w:p>
        </w:tc>
        <w:tc>
          <w:tcPr>
            <w:tcW w:w="709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22622B" w:rsidRPr="00C810C3" w:rsidTr="009D1CBD">
        <w:tc>
          <w:tcPr>
            <w:tcW w:w="6487" w:type="dxa"/>
          </w:tcPr>
          <w:p w:rsidR="0022622B" w:rsidRPr="00C810C3" w:rsidRDefault="0022622B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Commercial bumblebees presence*Distance from greenhouses</w:t>
            </w:r>
          </w:p>
        </w:tc>
        <w:tc>
          <w:tcPr>
            <w:tcW w:w="756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6.78</w:t>
            </w:r>
          </w:p>
        </w:tc>
        <w:tc>
          <w:tcPr>
            <w:tcW w:w="709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22622B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22622B" w:rsidRPr="00C810C3" w:rsidTr="00C810C3">
        <w:tc>
          <w:tcPr>
            <w:tcW w:w="6487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22622B" w:rsidRPr="00C810C3" w:rsidRDefault="009D1CBD" w:rsidP="008B6C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Apicystis bombi:</w:t>
            </w:r>
          </w:p>
        </w:tc>
        <w:tc>
          <w:tcPr>
            <w:tcW w:w="756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22622B" w:rsidRPr="00C810C3" w:rsidRDefault="0022622B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22622B" w:rsidRPr="00C810C3" w:rsidRDefault="0022622B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22622B" w:rsidRPr="00C810C3" w:rsidRDefault="0022622B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BD" w:rsidRPr="00C810C3" w:rsidTr="00C810C3">
        <w:tc>
          <w:tcPr>
            <w:tcW w:w="6487" w:type="dxa"/>
            <w:tcBorders>
              <w:top w:val="single" w:sz="8" w:space="0" w:color="000000" w:themeColor="text1"/>
            </w:tcBorders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Commercial bumblebees presence</w:t>
            </w:r>
          </w:p>
        </w:tc>
        <w:tc>
          <w:tcPr>
            <w:tcW w:w="756" w:type="dxa"/>
            <w:tcBorders>
              <w:top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709" w:type="dxa"/>
            <w:tcBorders>
              <w:top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0.166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Site nested within status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113.1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Distance from greenhouses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Species of bumblebee sampled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6.59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Sex of bumblebee sampled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0.152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Commercial bumblebees presence*Distance from greenhouses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44.5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9D1CBD" w:rsidRPr="00C810C3" w:rsidTr="00C810C3">
        <w:tc>
          <w:tcPr>
            <w:tcW w:w="6487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Crithidia bombi:</w:t>
            </w:r>
          </w:p>
        </w:tc>
        <w:tc>
          <w:tcPr>
            <w:tcW w:w="756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BD" w:rsidRPr="00C810C3" w:rsidTr="00C810C3">
        <w:tc>
          <w:tcPr>
            <w:tcW w:w="6487" w:type="dxa"/>
            <w:tcBorders>
              <w:top w:val="single" w:sz="8" w:space="0" w:color="000000" w:themeColor="text1"/>
            </w:tcBorders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Commercial bumblebees presence</w:t>
            </w:r>
          </w:p>
        </w:tc>
        <w:tc>
          <w:tcPr>
            <w:tcW w:w="756" w:type="dxa"/>
            <w:tcBorders>
              <w:top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709" w:type="dxa"/>
            <w:tcBorders>
              <w:top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Site nested within status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Distance from greenhouses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0.315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0.854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Species of bumblebee sampled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0.943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Sex of bumblebee sampled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Commercial bumblebees presence*Distance from greenhouses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0.756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0.685</w:t>
            </w:r>
          </w:p>
        </w:tc>
      </w:tr>
      <w:tr w:rsidR="009D1CBD" w:rsidRPr="00C810C3" w:rsidTr="00C810C3">
        <w:tc>
          <w:tcPr>
            <w:tcW w:w="6487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Nosema ceranae:</w:t>
            </w:r>
          </w:p>
        </w:tc>
        <w:tc>
          <w:tcPr>
            <w:tcW w:w="756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BD" w:rsidRPr="00C810C3" w:rsidTr="00C810C3">
        <w:tc>
          <w:tcPr>
            <w:tcW w:w="6487" w:type="dxa"/>
            <w:tcBorders>
              <w:top w:val="single" w:sz="8" w:space="0" w:color="000000" w:themeColor="text1"/>
            </w:tcBorders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Commercial bumblebees presence</w:t>
            </w:r>
          </w:p>
        </w:tc>
        <w:tc>
          <w:tcPr>
            <w:tcW w:w="756" w:type="dxa"/>
            <w:tcBorders>
              <w:top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709" w:type="dxa"/>
            <w:tcBorders>
              <w:top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0.994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Site nested within status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146.1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Distance from greenhouses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Species of bumblebee sampled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Sex of bumblebee sampled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7.64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Commercial bumblebees presence*Distance from greenhouses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7.98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</w:tr>
      <w:tr w:rsidR="009D1CBD" w:rsidRPr="00C810C3" w:rsidTr="00C810C3">
        <w:tc>
          <w:tcPr>
            <w:tcW w:w="6487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Nosema bombi:</w:t>
            </w:r>
          </w:p>
        </w:tc>
        <w:tc>
          <w:tcPr>
            <w:tcW w:w="756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BD" w:rsidRPr="00C810C3" w:rsidTr="00C810C3">
        <w:tc>
          <w:tcPr>
            <w:tcW w:w="6487" w:type="dxa"/>
            <w:tcBorders>
              <w:top w:val="single" w:sz="8" w:space="0" w:color="000000" w:themeColor="text1"/>
            </w:tcBorders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Commercial bumblebees presence</w:t>
            </w:r>
          </w:p>
        </w:tc>
        <w:tc>
          <w:tcPr>
            <w:tcW w:w="756" w:type="dxa"/>
            <w:tcBorders>
              <w:top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709" w:type="dxa"/>
            <w:tcBorders>
              <w:top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0.794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Site nested within status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0.694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Distance from greenhouses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0.182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Species of bumblebee sampled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4.72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" w:type="dxa"/>
          </w:tcPr>
          <w:p w:rsidR="009D1CBD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Sex of bumblebee sampled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9D1CBD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0.854</w:t>
            </w:r>
          </w:p>
        </w:tc>
      </w:tr>
      <w:tr w:rsidR="009D1CBD" w:rsidRPr="00C810C3" w:rsidTr="009D1CBD">
        <w:tc>
          <w:tcPr>
            <w:tcW w:w="6487" w:type="dxa"/>
          </w:tcPr>
          <w:p w:rsidR="009D1CBD" w:rsidRPr="00C810C3" w:rsidRDefault="009D1CBD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Commercial bumblebees presence*Distance from greenhouses</w:t>
            </w:r>
          </w:p>
        </w:tc>
        <w:tc>
          <w:tcPr>
            <w:tcW w:w="756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709" w:type="dxa"/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9D1CBD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0.731</w:t>
            </w:r>
          </w:p>
        </w:tc>
      </w:tr>
      <w:tr w:rsidR="009D1CBD" w:rsidRPr="00C810C3" w:rsidTr="00C810C3">
        <w:tc>
          <w:tcPr>
            <w:tcW w:w="6487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9D1CBD" w:rsidRPr="00C810C3" w:rsidRDefault="003C412C" w:rsidP="008B6C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Nosema apis:</w:t>
            </w:r>
          </w:p>
        </w:tc>
        <w:tc>
          <w:tcPr>
            <w:tcW w:w="756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9D1CBD" w:rsidRPr="00C810C3" w:rsidRDefault="009D1CBD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12C" w:rsidRPr="00C810C3" w:rsidTr="00C810C3">
        <w:tc>
          <w:tcPr>
            <w:tcW w:w="6487" w:type="dxa"/>
            <w:tcBorders>
              <w:top w:val="single" w:sz="8" w:space="0" w:color="000000" w:themeColor="text1"/>
            </w:tcBorders>
          </w:tcPr>
          <w:p w:rsidR="003C412C" w:rsidRPr="00C810C3" w:rsidRDefault="003C412C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Commercial bumblebees presence</w:t>
            </w:r>
          </w:p>
        </w:tc>
        <w:tc>
          <w:tcPr>
            <w:tcW w:w="756" w:type="dxa"/>
            <w:tcBorders>
              <w:top w:val="single" w:sz="8" w:space="0" w:color="000000" w:themeColor="text1"/>
            </w:tcBorders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709" w:type="dxa"/>
            <w:tcBorders>
              <w:top w:val="single" w:sz="8" w:space="0" w:color="000000" w:themeColor="text1"/>
            </w:tcBorders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 w:themeColor="text1"/>
            </w:tcBorders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0.994</w:t>
            </w:r>
          </w:p>
        </w:tc>
      </w:tr>
      <w:tr w:rsidR="003C412C" w:rsidRPr="00C810C3" w:rsidTr="009D1CBD">
        <w:tc>
          <w:tcPr>
            <w:tcW w:w="6487" w:type="dxa"/>
          </w:tcPr>
          <w:p w:rsidR="003C412C" w:rsidRPr="00C810C3" w:rsidRDefault="003C412C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Site nested within status</w:t>
            </w:r>
          </w:p>
        </w:tc>
        <w:tc>
          <w:tcPr>
            <w:tcW w:w="756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</w:p>
        </w:tc>
        <w:tc>
          <w:tcPr>
            <w:tcW w:w="709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</w:tc>
      </w:tr>
      <w:tr w:rsidR="003C412C" w:rsidRPr="00C810C3" w:rsidTr="009D1CBD">
        <w:tc>
          <w:tcPr>
            <w:tcW w:w="6487" w:type="dxa"/>
          </w:tcPr>
          <w:p w:rsidR="003C412C" w:rsidRPr="00C810C3" w:rsidRDefault="003C412C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Distance from greenhouses</w:t>
            </w:r>
          </w:p>
        </w:tc>
        <w:tc>
          <w:tcPr>
            <w:tcW w:w="756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709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0.366</w:t>
            </w:r>
          </w:p>
        </w:tc>
      </w:tr>
      <w:tr w:rsidR="003C412C" w:rsidRPr="00C810C3" w:rsidTr="009D1CBD">
        <w:tc>
          <w:tcPr>
            <w:tcW w:w="6487" w:type="dxa"/>
          </w:tcPr>
          <w:p w:rsidR="003C412C" w:rsidRPr="00C810C3" w:rsidRDefault="003C412C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Species of bumblebee sampled</w:t>
            </w:r>
          </w:p>
        </w:tc>
        <w:tc>
          <w:tcPr>
            <w:tcW w:w="756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  <w:tc>
          <w:tcPr>
            <w:tcW w:w="709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0.566</w:t>
            </w:r>
          </w:p>
        </w:tc>
      </w:tr>
      <w:tr w:rsidR="003C412C" w:rsidRPr="00C810C3" w:rsidTr="009D1CBD">
        <w:tc>
          <w:tcPr>
            <w:tcW w:w="6487" w:type="dxa"/>
          </w:tcPr>
          <w:p w:rsidR="003C412C" w:rsidRPr="00C810C3" w:rsidRDefault="003C412C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Sex of bumblebee sampled</w:t>
            </w:r>
          </w:p>
        </w:tc>
        <w:tc>
          <w:tcPr>
            <w:tcW w:w="756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0.245</w:t>
            </w:r>
          </w:p>
        </w:tc>
        <w:tc>
          <w:tcPr>
            <w:tcW w:w="709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3C412C" w:rsidRPr="00C810C3" w:rsidTr="009D1CBD">
        <w:tc>
          <w:tcPr>
            <w:tcW w:w="6487" w:type="dxa"/>
          </w:tcPr>
          <w:p w:rsidR="003C412C" w:rsidRPr="00C810C3" w:rsidRDefault="003C412C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Commercial bumblebees presence*Distance from greenhouses</w:t>
            </w:r>
          </w:p>
        </w:tc>
        <w:tc>
          <w:tcPr>
            <w:tcW w:w="756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0.935</w:t>
            </w:r>
          </w:p>
        </w:tc>
        <w:tc>
          <w:tcPr>
            <w:tcW w:w="709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</w:tr>
      <w:tr w:rsidR="003C412C" w:rsidRPr="00C810C3" w:rsidTr="00C810C3">
        <w:tc>
          <w:tcPr>
            <w:tcW w:w="6487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3C412C" w:rsidRPr="00C810C3" w:rsidRDefault="003C412C" w:rsidP="008B6C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b/>
                <w:sz w:val="20"/>
                <w:szCs w:val="20"/>
              </w:rPr>
              <w:t>deformed wing virus:</w:t>
            </w:r>
          </w:p>
        </w:tc>
        <w:tc>
          <w:tcPr>
            <w:tcW w:w="756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12C" w:rsidRPr="00C810C3" w:rsidTr="00C810C3">
        <w:tc>
          <w:tcPr>
            <w:tcW w:w="6487" w:type="dxa"/>
            <w:tcBorders>
              <w:top w:val="single" w:sz="8" w:space="0" w:color="000000" w:themeColor="text1"/>
            </w:tcBorders>
          </w:tcPr>
          <w:p w:rsidR="003C412C" w:rsidRPr="00C810C3" w:rsidRDefault="003C412C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Commercial bumblebees presence</w:t>
            </w:r>
          </w:p>
        </w:tc>
        <w:tc>
          <w:tcPr>
            <w:tcW w:w="756" w:type="dxa"/>
            <w:tcBorders>
              <w:top w:val="single" w:sz="8" w:space="0" w:color="000000" w:themeColor="text1"/>
            </w:tcBorders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709" w:type="dxa"/>
            <w:tcBorders>
              <w:top w:val="single" w:sz="8" w:space="0" w:color="000000" w:themeColor="text1"/>
            </w:tcBorders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 w:themeColor="text1"/>
            </w:tcBorders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0.994</w:t>
            </w:r>
          </w:p>
        </w:tc>
      </w:tr>
      <w:tr w:rsidR="003C412C" w:rsidRPr="00C810C3" w:rsidTr="009D1CBD">
        <w:tc>
          <w:tcPr>
            <w:tcW w:w="6487" w:type="dxa"/>
          </w:tcPr>
          <w:p w:rsidR="003C412C" w:rsidRPr="00C810C3" w:rsidRDefault="003C412C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Site nested within status</w:t>
            </w:r>
          </w:p>
        </w:tc>
        <w:tc>
          <w:tcPr>
            <w:tcW w:w="756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5.65</w:t>
            </w:r>
          </w:p>
        </w:tc>
        <w:tc>
          <w:tcPr>
            <w:tcW w:w="709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3C412C" w:rsidRPr="00C810C3" w:rsidTr="009D1CBD">
        <w:tc>
          <w:tcPr>
            <w:tcW w:w="6487" w:type="dxa"/>
          </w:tcPr>
          <w:p w:rsidR="003C412C" w:rsidRPr="00C810C3" w:rsidRDefault="003C412C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Distance from greenhouses</w:t>
            </w:r>
          </w:p>
        </w:tc>
        <w:tc>
          <w:tcPr>
            <w:tcW w:w="756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709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0.516</w:t>
            </w:r>
          </w:p>
        </w:tc>
      </w:tr>
      <w:tr w:rsidR="003C412C" w:rsidRPr="00C810C3" w:rsidTr="009D1CBD">
        <w:tc>
          <w:tcPr>
            <w:tcW w:w="6487" w:type="dxa"/>
          </w:tcPr>
          <w:p w:rsidR="003C412C" w:rsidRPr="00C810C3" w:rsidRDefault="003C412C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Species of bumblebee sampled</w:t>
            </w:r>
          </w:p>
        </w:tc>
        <w:tc>
          <w:tcPr>
            <w:tcW w:w="756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3.69</w:t>
            </w:r>
          </w:p>
        </w:tc>
        <w:tc>
          <w:tcPr>
            <w:tcW w:w="709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0.718</w:t>
            </w:r>
          </w:p>
        </w:tc>
      </w:tr>
      <w:tr w:rsidR="003C412C" w:rsidRPr="00C810C3" w:rsidTr="009D1CBD">
        <w:tc>
          <w:tcPr>
            <w:tcW w:w="6487" w:type="dxa"/>
          </w:tcPr>
          <w:p w:rsidR="003C412C" w:rsidRPr="00C810C3" w:rsidRDefault="003C412C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Sex of bumblebee sampled</w:t>
            </w:r>
          </w:p>
        </w:tc>
        <w:tc>
          <w:tcPr>
            <w:tcW w:w="756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709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0.216</w:t>
            </w:r>
          </w:p>
        </w:tc>
      </w:tr>
      <w:tr w:rsidR="003C412C" w:rsidRPr="00C810C3" w:rsidTr="009D1CBD">
        <w:tc>
          <w:tcPr>
            <w:tcW w:w="6487" w:type="dxa"/>
          </w:tcPr>
          <w:p w:rsidR="003C412C" w:rsidRPr="00C810C3" w:rsidRDefault="003C412C" w:rsidP="008B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Commercial bumblebees presence*Distance from greenhouses</w:t>
            </w:r>
          </w:p>
        </w:tc>
        <w:tc>
          <w:tcPr>
            <w:tcW w:w="756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4.87</w:t>
            </w:r>
          </w:p>
        </w:tc>
        <w:tc>
          <w:tcPr>
            <w:tcW w:w="709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3C412C" w:rsidRPr="00C810C3" w:rsidRDefault="003C412C" w:rsidP="0039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C3"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</w:p>
        </w:tc>
      </w:tr>
    </w:tbl>
    <w:p w:rsidR="0022622B" w:rsidRDefault="0022622B" w:rsidP="00FC2E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2622B" w:rsidSect="00696C8A"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45" w:rsidRDefault="00235045" w:rsidP="00696C8A">
      <w:pPr>
        <w:spacing w:after="0" w:line="240" w:lineRule="auto"/>
      </w:pPr>
      <w:r>
        <w:separator/>
      </w:r>
    </w:p>
  </w:endnote>
  <w:endnote w:type="continuationSeparator" w:id="0">
    <w:p w:rsidR="00235045" w:rsidRDefault="00235045" w:rsidP="0069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39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8F4" w:rsidRDefault="007B28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8F4" w:rsidRDefault="007B2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45" w:rsidRDefault="00235045" w:rsidP="00696C8A">
      <w:pPr>
        <w:spacing w:after="0" w:line="240" w:lineRule="auto"/>
      </w:pPr>
      <w:r>
        <w:separator/>
      </w:r>
    </w:p>
  </w:footnote>
  <w:footnote w:type="continuationSeparator" w:id="0">
    <w:p w:rsidR="00235045" w:rsidRDefault="00235045" w:rsidP="0069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73CC6"/>
    <w:multiLevelType w:val="hybridMultilevel"/>
    <w:tmpl w:val="E272ECE4"/>
    <w:lvl w:ilvl="0" w:tplc="67C8CDC6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97335C2"/>
    <w:multiLevelType w:val="hybridMultilevel"/>
    <w:tmpl w:val="955C6E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266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eppr0rts405e5jetxe259fdb2wdvs05vextx&quot;&gt;refs&lt;record-ids&gt;&lt;item&gt;1806&lt;/item&gt;&lt;item&gt;1823&lt;/item&gt;&lt;item&gt;1837&lt;/item&gt;&lt;item&gt;1886&lt;/item&gt;&lt;item&gt;1996&lt;/item&gt;&lt;item&gt;2244&lt;/item&gt;&lt;item&gt;2278&lt;/item&gt;&lt;item&gt;2383&lt;/item&gt;&lt;item&gt;2499&lt;/item&gt;&lt;item&gt;2878&lt;/item&gt;&lt;item&gt;2991&lt;/item&gt;&lt;item&gt;3097&lt;/item&gt;&lt;item&gt;3240&lt;/item&gt;&lt;item&gt;3446&lt;/item&gt;&lt;item&gt;3540&lt;/item&gt;&lt;item&gt;3781&lt;/item&gt;&lt;item&gt;3892&lt;/item&gt;&lt;item&gt;3906&lt;/item&gt;&lt;item&gt;3908&lt;/item&gt;&lt;item&gt;4169&lt;/item&gt;&lt;item&gt;4323&lt;/item&gt;&lt;item&gt;4383&lt;/item&gt;&lt;item&gt;4412&lt;/item&gt;&lt;item&gt;4421&lt;/item&gt;&lt;item&gt;4479&lt;/item&gt;&lt;item&gt;4602&lt;/item&gt;&lt;item&gt;4729&lt;/item&gt;&lt;item&gt;4865&lt;/item&gt;&lt;item&gt;4884&lt;/item&gt;&lt;item&gt;4980&lt;/item&gt;&lt;item&gt;5091&lt;/item&gt;&lt;item&gt;5122&lt;/item&gt;&lt;item&gt;5347&lt;/item&gt;&lt;item&gt;5495&lt;/item&gt;&lt;item&gt;5501&lt;/item&gt;&lt;item&gt;5510&lt;/item&gt;&lt;item&gt;5657&lt;/item&gt;&lt;item&gt;5700&lt;/item&gt;&lt;item&gt;5704&lt;/item&gt;&lt;item&gt;5734&lt;/item&gt;&lt;item&gt;5802&lt;/item&gt;&lt;item&gt;5805&lt;/item&gt;&lt;item&gt;5824&lt;/item&gt;&lt;item&gt;5889&lt;/item&gt;&lt;item&gt;5904&lt;/item&gt;&lt;item&gt;5917&lt;/item&gt;&lt;item&gt;6076&lt;/item&gt;&lt;item&gt;6130&lt;/item&gt;&lt;item&gt;6163&lt;/item&gt;&lt;item&gt;6190&lt;/item&gt;&lt;item&gt;6229&lt;/item&gt;&lt;item&gt;6231&lt;/item&gt;&lt;item&gt;6232&lt;/item&gt;&lt;item&gt;6233&lt;/item&gt;&lt;item&gt;6234&lt;/item&gt;&lt;item&gt;6235&lt;/item&gt;&lt;item&gt;6236&lt;/item&gt;&lt;item&gt;6237&lt;/item&gt;&lt;item&gt;6238&lt;/item&gt;&lt;item&gt;6246&lt;/item&gt;&lt;item&gt;6286&lt;/item&gt;&lt;/record-ids&gt;&lt;/item&gt;&lt;/Libraries&gt;"/>
  </w:docVars>
  <w:rsids>
    <w:rsidRoot w:val="0085717B"/>
    <w:rsid w:val="00013304"/>
    <w:rsid w:val="00032807"/>
    <w:rsid w:val="00054B0A"/>
    <w:rsid w:val="000666DB"/>
    <w:rsid w:val="00070074"/>
    <w:rsid w:val="00070640"/>
    <w:rsid w:val="00071796"/>
    <w:rsid w:val="00073932"/>
    <w:rsid w:val="00074FF2"/>
    <w:rsid w:val="000B0B7F"/>
    <w:rsid w:val="000B0FE3"/>
    <w:rsid w:val="000B1669"/>
    <w:rsid w:val="000B2005"/>
    <w:rsid w:val="000B3693"/>
    <w:rsid w:val="000B6F55"/>
    <w:rsid w:val="000C4A9B"/>
    <w:rsid w:val="000D2400"/>
    <w:rsid w:val="000D7BDA"/>
    <w:rsid w:val="00101539"/>
    <w:rsid w:val="001103E8"/>
    <w:rsid w:val="00110602"/>
    <w:rsid w:val="00110E59"/>
    <w:rsid w:val="0011166A"/>
    <w:rsid w:val="00112EEF"/>
    <w:rsid w:val="00134D24"/>
    <w:rsid w:val="0013774C"/>
    <w:rsid w:val="00143372"/>
    <w:rsid w:val="001468DF"/>
    <w:rsid w:val="00151762"/>
    <w:rsid w:val="00154491"/>
    <w:rsid w:val="00163A5A"/>
    <w:rsid w:val="00167864"/>
    <w:rsid w:val="00183EE6"/>
    <w:rsid w:val="00184486"/>
    <w:rsid w:val="001A60A2"/>
    <w:rsid w:val="001B5220"/>
    <w:rsid w:val="001C15E0"/>
    <w:rsid w:val="001C3040"/>
    <w:rsid w:val="001C32A5"/>
    <w:rsid w:val="001C5F98"/>
    <w:rsid w:val="001D5B30"/>
    <w:rsid w:val="001D652E"/>
    <w:rsid w:val="001F5B6E"/>
    <w:rsid w:val="00201C4E"/>
    <w:rsid w:val="002073DE"/>
    <w:rsid w:val="00207BEB"/>
    <w:rsid w:val="00221395"/>
    <w:rsid w:val="0022622B"/>
    <w:rsid w:val="00226D10"/>
    <w:rsid w:val="00231EB8"/>
    <w:rsid w:val="002325BD"/>
    <w:rsid w:val="002333F6"/>
    <w:rsid w:val="00235045"/>
    <w:rsid w:val="00244794"/>
    <w:rsid w:val="002472EC"/>
    <w:rsid w:val="002669C4"/>
    <w:rsid w:val="002817B3"/>
    <w:rsid w:val="00294C20"/>
    <w:rsid w:val="00296B17"/>
    <w:rsid w:val="002A03E3"/>
    <w:rsid w:val="002F6855"/>
    <w:rsid w:val="003079FF"/>
    <w:rsid w:val="00311793"/>
    <w:rsid w:val="00332FF5"/>
    <w:rsid w:val="00333957"/>
    <w:rsid w:val="003340A2"/>
    <w:rsid w:val="003354C2"/>
    <w:rsid w:val="003373AD"/>
    <w:rsid w:val="00340C35"/>
    <w:rsid w:val="00356504"/>
    <w:rsid w:val="00376AFF"/>
    <w:rsid w:val="003829C5"/>
    <w:rsid w:val="003904DF"/>
    <w:rsid w:val="003918BF"/>
    <w:rsid w:val="00394CD3"/>
    <w:rsid w:val="00394F33"/>
    <w:rsid w:val="003A15D8"/>
    <w:rsid w:val="003B36F0"/>
    <w:rsid w:val="003B3836"/>
    <w:rsid w:val="003B7B37"/>
    <w:rsid w:val="003C412C"/>
    <w:rsid w:val="003D5D83"/>
    <w:rsid w:val="003E2F5A"/>
    <w:rsid w:val="003E417D"/>
    <w:rsid w:val="003F135A"/>
    <w:rsid w:val="00402039"/>
    <w:rsid w:val="00420141"/>
    <w:rsid w:val="004201F3"/>
    <w:rsid w:val="00432507"/>
    <w:rsid w:val="00475541"/>
    <w:rsid w:val="00483C04"/>
    <w:rsid w:val="00493930"/>
    <w:rsid w:val="004A1659"/>
    <w:rsid w:val="004A61D5"/>
    <w:rsid w:val="004A799B"/>
    <w:rsid w:val="004B1410"/>
    <w:rsid w:val="004D3C39"/>
    <w:rsid w:val="004D4959"/>
    <w:rsid w:val="004D775E"/>
    <w:rsid w:val="004F4DF3"/>
    <w:rsid w:val="004F7A49"/>
    <w:rsid w:val="00505893"/>
    <w:rsid w:val="00505975"/>
    <w:rsid w:val="00525319"/>
    <w:rsid w:val="00526904"/>
    <w:rsid w:val="005305D0"/>
    <w:rsid w:val="00536551"/>
    <w:rsid w:val="00544476"/>
    <w:rsid w:val="0054733F"/>
    <w:rsid w:val="0056305A"/>
    <w:rsid w:val="00576B68"/>
    <w:rsid w:val="005C40C1"/>
    <w:rsid w:val="005C4460"/>
    <w:rsid w:val="005D06F2"/>
    <w:rsid w:val="005D3073"/>
    <w:rsid w:val="00600756"/>
    <w:rsid w:val="006075BD"/>
    <w:rsid w:val="00615E80"/>
    <w:rsid w:val="00625254"/>
    <w:rsid w:val="006313A6"/>
    <w:rsid w:val="00637EB2"/>
    <w:rsid w:val="00664E70"/>
    <w:rsid w:val="00676334"/>
    <w:rsid w:val="00676A8D"/>
    <w:rsid w:val="00677EA4"/>
    <w:rsid w:val="0068526E"/>
    <w:rsid w:val="0068762A"/>
    <w:rsid w:val="00696C8A"/>
    <w:rsid w:val="006A2334"/>
    <w:rsid w:val="006B1BED"/>
    <w:rsid w:val="006D09C1"/>
    <w:rsid w:val="006D4394"/>
    <w:rsid w:val="006F1344"/>
    <w:rsid w:val="0071779A"/>
    <w:rsid w:val="0073049B"/>
    <w:rsid w:val="0073183B"/>
    <w:rsid w:val="00741114"/>
    <w:rsid w:val="00742BF2"/>
    <w:rsid w:val="00751773"/>
    <w:rsid w:val="00756F2C"/>
    <w:rsid w:val="00765DBB"/>
    <w:rsid w:val="0077521C"/>
    <w:rsid w:val="007834E8"/>
    <w:rsid w:val="007A1521"/>
    <w:rsid w:val="007A2518"/>
    <w:rsid w:val="007A3C21"/>
    <w:rsid w:val="007A416D"/>
    <w:rsid w:val="007A7C33"/>
    <w:rsid w:val="007B28F4"/>
    <w:rsid w:val="007B5988"/>
    <w:rsid w:val="007B7147"/>
    <w:rsid w:val="007C5DAB"/>
    <w:rsid w:val="007D3983"/>
    <w:rsid w:val="007D45D5"/>
    <w:rsid w:val="007E36B5"/>
    <w:rsid w:val="0080120C"/>
    <w:rsid w:val="00802652"/>
    <w:rsid w:val="00811589"/>
    <w:rsid w:val="00811710"/>
    <w:rsid w:val="00816D04"/>
    <w:rsid w:val="0085717B"/>
    <w:rsid w:val="00860419"/>
    <w:rsid w:val="00865085"/>
    <w:rsid w:val="008661A2"/>
    <w:rsid w:val="00875823"/>
    <w:rsid w:val="00880DF0"/>
    <w:rsid w:val="0088753D"/>
    <w:rsid w:val="00895964"/>
    <w:rsid w:val="008A22AE"/>
    <w:rsid w:val="008A3673"/>
    <w:rsid w:val="008B6913"/>
    <w:rsid w:val="008B6C0C"/>
    <w:rsid w:val="008B6E6F"/>
    <w:rsid w:val="008D468D"/>
    <w:rsid w:val="008E3EDC"/>
    <w:rsid w:val="008F0478"/>
    <w:rsid w:val="008F7E66"/>
    <w:rsid w:val="009035A1"/>
    <w:rsid w:val="009172F0"/>
    <w:rsid w:val="00935F7E"/>
    <w:rsid w:val="00937AD7"/>
    <w:rsid w:val="00940C8A"/>
    <w:rsid w:val="00947798"/>
    <w:rsid w:val="00955FFC"/>
    <w:rsid w:val="0096047A"/>
    <w:rsid w:val="00960983"/>
    <w:rsid w:val="00960D5F"/>
    <w:rsid w:val="009711D0"/>
    <w:rsid w:val="00972839"/>
    <w:rsid w:val="00972A34"/>
    <w:rsid w:val="00976228"/>
    <w:rsid w:val="00980042"/>
    <w:rsid w:val="00986107"/>
    <w:rsid w:val="00995148"/>
    <w:rsid w:val="009A53A8"/>
    <w:rsid w:val="009C12E0"/>
    <w:rsid w:val="009C4F40"/>
    <w:rsid w:val="009D1CBD"/>
    <w:rsid w:val="009D5679"/>
    <w:rsid w:val="009E09C9"/>
    <w:rsid w:val="009E0AB9"/>
    <w:rsid w:val="009F2F0D"/>
    <w:rsid w:val="009F3C37"/>
    <w:rsid w:val="00A04906"/>
    <w:rsid w:val="00A06F22"/>
    <w:rsid w:val="00A11AFC"/>
    <w:rsid w:val="00A16C80"/>
    <w:rsid w:val="00A1774D"/>
    <w:rsid w:val="00A57C53"/>
    <w:rsid w:val="00A60E65"/>
    <w:rsid w:val="00A650BD"/>
    <w:rsid w:val="00A74DD2"/>
    <w:rsid w:val="00A82F84"/>
    <w:rsid w:val="00A83601"/>
    <w:rsid w:val="00A87FF5"/>
    <w:rsid w:val="00A92B39"/>
    <w:rsid w:val="00A94790"/>
    <w:rsid w:val="00AA7448"/>
    <w:rsid w:val="00AE0D10"/>
    <w:rsid w:val="00AE4154"/>
    <w:rsid w:val="00AE44DF"/>
    <w:rsid w:val="00B1228B"/>
    <w:rsid w:val="00B13005"/>
    <w:rsid w:val="00B16505"/>
    <w:rsid w:val="00B1661E"/>
    <w:rsid w:val="00B23311"/>
    <w:rsid w:val="00B23C56"/>
    <w:rsid w:val="00B25176"/>
    <w:rsid w:val="00B32658"/>
    <w:rsid w:val="00B4203F"/>
    <w:rsid w:val="00B4570B"/>
    <w:rsid w:val="00B46A00"/>
    <w:rsid w:val="00B62860"/>
    <w:rsid w:val="00B90D4C"/>
    <w:rsid w:val="00B9264F"/>
    <w:rsid w:val="00B97810"/>
    <w:rsid w:val="00BA1492"/>
    <w:rsid w:val="00BA32A4"/>
    <w:rsid w:val="00BB0CAE"/>
    <w:rsid w:val="00BB26D3"/>
    <w:rsid w:val="00BB3FA4"/>
    <w:rsid w:val="00BC156F"/>
    <w:rsid w:val="00BC432E"/>
    <w:rsid w:val="00BD1442"/>
    <w:rsid w:val="00BE1B35"/>
    <w:rsid w:val="00BE4ED7"/>
    <w:rsid w:val="00C101ED"/>
    <w:rsid w:val="00C15DA0"/>
    <w:rsid w:val="00C17FE1"/>
    <w:rsid w:val="00C2446E"/>
    <w:rsid w:val="00C36751"/>
    <w:rsid w:val="00C512CD"/>
    <w:rsid w:val="00C60572"/>
    <w:rsid w:val="00C62296"/>
    <w:rsid w:val="00C714EB"/>
    <w:rsid w:val="00C810C3"/>
    <w:rsid w:val="00C8119F"/>
    <w:rsid w:val="00C8689D"/>
    <w:rsid w:val="00C9617D"/>
    <w:rsid w:val="00CA14CA"/>
    <w:rsid w:val="00CA68A2"/>
    <w:rsid w:val="00CB03EB"/>
    <w:rsid w:val="00CB0E72"/>
    <w:rsid w:val="00CC1265"/>
    <w:rsid w:val="00CC1573"/>
    <w:rsid w:val="00CD1E2A"/>
    <w:rsid w:val="00CD31CB"/>
    <w:rsid w:val="00CD7630"/>
    <w:rsid w:val="00CF5994"/>
    <w:rsid w:val="00CF67BD"/>
    <w:rsid w:val="00D0309A"/>
    <w:rsid w:val="00D166BD"/>
    <w:rsid w:val="00D17862"/>
    <w:rsid w:val="00D333F4"/>
    <w:rsid w:val="00D36975"/>
    <w:rsid w:val="00D45B70"/>
    <w:rsid w:val="00D47869"/>
    <w:rsid w:val="00D6284A"/>
    <w:rsid w:val="00D658AB"/>
    <w:rsid w:val="00D80BD7"/>
    <w:rsid w:val="00DA2C41"/>
    <w:rsid w:val="00DE6BBD"/>
    <w:rsid w:val="00DF77B8"/>
    <w:rsid w:val="00E05396"/>
    <w:rsid w:val="00E129A5"/>
    <w:rsid w:val="00E13450"/>
    <w:rsid w:val="00E231AF"/>
    <w:rsid w:val="00E34111"/>
    <w:rsid w:val="00E34713"/>
    <w:rsid w:val="00E37E7B"/>
    <w:rsid w:val="00E43ED9"/>
    <w:rsid w:val="00E52879"/>
    <w:rsid w:val="00E62707"/>
    <w:rsid w:val="00E76599"/>
    <w:rsid w:val="00E8539F"/>
    <w:rsid w:val="00E931F6"/>
    <w:rsid w:val="00E93ED9"/>
    <w:rsid w:val="00EA5029"/>
    <w:rsid w:val="00EB1FCA"/>
    <w:rsid w:val="00ED000B"/>
    <w:rsid w:val="00ED2A02"/>
    <w:rsid w:val="00ED3A53"/>
    <w:rsid w:val="00EE666E"/>
    <w:rsid w:val="00EF396C"/>
    <w:rsid w:val="00EF4623"/>
    <w:rsid w:val="00EF5BDE"/>
    <w:rsid w:val="00F12EE7"/>
    <w:rsid w:val="00F24F67"/>
    <w:rsid w:val="00F35785"/>
    <w:rsid w:val="00F3788F"/>
    <w:rsid w:val="00F511E3"/>
    <w:rsid w:val="00F6094F"/>
    <w:rsid w:val="00F61DE8"/>
    <w:rsid w:val="00F76EA8"/>
    <w:rsid w:val="00F875E9"/>
    <w:rsid w:val="00F9090E"/>
    <w:rsid w:val="00FA26FF"/>
    <w:rsid w:val="00FB0D63"/>
    <w:rsid w:val="00FB7D77"/>
    <w:rsid w:val="00FC2E69"/>
    <w:rsid w:val="00FC7253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62860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3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17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7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B62860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286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6C8A"/>
  </w:style>
  <w:style w:type="paragraph" w:styleId="Header">
    <w:name w:val="header"/>
    <w:basedOn w:val="Normal"/>
    <w:link w:val="HeaderChar"/>
    <w:uiPriority w:val="99"/>
    <w:unhideWhenUsed/>
    <w:rsid w:val="0069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8A"/>
  </w:style>
  <w:style w:type="paragraph" w:styleId="Footer">
    <w:name w:val="footer"/>
    <w:basedOn w:val="Normal"/>
    <w:link w:val="FooterChar"/>
    <w:uiPriority w:val="99"/>
    <w:unhideWhenUsed/>
    <w:rsid w:val="0069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8A"/>
  </w:style>
  <w:style w:type="character" w:styleId="CommentReference">
    <w:name w:val="annotation reference"/>
    <w:basedOn w:val="DefaultParagraphFont"/>
    <w:uiPriority w:val="99"/>
    <w:unhideWhenUsed/>
    <w:rsid w:val="00070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07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E36B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3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3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gurecaption">
    <w:name w:val="figure caption"/>
    <w:basedOn w:val="Normal"/>
    <w:next w:val="Normal"/>
    <w:rsid w:val="003373AD"/>
    <w:pPr>
      <w:keepLines/>
      <w:spacing w:before="240" w:after="120" w:line="240" w:lineRule="atLeast"/>
      <w:jc w:val="both"/>
    </w:pPr>
    <w:rPr>
      <w:rFonts w:ascii="Times New Roman" w:eastAsia="Times New Roman" w:hAnsi="Times New Roman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62860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3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17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7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B62860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286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6C8A"/>
  </w:style>
  <w:style w:type="paragraph" w:styleId="Header">
    <w:name w:val="header"/>
    <w:basedOn w:val="Normal"/>
    <w:link w:val="HeaderChar"/>
    <w:uiPriority w:val="99"/>
    <w:unhideWhenUsed/>
    <w:rsid w:val="0069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8A"/>
  </w:style>
  <w:style w:type="paragraph" w:styleId="Footer">
    <w:name w:val="footer"/>
    <w:basedOn w:val="Normal"/>
    <w:link w:val="FooterChar"/>
    <w:uiPriority w:val="99"/>
    <w:unhideWhenUsed/>
    <w:rsid w:val="0069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8A"/>
  </w:style>
  <w:style w:type="character" w:styleId="CommentReference">
    <w:name w:val="annotation reference"/>
    <w:basedOn w:val="DefaultParagraphFont"/>
    <w:uiPriority w:val="99"/>
    <w:unhideWhenUsed/>
    <w:rsid w:val="00070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07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E36B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3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3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gurecaption">
    <w:name w:val="figure caption"/>
    <w:basedOn w:val="Normal"/>
    <w:next w:val="Normal"/>
    <w:rsid w:val="003373AD"/>
    <w:pPr>
      <w:keepLines/>
      <w:spacing w:before="240" w:after="120" w:line="240" w:lineRule="atLeast"/>
      <w:jc w:val="both"/>
    </w:pPr>
    <w:rPr>
      <w:rFonts w:ascii="Times New Roman" w:eastAsia="Times New Roman" w:hAnsi="Times New Roman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7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0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09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2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7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1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6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6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21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60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12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22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91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89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14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59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932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4677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4767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290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685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718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1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318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3519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74871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447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6065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693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57723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86761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89189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668292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7825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23271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183849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83895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64153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759381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170037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872400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225925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6258613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089826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4751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8447993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58332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34586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459765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400983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94129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3725901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7588509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4887781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3994374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86008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52530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615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305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051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377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540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922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219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677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46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886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311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361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DBE2F-0AD3-4955-8181-8B82123D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Assessor</cp:lastModifiedBy>
  <cp:revision>2</cp:revision>
  <cp:lastPrinted>2014-06-25T13:19:00Z</cp:lastPrinted>
  <dcterms:created xsi:type="dcterms:W3CDTF">2014-07-22T17:28:00Z</dcterms:created>
  <dcterms:modified xsi:type="dcterms:W3CDTF">2014-07-22T17:28:00Z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pgraystock@gmail.com@www.mendeley.com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(AMA)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