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85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2551"/>
        <w:gridCol w:w="6853"/>
      </w:tblGrid>
      <w:tr w:rsidR="002B2D92" w:rsidRPr="00C03D34" w14:paraId="0AC7CCCD" w14:textId="77777777" w:rsidTr="00C03D34">
        <w:trPr>
          <w:trHeight w:val="300"/>
        </w:trPr>
        <w:tc>
          <w:tcPr>
            <w:tcW w:w="2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F116F03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C03D34">
              <w:rPr>
                <w:rFonts w:asciiTheme="majorHAnsi" w:eastAsia="Times New Roman" w:hAnsiTheme="majorHAnsi" w:cstheme="majorHAnsi"/>
                <w:b/>
                <w:bCs/>
              </w:rPr>
              <w:t>Name of pollen type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ADC88DA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C03D34">
              <w:rPr>
                <w:rFonts w:asciiTheme="majorHAnsi" w:eastAsia="Times New Roman" w:hAnsiTheme="majorHAnsi" w:cstheme="majorHAnsi"/>
                <w:b/>
                <w:bCs/>
              </w:rPr>
              <w:t>Family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97AE6F7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C03D34">
              <w:rPr>
                <w:rFonts w:asciiTheme="majorHAnsi" w:eastAsia="Times New Roman" w:hAnsiTheme="majorHAnsi" w:cstheme="majorHAnsi"/>
                <w:b/>
                <w:bCs/>
              </w:rPr>
              <w:t>Common names</w:t>
            </w:r>
          </w:p>
        </w:tc>
        <w:tc>
          <w:tcPr>
            <w:tcW w:w="68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AFB6E6B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C03D34">
              <w:rPr>
                <w:rFonts w:asciiTheme="majorHAnsi" w:eastAsia="Times New Roman" w:hAnsiTheme="majorHAnsi" w:cstheme="majorHAnsi"/>
                <w:b/>
                <w:bCs/>
              </w:rPr>
              <w:t>Representative species or genera</w:t>
            </w:r>
          </w:p>
        </w:tc>
      </w:tr>
      <w:tr w:rsidR="002B2D92" w:rsidRPr="00C03D34" w14:paraId="4615B976" w14:textId="77777777" w:rsidTr="00C03D34">
        <w:trPr>
          <w:trHeight w:val="240"/>
        </w:trPr>
        <w:tc>
          <w:tcPr>
            <w:tcW w:w="2567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E08845A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Centaurea</w:t>
            </w:r>
            <w:proofErr w:type="spellEnd"/>
            <w:r w:rsid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7CA4D29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46FED6EA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Composites, knapweed</w:t>
            </w:r>
          </w:p>
        </w:tc>
        <w:tc>
          <w:tcPr>
            <w:tcW w:w="6853" w:type="dxa"/>
            <w:tcBorders>
              <w:top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987B19D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Centaurea</w:t>
            </w:r>
            <w:proofErr w:type="spellEnd"/>
            <w:r w:rsidR="007935F1"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nigra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, C. nemoralis</w:t>
            </w:r>
          </w:p>
          <w:p w14:paraId="25B5AF60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</w:tc>
      </w:tr>
      <w:tr w:rsidR="002B2D92" w:rsidRPr="00C03D34" w14:paraId="2FB9133F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4A78B790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Cornus</w:t>
            </w:r>
            <w:proofErr w:type="spellEnd"/>
            <w:r w:rsid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stolonifera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426E509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Co</w:t>
            </w:r>
            <w:bookmarkStart w:id="0" w:name="_GoBack"/>
            <w:bookmarkEnd w:id="0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rnaceae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332D35F4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Dogwood family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687BA782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Cornus</w:t>
            </w:r>
            <w:proofErr w:type="spellEnd"/>
            <w:r w:rsidR="007935F1"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2813E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stolonifera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C.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alternifolia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C.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rugosa</w:t>
            </w:r>
            <w:proofErr w:type="spellEnd"/>
          </w:p>
          <w:p w14:paraId="6AD60635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B2D92" w:rsidRPr="00C03D34" w14:paraId="7408D191" w14:textId="77777777" w:rsidTr="00C03D34">
        <w:trPr>
          <w:trHeight w:val="240"/>
        </w:trPr>
        <w:tc>
          <w:tcPr>
            <w:tcW w:w="2567" w:type="dxa"/>
            <w:shd w:val="clear" w:color="auto" w:fill="F2F2F2" w:themeFill="background1" w:themeFillShade="F2"/>
            <w:noWrap/>
            <w:hideMark/>
          </w:tcPr>
          <w:p w14:paraId="6A241241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Allium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04DD3490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Liliaceae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35362FD6" w14:textId="77777777" w:rsidR="002B2D92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L</w:t>
            </w:r>
            <w:r w:rsidR="002B2D92"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ily family, wild onion etc.</w:t>
            </w:r>
          </w:p>
        </w:tc>
        <w:tc>
          <w:tcPr>
            <w:tcW w:w="6853" w:type="dxa"/>
            <w:shd w:val="clear" w:color="auto" w:fill="F2F2F2" w:themeFill="background1" w:themeFillShade="F2"/>
            <w:noWrap/>
            <w:hideMark/>
          </w:tcPr>
          <w:p w14:paraId="7AD5EF11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Allium,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Polygonatum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Ruscus</w:t>
            </w:r>
            <w:proofErr w:type="spellEnd"/>
          </w:p>
          <w:p w14:paraId="7C416691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</w:tc>
      </w:tr>
      <w:tr w:rsidR="002B2D92" w:rsidRPr="00C03D34" w14:paraId="6138ADF3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115CA27D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Aster</w:t>
            </w: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Solidago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29D23DCC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01999148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Asters and other wildflowers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7B672648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Aster,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Solidago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Helianthus,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Rudbeckia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Tussilago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Petasites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Arnica,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Filago</w:t>
            </w:r>
            <w:proofErr w:type="spellEnd"/>
          </w:p>
          <w:p w14:paraId="3F34A207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</w:tc>
      </w:tr>
      <w:tr w:rsidR="002B2D92" w:rsidRPr="00C03D34" w14:paraId="1E85BCC0" w14:textId="77777777" w:rsidTr="00C03D34">
        <w:trPr>
          <w:trHeight w:val="240"/>
        </w:trPr>
        <w:tc>
          <w:tcPr>
            <w:tcW w:w="2567" w:type="dxa"/>
            <w:shd w:val="clear" w:color="auto" w:fill="F2F2F2" w:themeFill="background1" w:themeFillShade="F2"/>
            <w:noWrap/>
            <w:hideMark/>
          </w:tcPr>
          <w:p w14:paraId="56762116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Chrysanthemum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0CE032B8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10067BA3" w14:textId="77777777" w:rsidR="002B2D92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C</w:t>
            </w:r>
            <w:r w:rsidR="002B2D92"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hrysanthemum, wild flowers</w:t>
            </w:r>
          </w:p>
        </w:tc>
        <w:tc>
          <w:tcPr>
            <w:tcW w:w="6853" w:type="dxa"/>
            <w:shd w:val="clear" w:color="auto" w:fill="F2F2F2" w:themeFill="background1" w:themeFillShade="F2"/>
            <w:noWrap/>
            <w:hideMark/>
          </w:tcPr>
          <w:p w14:paraId="63C1D7EE" w14:textId="77777777" w:rsidR="00123448" w:rsidRPr="00C03D34" w:rsidRDefault="002B2D92" w:rsidP="00C03D34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Chrysanthemum,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Achillea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Tanacetum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Anthemis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Cotula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Matricaria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Onopordum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Pulicaria</w:t>
            </w:r>
            <w:proofErr w:type="spellEnd"/>
          </w:p>
        </w:tc>
      </w:tr>
      <w:tr w:rsidR="002B2D92" w:rsidRPr="00C03D34" w14:paraId="4A2A2377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0BA6CBD3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Daucus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8E6085D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Apicaceae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4BDB9FCA" w14:textId="77777777" w:rsidR="002B2D92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W</w:t>
            </w:r>
            <w:r w:rsidR="002B2D92"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ild carrot, parsley family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438DF794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D</w:t>
            </w:r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aucus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Pastinaca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Angelica,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Aethusa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and possibly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Carum</w:t>
            </w:r>
            <w:proofErr w:type="spellEnd"/>
          </w:p>
          <w:p w14:paraId="385FB186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B2D92" w:rsidRPr="00C03D34" w14:paraId="7B59B61C" w14:textId="77777777" w:rsidTr="00C03D34">
        <w:trPr>
          <w:trHeight w:val="240"/>
        </w:trPr>
        <w:tc>
          <w:tcPr>
            <w:tcW w:w="2567" w:type="dxa"/>
            <w:shd w:val="clear" w:color="auto" w:fill="F2F2F2" w:themeFill="background1" w:themeFillShade="F2"/>
            <w:noWrap/>
            <w:hideMark/>
          </w:tcPr>
          <w:p w14:paraId="4D9F7880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Melilotus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9DEB265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6F6EBC1B" w14:textId="77777777" w:rsidR="00123448" w:rsidRPr="00C03D34" w:rsidRDefault="00564279" w:rsidP="00C03D34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L</w:t>
            </w:r>
            <w:r w:rsidR="002B2D92"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egumes (sweet clover, herbs, loco weeds)</w:t>
            </w:r>
          </w:p>
        </w:tc>
        <w:tc>
          <w:tcPr>
            <w:tcW w:w="6853" w:type="dxa"/>
            <w:shd w:val="clear" w:color="auto" w:fill="F2F2F2" w:themeFill="background1" w:themeFillShade="F2"/>
            <w:noWrap/>
            <w:hideMark/>
          </w:tcPr>
          <w:p w14:paraId="06335BE9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Melilotus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Astragalus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Ononis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Oxytropis</w:t>
            </w:r>
            <w:proofErr w:type="spellEnd"/>
          </w:p>
        </w:tc>
      </w:tr>
      <w:tr w:rsidR="002B2D92" w:rsidRPr="00C03D34" w14:paraId="7857C17D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3BAC406A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Mentha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A30003E" w14:textId="77777777" w:rsidR="002B2D92" w:rsidRPr="007935F1" w:rsidRDefault="002B2D92" w:rsidP="002B2D92">
            <w:pPr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</w:pPr>
            <w:proofErr w:type="spellStart"/>
            <w:r w:rsidRPr="007935F1"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7E862D47" w14:textId="77777777" w:rsidR="002B2D92" w:rsidRPr="00C03D34" w:rsidRDefault="00564279" w:rsidP="002B2D92">
            <w:pPr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  <w:t>M</w:t>
            </w:r>
            <w:r w:rsidR="002B2D92" w:rsidRPr="00C03D34">
              <w:rPr>
                <w:rFonts w:asciiTheme="majorHAnsi" w:eastAsia="Times New Roman" w:hAnsiTheme="majorHAnsi" w:cstheme="majorHAnsi"/>
                <w:iCs/>
                <w:sz w:val="20"/>
                <w:szCs w:val="20"/>
              </w:rPr>
              <w:t>ints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7C83E610" w14:textId="77777777" w:rsidR="002B2D92" w:rsidRPr="00C03D34" w:rsidRDefault="002B2D92" w:rsidP="002B2D92">
            <w:pP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Mentha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Lycopus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, Thymus,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Origanum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, Salvia,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Monarda</w:t>
            </w:r>
            <w:proofErr w:type="spellEnd"/>
          </w:p>
          <w:p w14:paraId="6B1DFBF4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64279" w:rsidRPr="00C03D34" w14:paraId="664BE203" w14:textId="77777777" w:rsidTr="00C03D34">
        <w:trPr>
          <w:trHeight w:val="240"/>
        </w:trPr>
        <w:tc>
          <w:tcPr>
            <w:tcW w:w="2567" w:type="dxa"/>
            <w:shd w:val="clear" w:color="auto" w:fill="F2F2F2" w:themeFill="background1" w:themeFillShade="F2"/>
            <w:noWrap/>
            <w:hideMark/>
          </w:tcPr>
          <w:p w14:paraId="59A6D05E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Prunella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6F949F01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33A4E90B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Herbs, self heal</w:t>
            </w:r>
          </w:p>
        </w:tc>
        <w:tc>
          <w:tcPr>
            <w:tcW w:w="6853" w:type="dxa"/>
            <w:shd w:val="clear" w:color="auto" w:fill="F2F2F2" w:themeFill="background1" w:themeFillShade="F2"/>
            <w:noWrap/>
            <w:hideMark/>
          </w:tcPr>
          <w:p w14:paraId="588D1240" w14:textId="77777777" w:rsidR="00564279" w:rsidRPr="007935F1" w:rsidRDefault="00564279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Prunella</w:t>
            </w:r>
            <w:proofErr w:type="spellEnd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Glechoma</w:t>
            </w:r>
            <w:proofErr w:type="spellEnd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Nepeta</w:t>
            </w:r>
            <w:proofErr w:type="spellEnd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7935F1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Agastache</w:t>
            </w:r>
            <w:proofErr w:type="spellEnd"/>
          </w:p>
          <w:p w14:paraId="3702177D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64279" w:rsidRPr="00C03D34" w14:paraId="25B2B808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082A717F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Taraxacum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5F50D7E5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3B776653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Dandelions, etc.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6E9D5AD6" w14:textId="77777777" w:rsidR="00123448" w:rsidRPr="00C03D34" w:rsidRDefault="00564279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Liguliflorae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Taraxacum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Cichorium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Hieracium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Lactuca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Sonchus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Tragopogon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Arnoseris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Crepis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Hypochoeris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Lapsana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Leontodon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Picris</w:t>
            </w:r>
            <w:proofErr w:type="spellEnd"/>
          </w:p>
        </w:tc>
      </w:tr>
      <w:tr w:rsidR="00564279" w:rsidRPr="00C03D34" w14:paraId="4C537252" w14:textId="77777777" w:rsidTr="00C03D34">
        <w:trPr>
          <w:trHeight w:val="240"/>
        </w:trPr>
        <w:tc>
          <w:tcPr>
            <w:tcW w:w="2567" w:type="dxa"/>
            <w:shd w:val="clear" w:color="auto" w:fill="F2F2F2" w:themeFill="background1" w:themeFillShade="F2"/>
            <w:noWrap/>
            <w:hideMark/>
          </w:tcPr>
          <w:p w14:paraId="544AE126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Trifolium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 / R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7AC4B44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noWrap/>
            <w:hideMark/>
          </w:tcPr>
          <w:p w14:paraId="07D04F17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White clovers</w:t>
            </w:r>
          </w:p>
        </w:tc>
        <w:tc>
          <w:tcPr>
            <w:tcW w:w="6853" w:type="dxa"/>
            <w:shd w:val="clear" w:color="auto" w:fill="F2F2F2" w:themeFill="background1" w:themeFillShade="F2"/>
            <w:noWrap/>
            <w:hideMark/>
          </w:tcPr>
          <w:p w14:paraId="5D76E199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Trifolium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hybridum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T.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repens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T.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agrarium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T.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arvense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;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Medicago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lupulina</w:t>
            </w:r>
            <w:proofErr w:type="spellEnd"/>
          </w:p>
          <w:p w14:paraId="34B985EC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64279" w:rsidRPr="00C03D34" w14:paraId="4C3EE0CD" w14:textId="77777777" w:rsidTr="00C03D34">
        <w:trPr>
          <w:trHeight w:val="240"/>
        </w:trPr>
        <w:tc>
          <w:tcPr>
            <w:tcW w:w="2567" w:type="dxa"/>
            <w:shd w:val="clear" w:color="auto" w:fill="auto"/>
            <w:noWrap/>
            <w:hideMark/>
          </w:tcPr>
          <w:p w14:paraId="3855877C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Trifolium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pratense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443B75C4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14:paraId="3821B240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Red clover</w:t>
            </w:r>
          </w:p>
        </w:tc>
        <w:tc>
          <w:tcPr>
            <w:tcW w:w="6853" w:type="dxa"/>
            <w:shd w:val="clear" w:color="auto" w:fill="auto"/>
            <w:noWrap/>
            <w:hideMark/>
          </w:tcPr>
          <w:p w14:paraId="7FC0171D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Trifolium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r w:rsidR="00123448"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pretense</w:t>
            </w:r>
          </w:p>
          <w:p w14:paraId="0743B9E3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</w:tc>
      </w:tr>
      <w:tr w:rsidR="00564279" w:rsidRPr="00C03D34" w14:paraId="009242A2" w14:textId="77777777" w:rsidTr="00C03D34">
        <w:trPr>
          <w:trHeight w:val="240"/>
        </w:trPr>
        <w:tc>
          <w:tcPr>
            <w:tcW w:w="256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343002D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Type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Typha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C6A80CF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Typhaceae</w:t>
            </w:r>
            <w:proofErr w:type="spellEnd"/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CDC6375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03D34">
              <w:rPr>
                <w:rFonts w:asciiTheme="majorHAnsi" w:eastAsia="Times New Roman" w:hAnsiTheme="majorHAnsi" w:cstheme="majorHAnsi"/>
                <w:sz w:val="20"/>
                <w:szCs w:val="20"/>
              </w:rPr>
              <w:t>Narrow-leaf cattail</w:t>
            </w:r>
          </w:p>
        </w:tc>
        <w:tc>
          <w:tcPr>
            <w:tcW w:w="6853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DE06CAD" w14:textId="77777777" w:rsidR="00564279" w:rsidRPr="00C03D34" w:rsidRDefault="00564279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Typha</w:t>
            </w:r>
            <w:proofErr w:type="spellEnd"/>
            <w:r w:rsidR="00F1084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angustifolia</w:t>
            </w:r>
            <w:proofErr w:type="spellEnd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, </w:t>
            </w:r>
            <w:proofErr w:type="spellStart"/>
            <w:r w:rsidRPr="00C03D34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Sparganium</w:t>
            </w:r>
            <w:proofErr w:type="spellEnd"/>
          </w:p>
          <w:p w14:paraId="15B5F55A" w14:textId="77777777" w:rsidR="00123448" w:rsidRPr="00C03D34" w:rsidRDefault="00123448" w:rsidP="002B2D92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</w:tc>
      </w:tr>
    </w:tbl>
    <w:p w14:paraId="0612F887" w14:textId="77777777" w:rsidR="007267B5" w:rsidRPr="002B2D92" w:rsidRDefault="007267B5" w:rsidP="00374F44">
      <w:pPr>
        <w:rPr>
          <w:rFonts w:asciiTheme="majorHAnsi" w:hAnsiTheme="majorHAnsi"/>
        </w:rPr>
      </w:pPr>
    </w:p>
    <w:sectPr w:rsidR="007267B5" w:rsidRPr="002B2D92" w:rsidSect="002B2D92">
      <w:pgSz w:w="15840" w:h="12240" w:orient="landscape"/>
      <w:pgMar w:top="1440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2"/>
    <w:rsid w:val="00123448"/>
    <w:rsid w:val="002813E1"/>
    <w:rsid w:val="002B2D92"/>
    <w:rsid w:val="00374F44"/>
    <w:rsid w:val="00564279"/>
    <w:rsid w:val="006A5732"/>
    <w:rsid w:val="007267B5"/>
    <w:rsid w:val="007935F1"/>
    <w:rsid w:val="00944AAB"/>
    <w:rsid w:val="00A059D6"/>
    <w:rsid w:val="00C03D34"/>
    <w:rsid w:val="00F10849"/>
    <w:rsid w:val="00F8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B9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Cutler</dc:creator>
  <cp:lastModifiedBy>Chris Cutler</cp:lastModifiedBy>
  <cp:revision>4</cp:revision>
  <dcterms:created xsi:type="dcterms:W3CDTF">2014-05-20T13:37:00Z</dcterms:created>
  <dcterms:modified xsi:type="dcterms:W3CDTF">2014-09-26T18:13:00Z</dcterms:modified>
</cp:coreProperties>
</file>