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38" w:rsidRPr="00F40788" w:rsidRDefault="00B87E70" w:rsidP="00FF2338">
      <w:r>
        <w:t>Appendix</w:t>
      </w:r>
      <w:r w:rsidR="00FF2338" w:rsidRPr="00F40788">
        <w:t xml:space="preserve">.1. </w:t>
      </w:r>
      <w:r>
        <w:t>Voxel sizes of individually scanned teeth.</w:t>
      </w:r>
      <w:bookmarkStart w:id="0" w:name="_GoBack"/>
      <w:bookmarkEnd w:id="0"/>
    </w:p>
    <w:p w:rsidR="00523C94" w:rsidRDefault="00523C94" w:rsidP="0075606E"/>
    <w:p w:rsidR="00523C94" w:rsidRDefault="00523C94" w:rsidP="00523C9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17"/>
        <w:gridCol w:w="2088"/>
      </w:tblGrid>
      <w:tr w:rsidR="00B87E70" w:rsidTr="00B87E70">
        <w:trPr>
          <w:gridAfter w:val="1"/>
          <w:wAfter w:w="2088" w:type="dxa"/>
          <w:trHeight w:val="173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B87E70" w:rsidRDefault="00B87E70" w:rsidP="00D311A9"/>
        </w:tc>
      </w:tr>
      <w:tr w:rsidR="00B87E70" w:rsidTr="00B87E70">
        <w:trPr>
          <w:trHeight w:val="474"/>
        </w:trPr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7E70" w:rsidRPr="00523C94" w:rsidRDefault="00B87E70" w:rsidP="00B87E70">
            <w:pPr>
              <w:jc w:val="center"/>
              <w:rPr>
                <w:b/>
              </w:rPr>
            </w:pPr>
            <w:r>
              <w:rPr>
                <w:b/>
              </w:rPr>
              <w:t>Tooth position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7E70" w:rsidRPr="00523C94" w:rsidRDefault="00B87E70" w:rsidP="00B87E70">
            <w:pPr>
              <w:jc w:val="center"/>
              <w:rPr>
                <w:b/>
              </w:rPr>
            </w:pPr>
            <w:r>
              <w:rPr>
                <w:b/>
              </w:rPr>
              <w:t>Voxel size [mm]</w:t>
            </w:r>
          </w:p>
        </w:tc>
      </w:tr>
      <w:tr w:rsidR="00B87E70" w:rsidTr="00523C94">
        <w:trPr>
          <w:trHeight w:val="397"/>
        </w:trPr>
        <w:tc>
          <w:tcPr>
            <w:tcW w:w="1717" w:type="dxa"/>
            <w:tcBorders>
              <w:left w:val="nil"/>
              <w:bottom w:val="nil"/>
              <w:right w:val="nil"/>
            </w:tcBorders>
            <w:vAlign w:val="center"/>
          </w:tcPr>
          <w:p w:rsidR="00B87E70" w:rsidRDefault="00B87E70" w:rsidP="00523C94">
            <w:pPr>
              <w:jc w:val="center"/>
            </w:pPr>
            <w:r>
              <w:t>P2</w:t>
            </w:r>
          </w:p>
        </w:tc>
        <w:tc>
          <w:tcPr>
            <w:tcW w:w="2088" w:type="dxa"/>
            <w:tcBorders>
              <w:left w:val="nil"/>
              <w:bottom w:val="nil"/>
              <w:right w:val="nil"/>
            </w:tcBorders>
            <w:vAlign w:val="center"/>
          </w:tcPr>
          <w:p w:rsidR="00B87E70" w:rsidRDefault="00B87E70" w:rsidP="008336AF">
            <w:pPr>
              <w:jc w:val="center"/>
            </w:pPr>
            <w:r>
              <w:t>0.0749</w:t>
            </w:r>
          </w:p>
        </w:tc>
      </w:tr>
      <w:tr w:rsidR="00B87E70" w:rsidTr="00B87E70">
        <w:trPr>
          <w:trHeight w:val="397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E70" w:rsidRDefault="00B87E70" w:rsidP="00B87E70">
            <w:pPr>
              <w:jc w:val="center"/>
            </w:pPr>
            <w:r>
              <w:t>P3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E70" w:rsidRDefault="00B87E70" w:rsidP="00523C94">
            <w:pPr>
              <w:jc w:val="center"/>
            </w:pPr>
            <w:r>
              <w:t>0.0855</w:t>
            </w:r>
          </w:p>
        </w:tc>
      </w:tr>
      <w:tr w:rsidR="00B87E70" w:rsidTr="00B87E70">
        <w:trPr>
          <w:trHeight w:val="397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E70" w:rsidRDefault="00B87E70" w:rsidP="00523C94">
            <w:pPr>
              <w:jc w:val="center"/>
            </w:pPr>
            <w:r>
              <w:t>P4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E70" w:rsidRDefault="00B87E70" w:rsidP="00523C94">
            <w:pPr>
              <w:jc w:val="center"/>
            </w:pPr>
            <w:r>
              <w:t>0.0995</w:t>
            </w:r>
          </w:p>
        </w:tc>
      </w:tr>
      <w:tr w:rsidR="00B87E70" w:rsidTr="00B87E70">
        <w:trPr>
          <w:trHeight w:val="397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E70" w:rsidRDefault="00B87E70" w:rsidP="00523C94">
            <w:pPr>
              <w:jc w:val="center"/>
            </w:pPr>
            <w:r>
              <w:t>M1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E70" w:rsidRDefault="00B87E70" w:rsidP="00523C94">
            <w:pPr>
              <w:jc w:val="center"/>
            </w:pPr>
            <w:r>
              <w:t>0.0890</w:t>
            </w:r>
          </w:p>
        </w:tc>
      </w:tr>
      <w:tr w:rsidR="00B87E70" w:rsidTr="00B87E70">
        <w:trPr>
          <w:trHeight w:val="397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E70" w:rsidRDefault="00B87E70" w:rsidP="00523C94">
            <w:pPr>
              <w:jc w:val="center"/>
            </w:pPr>
            <w:r>
              <w:t>M2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E70" w:rsidRDefault="00B87E70" w:rsidP="00FB4893">
            <w:pPr>
              <w:jc w:val="center"/>
            </w:pPr>
            <w:r>
              <w:t>0.0934</w:t>
            </w:r>
          </w:p>
        </w:tc>
      </w:tr>
      <w:tr w:rsidR="00B87E70" w:rsidTr="00B87E70">
        <w:trPr>
          <w:trHeight w:val="397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E70" w:rsidRDefault="00B87E70" w:rsidP="00523C94">
            <w:pPr>
              <w:jc w:val="center"/>
            </w:pPr>
            <w:r>
              <w:t>M3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E70" w:rsidRDefault="00B87E70" w:rsidP="00FB4893">
            <w:pPr>
              <w:jc w:val="center"/>
            </w:pPr>
            <w:r>
              <w:t>0.0829</w:t>
            </w:r>
          </w:p>
        </w:tc>
      </w:tr>
    </w:tbl>
    <w:p w:rsidR="00EC1BC4" w:rsidRPr="00523C94" w:rsidRDefault="00EC1BC4" w:rsidP="00523C94"/>
    <w:sectPr w:rsidR="00EC1BC4" w:rsidRPr="00523C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03"/>
    <w:rsid w:val="00125B3C"/>
    <w:rsid w:val="00221B03"/>
    <w:rsid w:val="00523C94"/>
    <w:rsid w:val="0075606E"/>
    <w:rsid w:val="008336AF"/>
    <w:rsid w:val="00B87E70"/>
    <w:rsid w:val="00C52DA7"/>
    <w:rsid w:val="00EC1BC4"/>
    <w:rsid w:val="00FB4893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Eileen Winkler</dc:creator>
  <cp:lastModifiedBy>Daniela Eileen Winkler</cp:lastModifiedBy>
  <cp:revision>2</cp:revision>
  <dcterms:created xsi:type="dcterms:W3CDTF">2015-02-05T09:29:00Z</dcterms:created>
  <dcterms:modified xsi:type="dcterms:W3CDTF">2015-02-05T09:29:00Z</dcterms:modified>
</cp:coreProperties>
</file>