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3E" w:rsidRPr="002D2327" w:rsidRDefault="00885872" w:rsidP="00A059D5">
      <w:pPr>
        <w:rPr>
          <w:rFonts w:ascii="Times New Roman" w:hAnsi="Times New Roman" w:cs="Times New Roman"/>
          <w:sz w:val="24"/>
          <w:szCs w:val="24"/>
        </w:rPr>
      </w:pPr>
      <w:r w:rsidRPr="002D2327">
        <w:rPr>
          <w:rFonts w:ascii="Times New Roman" w:hAnsi="Times New Roman" w:cs="Times New Roman"/>
          <w:sz w:val="24"/>
          <w:szCs w:val="24"/>
        </w:rPr>
        <w:t xml:space="preserve">Table </w:t>
      </w:r>
      <w:r w:rsidR="001F1A31">
        <w:rPr>
          <w:rFonts w:ascii="Times New Roman" w:hAnsi="Times New Roman" w:cs="Times New Roman"/>
          <w:sz w:val="24"/>
          <w:szCs w:val="24"/>
        </w:rPr>
        <w:t>S</w:t>
      </w:r>
      <w:r w:rsidRPr="002D2327">
        <w:rPr>
          <w:rFonts w:ascii="Times New Roman" w:hAnsi="Times New Roman" w:cs="Times New Roman"/>
          <w:sz w:val="24"/>
          <w:szCs w:val="24"/>
        </w:rPr>
        <w:t>1 – Summary Statistics* o</w:t>
      </w:r>
      <w:r w:rsidR="00BB0ED8">
        <w:rPr>
          <w:rFonts w:ascii="Times New Roman" w:hAnsi="Times New Roman" w:cs="Times New Roman"/>
          <w:sz w:val="24"/>
          <w:szCs w:val="24"/>
        </w:rPr>
        <w:t xml:space="preserve">f microsatellite analyses of </w:t>
      </w:r>
      <w:r w:rsidR="00A059D5">
        <w:rPr>
          <w:rFonts w:ascii="Times New Roman" w:hAnsi="Times New Roman" w:cs="Times New Roman"/>
          <w:sz w:val="24"/>
          <w:szCs w:val="24"/>
        </w:rPr>
        <w:t xml:space="preserve">adult </w:t>
      </w:r>
      <w:r w:rsidRPr="002D2327">
        <w:rPr>
          <w:rFonts w:ascii="Times New Roman" w:hAnsi="Times New Roman" w:cs="Times New Roman"/>
          <w:i/>
          <w:sz w:val="24"/>
          <w:szCs w:val="24"/>
        </w:rPr>
        <w:t xml:space="preserve">A. elisabethae </w:t>
      </w:r>
      <w:r w:rsidR="00A059D5">
        <w:rPr>
          <w:rFonts w:ascii="Times New Roman" w:hAnsi="Times New Roman" w:cs="Times New Roman"/>
          <w:sz w:val="24"/>
          <w:szCs w:val="24"/>
        </w:rPr>
        <w:t xml:space="preserve">from </w:t>
      </w:r>
      <w:r w:rsidRPr="002D2327">
        <w:rPr>
          <w:rFonts w:ascii="Times New Roman" w:hAnsi="Times New Roman" w:cs="Times New Roman"/>
          <w:sz w:val="24"/>
          <w:szCs w:val="24"/>
        </w:rPr>
        <w:t>populations at 13 sites in The Bahamas using 10 microsatellite loci</w:t>
      </w:r>
    </w:p>
    <w:tbl>
      <w:tblPr>
        <w:tblW w:w="12891" w:type="dxa"/>
        <w:tblInd w:w="93" w:type="dxa"/>
        <w:tblLook w:val="04A0" w:firstRow="1" w:lastRow="0" w:firstColumn="1" w:lastColumn="0" w:noHBand="0" w:noVBand="1"/>
      </w:tblPr>
      <w:tblGrid>
        <w:gridCol w:w="1257"/>
        <w:gridCol w:w="776"/>
        <w:gridCol w:w="1042"/>
        <w:gridCol w:w="1080"/>
        <w:gridCol w:w="1080"/>
        <w:gridCol w:w="990"/>
        <w:gridCol w:w="990"/>
        <w:gridCol w:w="1170"/>
        <w:gridCol w:w="1176"/>
        <w:gridCol w:w="1170"/>
        <w:gridCol w:w="990"/>
        <w:gridCol w:w="1170"/>
      </w:tblGrid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Locus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011AE1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Pel-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</w:t>
            </w:r>
            <w:r w:rsidR="00011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l-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</w:t>
            </w:r>
            <w:r w:rsidR="00011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l-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</w:t>
            </w:r>
            <w:r w:rsidR="00011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l-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011AE1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011AE1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Ael-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011AE1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Ael-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011AE1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Ael-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011AE1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011AE1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D2327"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ATC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Sweetings Cay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Burrows South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Wood Cay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Mores Is.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0.593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Gorda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Patch Reef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Cross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Harbour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Slope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0.983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0.452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Cross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Harbour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</w:t>
            </w:r>
            <w:r w:rsidR="00706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dge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70642A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Bimini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70642A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NW To</w:t>
            </w:r>
            <w:r w:rsidR="001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ngue of the Ocean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1D09A5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Egg Is.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1D09A5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Andros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2.202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0.862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1D09A5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Salvador (Pillar Reef)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1D09A5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Hog Cay,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Exuma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Sound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1.468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uH</w:t>
            </w: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</w:tr>
      <w:tr w:rsidR="002D2327" w:rsidRPr="002D2327" w:rsidTr="002B2867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27" w:rsidRPr="002D2327" w:rsidRDefault="002D2327" w:rsidP="00A0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</w:tbl>
    <w:p w:rsidR="00011AE1" w:rsidRDefault="00885872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N, sample size; </w:t>
      </w:r>
      <w:proofErr w:type="spellStart"/>
      <w:r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Na,Number</w:t>
      </w:r>
      <w:proofErr w:type="spellEnd"/>
      <w:r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</w:t>
      </w:r>
      <w:r w:rsidR="002B28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alleles; Number of effective alleles</w:t>
      </w:r>
      <w:r w:rsidR="00EF6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I, information index; Ho,</w:t>
      </w:r>
      <w:r w:rsidR="009A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observed heterozygosity; </w:t>
      </w:r>
      <w:r w:rsidR="00CB7437"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He, expected heterozygosity; </w:t>
      </w:r>
      <w:proofErr w:type="spellStart"/>
      <w:r w:rsid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</w:t>
      </w:r>
      <w:proofErr w:type="spellEnd"/>
      <w:r w:rsidRPr="002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unbiased expected heterozygosity; F, fixation index.</w:t>
      </w:r>
    </w:p>
    <w:p w:rsidR="00607967" w:rsidRDefault="00607967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226DBB" w:rsidRDefault="00226DB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7967" w:rsidRDefault="0070642A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Table </w:t>
      </w:r>
      <w:r w:rsidR="001F1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2.Tests of Hardy-Weinberg Equilibrium within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A. elisabethae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collections for 7 loci at 11 sites in The Bahamas</w:t>
      </w:r>
    </w:p>
    <w:tbl>
      <w:tblPr>
        <w:tblW w:w="7971" w:type="dxa"/>
        <w:tblInd w:w="93" w:type="dxa"/>
        <w:tblLook w:val="04A0" w:firstRow="1" w:lastRow="0" w:firstColumn="1" w:lastColumn="0" w:noHBand="0" w:noVBand="1"/>
      </w:tblPr>
      <w:tblGrid>
        <w:gridCol w:w="2985"/>
        <w:gridCol w:w="933"/>
        <w:gridCol w:w="920"/>
        <w:gridCol w:w="941"/>
        <w:gridCol w:w="920"/>
        <w:gridCol w:w="1272"/>
      </w:tblGrid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DE5582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Site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Locus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BB0ED8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bscript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df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BB0ED8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Chi Sq.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BB0ED8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BB0ED8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Significance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Sweetings Cay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21.245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0.444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7.769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50.006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27.084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38.241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0.368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8.090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5.067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0.887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Burrows South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11.468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41.186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11.530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0.318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30.993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20.222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0.507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10.186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0.424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Wood Cay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19.730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81.171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9.160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0.165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66.360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20.229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0.507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15.442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Mores Is.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23.860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4.590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29.375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20.600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0.842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9.308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Gorda</w:t>
            </w:r>
            <w:proofErr w:type="spellEnd"/>
            <w:r w:rsidRPr="00CD1DE6">
              <w:rPr>
                <w:rFonts w:ascii="Calibri" w:eastAsia="Times New Roman" w:hAnsi="Calibri" w:cs="Times New Roman"/>
                <w:color w:val="000000"/>
              </w:rPr>
              <w:t xml:space="preserve"> Patch Reef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15.099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0.444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29.700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68.109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38.094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14.727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 xml:space="preserve">Cross </w:t>
            </w: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Harbour</w:t>
            </w:r>
            <w:proofErr w:type="spellEnd"/>
            <w:r w:rsidRPr="00CD1DE6">
              <w:rPr>
                <w:rFonts w:ascii="Calibri" w:eastAsia="Times New Roman" w:hAnsi="Calibri" w:cs="Times New Roman"/>
                <w:color w:val="000000"/>
              </w:rPr>
              <w:t xml:space="preserve"> Slope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3.554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0.314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2.875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0.411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33.000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16.486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2.547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32.154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15.555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 xml:space="preserve">Cross </w:t>
            </w: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Harbour</w:t>
            </w:r>
            <w:proofErr w:type="spellEnd"/>
            <w:r w:rsidRPr="00CD1DE6">
              <w:rPr>
                <w:rFonts w:ascii="Calibri" w:eastAsia="Times New Roman" w:hAnsi="Calibri" w:cs="Times New Roman"/>
                <w:color w:val="000000"/>
              </w:rPr>
              <w:t xml:space="preserve"> Ridge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8.703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10.898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6.304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0.390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7.381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31.742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10.637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0.386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Bimini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5.708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0.127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14.756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0.141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6.977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69.484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DE5582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</w:t>
            </w:r>
            <w:r w:rsidRPr="00CD1DE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0.659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NW Tongue of the Ocean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27.685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0.481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10.479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0.399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54.132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DE5582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</w:t>
            </w:r>
            <w:r w:rsidRPr="00CD1DE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15.596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0.112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23.535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0.316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10.908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0.365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5.561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0.474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BB0ED8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Egg Is.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20.264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15.320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75.904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27.229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0.163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3.068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Andros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33.246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64.315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8.762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0.555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6.012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4.517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0.211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6.491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San Salvador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972.891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193.778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9A74BE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186.736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0.874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102.328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90.486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0.158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Hog Cay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18.577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60.038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Pe_32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17.601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0.284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18.960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AGAT3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Pe_AGC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3.277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0.773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1DE6">
              <w:rPr>
                <w:rFonts w:ascii="Calibri" w:eastAsia="Times New Roman" w:hAnsi="Calibri" w:cs="Times New Roman"/>
                <w:color w:val="000000"/>
              </w:rPr>
              <w:t>Pe_ATC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0.806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E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0642A" w:rsidRPr="00CD1DE6" w:rsidTr="007D6999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CD1DE6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642A" w:rsidRPr="0070642A" w:rsidTr="007D6999">
        <w:trPr>
          <w:trHeight w:val="300"/>
        </w:trPr>
        <w:tc>
          <w:tcPr>
            <w:tcW w:w="6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70642A" w:rsidRDefault="007D6999" w:rsidP="00A05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br w:type="page"/>
            </w:r>
            <w:r w:rsidR="0070642A" w:rsidRPr="00CD1DE6">
              <w:rPr>
                <w:rFonts w:ascii="Calibri" w:eastAsia="Times New Roman" w:hAnsi="Calibri" w:cs="Times New Roman"/>
                <w:b/>
                <w:bCs/>
                <w:color w:val="000000"/>
              </w:rPr>
              <w:t>Key: ns=not significant, * P&lt;0.05, ** P&lt;0.01, *** P&lt;0.001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2A" w:rsidRPr="0070642A" w:rsidRDefault="0070642A" w:rsidP="00A05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10AA" w:rsidRDefault="00BC10AA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C10AA" w:rsidRDefault="00BC10A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D47B6B" w:rsidRPr="00CD7C68" w:rsidRDefault="007D6999" w:rsidP="00D4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Table S3</w:t>
      </w:r>
      <w:r w:rsidR="00BE3E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47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7B6B" w:rsidRPr="00D47B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Antillogorgia elisabethae</w:t>
      </w:r>
      <w:r w:rsidR="00D47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7B6B">
        <w:rPr>
          <w:rFonts w:ascii="Times New Roman" w:hAnsi="Times New Roman" w:cs="Times New Roman"/>
          <w:sz w:val="24"/>
          <w:szCs w:val="24"/>
        </w:rPr>
        <w:t xml:space="preserve">within population </w:t>
      </w:r>
      <w:r w:rsidR="00540422">
        <w:rPr>
          <w:rFonts w:ascii="Times New Roman" w:hAnsi="Times New Roman" w:cs="Times New Roman"/>
          <w:sz w:val="24"/>
          <w:szCs w:val="24"/>
        </w:rPr>
        <w:t xml:space="preserve">genetic equilibrium estimates corrected for multiple comparisons after </w:t>
      </w:r>
      <w:r w:rsidR="00D47B6B">
        <w:rPr>
          <w:rFonts w:ascii="Times New Roman" w:hAnsi="Times New Roman" w:cs="Times New Roman"/>
          <w:sz w:val="24"/>
          <w:szCs w:val="24"/>
        </w:rPr>
        <w:t>1</w:t>
      </w:r>
      <w:r w:rsidR="00540422">
        <w:rPr>
          <w:rFonts w:ascii="Times New Roman" w:hAnsi="Times New Roman" w:cs="Times New Roman"/>
          <w:sz w:val="24"/>
          <w:szCs w:val="24"/>
        </w:rPr>
        <w:t>17</w:t>
      </w:r>
      <w:r w:rsidR="00D47B6B">
        <w:rPr>
          <w:rFonts w:ascii="Times New Roman" w:hAnsi="Times New Roman" w:cs="Times New Roman"/>
          <w:sz w:val="24"/>
          <w:szCs w:val="24"/>
        </w:rPr>
        <w:t>00 permutations; adjusted p-value for 5% nominal level: 0.000</w:t>
      </w:r>
      <w:r w:rsidR="00540422">
        <w:rPr>
          <w:rFonts w:ascii="Times New Roman" w:hAnsi="Times New Roman" w:cs="Times New Roman"/>
          <w:sz w:val="24"/>
          <w:szCs w:val="24"/>
        </w:rPr>
        <w:t>085</w:t>
      </w:r>
      <w:r w:rsidR="00D4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AA" w:rsidRDefault="00BC10AA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2616" w:type="dxa"/>
        <w:tblInd w:w="-72" w:type="dxa"/>
        <w:tblLook w:val="04A0" w:firstRow="1" w:lastRow="0" w:firstColumn="1" w:lastColumn="0" w:noHBand="0" w:noVBand="1"/>
      </w:tblPr>
      <w:tblGrid>
        <w:gridCol w:w="178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CHSL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TOTO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EGG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All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Pe_84 X Pe_62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0.7034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Pe_84 X Pe_19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0.0285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Pe_84 X Pe_32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0.4342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Pe_84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0.8469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Pe_84 X AGAT1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0.1563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Pe_84 X AGAT2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0.2550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Pe_84 X AGAT3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0.8089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Pe_84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0.8744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Pe_84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0.2361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Pe_62 X Pe_19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0.2349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Pe_62 X Pe_32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0.1029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Pe_62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0.8143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Pe_62 X AGAT1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0.0737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Pe_62 X AGAT2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0.7915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Pe_62 X AGAT3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0.7340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Pe_62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0.2403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Pe_62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0.4465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Pe_19 X Pe_32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0.0871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Pe_19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0.3972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Pe_19 X AGAT1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0.0169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Pe_19 X AGAT2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0.8362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Pe_19 X AGAT3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0.0202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Pe_19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0.0783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Pe_19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0.1844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Pe_32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0.0369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Pe_32 X AGAT1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0.6785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Pe_32 X AGAT2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0.3595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Pe_32 X AGAT3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0.5580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Pe_32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0.3046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Pe_32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0.5393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AGAT1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0.0667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AGAT2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0.6346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AGAT3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0.3722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0.4590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</w:t>
            </w:r>
            <w:proofErr w:type="spellEnd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0.1600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AGAT1 X AGAT2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0.7469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AGAT1 X AGAT3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0.9480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AGAT1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0.6040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AGAT1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0.1942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AGAT2 X AGAT3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0.9047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AGAT2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0.7236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AGAT2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0.6032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AGAT3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0.4165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AGAT3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0.7210</w:t>
            </w:r>
          </w:p>
        </w:tc>
      </w:tr>
      <w:tr w:rsidR="007F16DE" w:rsidRPr="007F16DE" w:rsidTr="007F16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Pe_AGC</w:t>
            </w:r>
            <w:proofErr w:type="spellEnd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Pe_ATC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DE" w:rsidRPr="007F16DE" w:rsidRDefault="007F16DE" w:rsidP="007F1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16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0.3750</w:t>
            </w:r>
          </w:p>
        </w:tc>
      </w:tr>
    </w:tbl>
    <w:p w:rsidR="00BE3E49" w:rsidRDefault="00BE3E49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6999" w:rsidRDefault="007D699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7D6999" w:rsidRDefault="00713932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39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Table S4. </w:t>
      </w:r>
      <w:r w:rsidR="00E213B2" w:rsidRPr="00E213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Antillogorgia elisabethae</w:t>
      </w:r>
      <w:r w:rsidR="00E21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pairwise </w:t>
      </w:r>
      <w:r w:rsidR="00F8195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81959" w:rsidRPr="00F8195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ST</w:t>
      </w:r>
      <w:r w:rsidRPr="00713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values calculated in </w:t>
      </w:r>
      <w:proofErr w:type="spellStart"/>
      <w:r w:rsidR="00E213B2">
        <w:rPr>
          <w:rFonts w:ascii="Times New Roman" w:eastAsia="Times New Roman" w:hAnsi="Times New Roman" w:cs="Times New Roman"/>
          <w:color w:val="000000"/>
          <w:sz w:val="24"/>
          <w:szCs w:val="24"/>
        </w:rPr>
        <w:t>FreeNA</w:t>
      </w:r>
      <w:proofErr w:type="spellEnd"/>
      <w:r w:rsidR="00E2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F3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F56F39" w:rsidRPr="00713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932">
        <w:rPr>
          <w:rFonts w:ascii="Times New Roman" w:eastAsia="Times New Roman" w:hAnsi="Times New Roman" w:cs="Times New Roman"/>
          <w:color w:val="000000"/>
          <w:sz w:val="24"/>
          <w:szCs w:val="24"/>
        </w:rPr>
        <w:t>and without the ENA correction descri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bed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Chapuis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(2007)</w:t>
      </w:r>
    </w:p>
    <w:tbl>
      <w:tblPr>
        <w:tblpPr w:leftFromText="180" w:rightFromText="180" w:vertAnchor="text" w:horzAnchor="margin" w:tblpXSpec="center" w:tblpY="217"/>
        <w:tblW w:w="11273" w:type="dxa"/>
        <w:tblLook w:val="04A0" w:firstRow="1" w:lastRow="0" w:firstColumn="1" w:lastColumn="0" w:noHBand="0" w:noVBand="1"/>
      </w:tblPr>
      <w:tblGrid>
        <w:gridCol w:w="1223"/>
        <w:gridCol w:w="830"/>
        <w:gridCol w:w="830"/>
        <w:gridCol w:w="830"/>
        <w:gridCol w:w="830"/>
        <w:gridCol w:w="830"/>
        <w:gridCol w:w="920"/>
        <w:gridCol w:w="830"/>
        <w:gridCol w:w="830"/>
        <w:gridCol w:w="830"/>
        <w:gridCol w:w="830"/>
        <w:gridCol w:w="830"/>
        <w:gridCol w:w="830"/>
      </w:tblGrid>
      <w:tr w:rsidR="00F56F39" w:rsidRPr="00F81959" w:rsidTr="00F56F39">
        <w:trPr>
          <w:trHeight w:val="300"/>
        </w:trPr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F81959">
              <w:rPr>
                <w:rFonts w:ascii="Calibri" w:eastAsia="Times New Roman" w:hAnsi="Calibri" w:cs="Times New Roman"/>
                <w:i/>
                <w:color w:val="000000"/>
                <w:vertAlign w:val="sub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ith </w:t>
            </w:r>
            <w:r w:rsidRPr="00F81959">
              <w:rPr>
                <w:rFonts w:ascii="Calibri" w:eastAsia="Times New Roman" w:hAnsi="Calibri" w:cs="Times New Roman"/>
                <w:color w:val="000000"/>
              </w:rPr>
              <w:t>ENA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corrections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56F3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GP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CHSL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CHR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TR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TOTO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EGG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AN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PR</w:t>
            </w: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0.0118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0.0761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GP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0.0068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CHSL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CHR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-0.0004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TR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0.1169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0.1440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0.1351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TOTO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0.1402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0.1334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0.1314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0.1169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0.0983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0.1192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0.1795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EGG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0.1068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0.0975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0.1267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0.1625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0.1025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AN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0.1544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PR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0.3850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0.3717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0.3236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0.4247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0.4131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0.4542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0.4319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0.3745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0.4981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0.4213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0.2466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0.2682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0.2257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0.2723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0.2927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0.3325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0.4046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0.2810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0.3513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0.2813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0.2741</w:t>
            </w: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F39" w:rsidRPr="00F81959" w:rsidTr="002438BE">
        <w:trPr>
          <w:trHeight w:val="300"/>
        </w:trPr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F81959">
              <w:rPr>
                <w:rFonts w:ascii="Calibri" w:eastAsia="Times New Roman" w:hAnsi="Calibri" w:cs="Times New Roman"/>
                <w:i/>
                <w:color w:val="000000"/>
                <w:vertAlign w:val="subscript"/>
              </w:rPr>
              <w:t>ST</w:t>
            </w:r>
            <w:r w:rsidRPr="00F81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without</w:t>
            </w:r>
            <w:r w:rsidRPr="00F81959">
              <w:rPr>
                <w:rFonts w:ascii="Calibri" w:eastAsia="Times New Roman" w:hAnsi="Calibri" w:cs="Times New Roman"/>
                <w:color w:val="000000"/>
              </w:rPr>
              <w:t xml:space="preserve"> ENA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corrections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9" w:rsidRPr="00F81959" w:rsidRDefault="00F56F3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56F3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GP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CHSL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CHR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TR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TOTO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EGG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AN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PR</w:t>
            </w: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0.0170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0.0575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GP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0.0061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CHSL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0.0158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0.0111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CHR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0.0543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-0.0030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TR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0.1248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0.1524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0.1461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0.0921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0.0965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TOTO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0.1520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0.1524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0.1487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0.1292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0.1019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0.1241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0.1957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EGG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0.1023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0.0961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0.1340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0.0363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0.1863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0.1092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AN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0.0882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0.1016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0.0990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0.0484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0.0610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0.1695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0.0749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0.0717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lastRenderedPageBreak/>
              <w:t>PR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0.4055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0.3894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0.3437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0.4447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0.4321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0.4651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0.4380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0.4025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0.5184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0.4569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959" w:rsidRPr="00F81959" w:rsidTr="00F56F39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0.2545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0.2682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0.2120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0.2774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0.3059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0.4099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0.3108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0.3614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0.3065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59" w:rsidRPr="00F81959" w:rsidRDefault="00F81959" w:rsidP="00F81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1959">
              <w:rPr>
                <w:rFonts w:ascii="Calibri" w:eastAsia="Times New Roman" w:hAnsi="Calibri" w:cs="Times New Roman"/>
                <w:color w:val="000000"/>
              </w:rPr>
              <w:t>0.2849</w:t>
            </w:r>
          </w:p>
        </w:tc>
      </w:tr>
    </w:tbl>
    <w:p w:rsidR="00713932" w:rsidRDefault="00713932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13932" w:rsidRDefault="00713932" w:rsidP="00A059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713932" w:rsidSect="007F16D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B4F59" w:rsidRPr="00404704" w:rsidRDefault="00226DBB" w:rsidP="000B4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Table S</w:t>
      </w:r>
      <w:r w:rsidR="007D6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values for pairwise comparisons of adult populations of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A. elisabethae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The Bahamas.</w:t>
      </w:r>
      <w:r w:rsid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4F59" w:rsidRPr="004047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</w:t>
      </w:r>
      <w:r w:rsidR="000B4F59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’’</w:t>
      </w:r>
      <w:r w:rsidR="000B4F59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ST</w:t>
      </w:r>
      <w:r w:rsidR="000B4F59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4F59" w:rsidRPr="00404704">
        <w:rPr>
          <w:rFonts w:ascii="Times New Roman" w:eastAsia="Minion-Regular" w:hAnsi="Times New Roman" w:cs="Times New Roman"/>
          <w:sz w:val="24"/>
          <w:szCs w:val="24"/>
        </w:rPr>
        <w:t xml:space="preserve">values are presented below the diagonal and probability of the value equaling 0.0 is presented above the diagonal. Significant </w:t>
      </w:r>
      <w:r w:rsidR="000B4F59" w:rsidRPr="00404704">
        <w:rPr>
          <w:rFonts w:ascii="Times New Roman" w:eastAsia="RMTMI" w:hAnsi="Times New Roman" w:cs="Times New Roman"/>
          <w:sz w:val="24"/>
          <w:szCs w:val="24"/>
        </w:rPr>
        <w:t>(</w:t>
      </w:r>
      <w:r w:rsidR="000B4F59" w:rsidRPr="00404704">
        <w:rPr>
          <w:rFonts w:ascii="Times New Roman" w:eastAsia="Minion-Italic" w:hAnsi="Times New Roman" w:cs="Times New Roman"/>
          <w:i/>
          <w:iCs/>
          <w:sz w:val="24"/>
          <w:szCs w:val="24"/>
        </w:rPr>
        <w:t xml:space="preserve">p </w:t>
      </w:r>
      <w:r w:rsidR="000B4F59" w:rsidRPr="00404704">
        <w:rPr>
          <w:rFonts w:ascii="Times New Roman" w:eastAsia="RMTMI" w:hAnsi="Times New Roman" w:cs="Times New Roman"/>
          <w:sz w:val="24"/>
          <w:szCs w:val="24"/>
        </w:rPr>
        <w:t xml:space="preserve">&lt; </w:t>
      </w:r>
      <w:r w:rsidR="000B4F59" w:rsidRPr="00404704">
        <w:rPr>
          <w:rFonts w:ascii="Times New Roman" w:eastAsia="Minion-Regular" w:hAnsi="Times New Roman" w:cs="Times New Roman"/>
          <w:sz w:val="24"/>
          <w:szCs w:val="24"/>
        </w:rPr>
        <w:t>0</w:t>
      </w:r>
      <w:r w:rsidR="000B4F59" w:rsidRPr="00404704">
        <w:rPr>
          <w:rFonts w:ascii="Times New Roman" w:eastAsia="RMTMI" w:hAnsi="Times New Roman" w:cs="Times New Roman"/>
          <w:sz w:val="24"/>
          <w:szCs w:val="24"/>
        </w:rPr>
        <w:t>.</w:t>
      </w:r>
      <w:r w:rsidR="000B4F59" w:rsidRPr="00404704">
        <w:rPr>
          <w:rFonts w:ascii="Times New Roman" w:eastAsia="Minion-Regular" w:hAnsi="Times New Roman" w:cs="Times New Roman"/>
          <w:sz w:val="24"/>
          <w:szCs w:val="24"/>
        </w:rPr>
        <w:t>05</w:t>
      </w:r>
      <w:r w:rsidR="000B4F59" w:rsidRPr="00404704">
        <w:rPr>
          <w:rFonts w:ascii="Times New Roman" w:eastAsia="RMTMI" w:hAnsi="Times New Roman" w:cs="Times New Roman"/>
          <w:sz w:val="24"/>
          <w:szCs w:val="24"/>
        </w:rPr>
        <w:t>)</w:t>
      </w:r>
      <w:r w:rsidR="000B4F59">
        <w:rPr>
          <w:rFonts w:ascii="Times New Roman" w:eastAsia="RMTMI" w:hAnsi="Times New Roman" w:cs="Times New Roman"/>
          <w:sz w:val="24"/>
          <w:szCs w:val="24"/>
        </w:rPr>
        <w:t xml:space="preserve"> </w:t>
      </w:r>
      <w:r w:rsidR="000B4F59" w:rsidRPr="004047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</w:t>
      </w:r>
      <w:r w:rsidR="000B4F59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’’</w:t>
      </w:r>
      <w:r w:rsidR="000B4F59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ST</w:t>
      </w:r>
      <w:r w:rsidR="000B4F59" w:rsidRPr="00404704">
        <w:rPr>
          <w:rFonts w:ascii="Times New Roman" w:eastAsia="Minion-Regular" w:hAnsi="Times New Roman" w:cs="Times New Roman"/>
          <w:sz w:val="24"/>
          <w:szCs w:val="24"/>
        </w:rPr>
        <w:t xml:space="preserve"> values are also denoted in bold</w:t>
      </w:r>
      <w:r w:rsidR="000B4F59">
        <w:rPr>
          <w:rFonts w:ascii="Times New Roman" w:eastAsia="Minion-Regular" w:hAnsi="Times New Roman" w:cs="Times New Roman"/>
          <w:sz w:val="24"/>
          <w:szCs w:val="24"/>
        </w:rPr>
        <w:t xml:space="preserve">. </w:t>
      </w:r>
    </w:p>
    <w:p w:rsidR="00226DBB" w:rsidRDefault="00226DB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81"/>
        <w:tblW w:w="12748" w:type="dxa"/>
        <w:tblLook w:val="04A0" w:firstRow="1" w:lastRow="0" w:firstColumn="1" w:lastColumn="0" w:noHBand="0" w:noVBand="1"/>
      </w:tblPr>
      <w:tblGrid>
        <w:gridCol w:w="968"/>
        <w:gridCol w:w="952"/>
        <w:gridCol w:w="952"/>
        <w:gridCol w:w="952"/>
        <w:gridCol w:w="952"/>
        <w:gridCol w:w="952"/>
        <w:gridCol w:w="1037"/>
        <w:gridCol w:w="952"/>
        <w:gridCol w:w="952"/>
        <w:gridCol w:w="967"/>
        <w:gridCol w:w="952"/>
        <w:gridCol w:w="721"/>
        <w:gridCol w:w="721"/>
        <w:gridCol w:w="718"/>
      </w:tblGrid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WC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BS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GP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CHSL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CHR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EGG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TOTO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HC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WC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0.141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0.051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BS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0.147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0.070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0.117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0.056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0.029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0.314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GP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0.120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0.085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0.059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0.195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0.029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0.310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CHSL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0.143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0.036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75AF">
              <w:rPr>
                <w:rFonts w:ascii="Calibri" w:hAnsi="Calibri"/>
                <w:b/>
                <w:bCs/>
                <w:color w:val="000000"/>
              </w:rPr>
              <w:t>0.021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0.459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CHR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0.159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0.049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0.037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0.035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0.019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C71928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EGG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0.187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0.145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0.047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 w:rsidRPr="003B75AF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75AF">
              <w:rPr>
                <w:rFonts w:ascii="Calibri" w:hAnsi="Calibri"/>
                <w:b/>
                <w:bCs/>
                <w:color w:val="000000"/>
              </w:rPr>
              <w:t>0.051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0.052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TOTO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0.305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0.285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0.246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0.178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0.191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0.213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0.173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0.153</w:t>
            </w:r>
          </w:p>
        </w:tc>
        <w:tc>
          <w:tcPr>
            <w:tcW w:w="0" w:type="auto"/>
            <w:noWrap/>
            <w:hideMark/>
          </w:tcPr>
          <w:p w:rsidR="000B4F59" w:rsidRPr="003B75AF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0.146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0.161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0.126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0.101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0.095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0.106</w:t>
            </w:r>
          </w:p>
        </w:tc>
        <w:tc>
          <w:tcPr>
            <w:tcW w:w="0" w:type="auto"/>
            <w:noWrap/>
            <w:hideMark/>
          </w:tcPr>
          <w:p w:rsidR="000B4F59" w:rsidRPr="00C71928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71928">
              <w:rPr>
                <w:rFonts w:ascii="Calibri" w:hAnsi="Calibri"/>
                <w:b/>
                <w:bCs/>
                <w:color w:val="000000"/>
              </w:rPr>
              <w:t>0.134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0.129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0.270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0.100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0.121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0.152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0.136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0.085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0.067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0.144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0.256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0.160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15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HC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0.411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0.505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0.484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0.478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0.493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0.532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0.546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0.539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0.496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0.620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B4F59" w:rsidTr="000B4F59">
        <w:trPr>
          <w:trHeight w:val="300"/>
        </w:trPr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0.672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0.747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0.742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0.758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0.748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0.727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0.771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0.786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0.648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0.695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0.818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0.407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</w:tr>
      <w:tr w:rsidR="000B4F59" w:rsidTr="000B4F59">
        <w:trPr>
          <w:trHeight w:val="300"/>
        </w:trPr>
        <w:tc>
          <w:tcPr>
            <w:tcW w:w="0" w:type="auto"/>
            <w:gridSpan w:val="11"/>
            <w:noWrap/>
            <w:hideMark/>
          </w:tcPr>
          <w:p w:rsidR="000B4F59" w:rsidRDefault="000B4F59" w:rsidP="000B4F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G''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values below the diagonal. Probability,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P(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rand &gt;= data) based on 999 permutations is shown above diagonal.</w:t>
            </w: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B4F59" w:rsidRDefault="000B4F59" w:rsidP="000B4F59">
            <w:pPr>
              <w:rPr>
                <w:rFonts w:ascii="Calibri" w:hAnsi="Calibri"/>
                <w:color w:val="000000"/>
              </w:rPr>
            </w:pPr>
          </w:p>
        </w:tc>
      </w:tr>
    </w:tbl>
    <w:p w:rsidR="00226DBB" w:rsidRDefault="00226DB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6999" w:rsidRDefault="007D699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7D6999" w:rsidRPr="00404704" w:rsidRDefault="007D6999" w:rsidP="00404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Table S6</w:t>
      </w:r>
      <w:r w:rsidR="00D81D2E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81D2E" w:rsidRPr="004047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G”</w:t>
      </w:r>
      <w:r w:rsidR="00D81D2E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ST</w:t>
      </w:r>
      <w:r w:rsidR="00D81D2E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values for pairwise comparisons of adult and recruit populations of </w:t>
      </w:r>
      <w:r w:rsidR="00D81D2E" w:rsidRPr="004047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A. elisabethae</w:t>
      </w:r>
      <w:r w:rsidR="00D81D2E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The Bahamas</w:t>
      </w:r>
      <w:r w:rsidR="00404704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04704" w:rsidRPr="004047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</w:t>
      </w:r>
      <w:r w:rsidR="00404704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’’</w:t>
      </w:r>
      <w:r w:rsidR="00404704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ST</w:t>
      </w:r>
      <w:r w:rsidR="00404704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4704" w:rsidRPr="00404704">
        <w:rPr>
          <w:rFonts w:ascii="Times New Roman" w:eastAsia="Minion-Regular" w:hAnsi="Times New Roman" w:cs="Times New Roman"/>
          <w:sz w:val="24"/>
          <w:szCs w:val="24"/>
        </w:rPr>
        <w:t xml:space="preserve">values are presented below the diagonal and probability of the value equaling 0.0 is presented above the diagonal. Significant </w:t>
      </w:r>
      <w:r w:rsidR="00404704" w:rsidRPr="00404704">
        <w:rPr>
          <w:rFonts w:ascii="Times New Roman" w:eastAsia="RMTMI" w:hAnsi="Times New Roman" w:cs="Times New Roman"/>
          <w:sz w:val="24"/>
          <w:szCs w:val="24"/>
        </w:rPr>
        <w:t>(</w:t>
      </w:r>
      <w:r w:rsidR="00404704" w:rsidRPr="00404704">
        <w:rPr>
          <w:rFonts w:ascii="Times New Roman" w:eastAsia="Minion-Italic" w:hAnsi="Times New Roman" w:cs="Times New Roman"/>
          <w:i/>
          <w:iCs/>
          <w:sz w:val="24"/>
          <w:szCs w:val="24"/>
        </w:rPr>
        <w:t xml:space="preserve">p </w:t>
      </w:r>
      <w:r w:rsidR="00404704" w:rsidRPr="00404704">
        <w:rPr>
          <w:rFonts w:ascii="Times New Roman" w:eastAsia="RMTMI" w:hAnsi="Times New Roman" w:cs="Times New Roman"/>
          <w:sz w:val="24"/>
          <w:szCs w:val="24"/>
        </w:rPr>
        <w:t xml:space="preserve">&lt; </w:t>
      </w:r>
      <w:r w:rsidR="00404704" w:rsidRPr="00404704">
        <w:rPr>
          <w:rFonts w:ascii="Times New Roman" w:eastAsia="Minion-Regular" w:hAnsi="Times New Roman" w:cs="Times New Roman"/>
          <w:sz w:val="24"/>
          <w:szCs w:val="24"/>
        </w:rPr>
        <w:t>0</w:t>
      </w:r>
      <w:r w:rsidR="00404704" w:rsidRPr="00404704">
        <w:rPr>
          <w:rFonts w:ascii="Times New Roman" w:eastAsia="RMTMI" w:hAnsi="Times New Roman" w:cs="Times New Roman"/>
          <w:sz w:val="24"/>
          <w:szCs w:val="24"/>
        </w:rPr>
        <w:t>.</w:t>
      </w:r>
      <w:r w:rsidR="00404704" w:rsidRPr="00404704">
        <w:rPr>
          <w:rFonts w:ascii="Times New Roman" w:eastAsia="Minion-Regular" w:hAnsi="Times New Roman" w:cs="Times New Roman"/>
          <w:sz w:val="24"/>
          <w:szCs w:val="24"/>
        </w:rPr>
        <w:t>05</w:t>
      </w:r>
      <w:r w:rsidR="00404704" w:rsidRPr="00404704">
        <w:rPr>
          <w:rFonts w:ascii="Times New Roman" w:eastAsia="RMTMI" w:hAnsi="Times New Roman" w:cs="Times New Roman"/>
          <w:sz w:val="24"/>
          <w:szCs w:val="24"/>
        </w:rPr>
        <w:t>)</w:t>
      </w:r>
      <w:r w:rsidR="00404704">
        <w:rPr>
          <w:rFonts w:ascii="Times New Roman" w:eastAsia="RMTMI" w:hAnsi="Times New Roman" w:cs="Times New Roman"/>
          <w:sz w:val="24"/>
          <w:szCs w:val="24"/>
        </w:rPr>
        <w:t xml:space="preserve"> </w:t>
      </w:r>
      <w:r w:rsidR="00404704" w:rsidRPr="004047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</w:t>
      </w:r>
      <w:r w:rsidR="00404704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’’</w:t>
      </w:r>
      <w:r w:rsidR="00404704" w:rsidRPr="0040470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ST</w:t>
      </w:r>
      <w:r w:rsidR="00404704" w:rsidRPr="00404704">
        <w:rPr>
          <w:rFonts w:ascii="Times New Roman" w:eastAsia="Minion-Regular" w:hAnsi="Times New Roman" w:cs="Times New Roman"/>
          <w:sz w:val="24"/>
          <w:szCs w:val="24"/>
        </w:rPr>
        <w:t xml:space="preserve"> values are also denoted in bold</w:t>
      </w:r>
      <w:r w:rsidR="00404704">
        <w:rPr>
          <w:rFonts w:ascii="Times New Roman" w:eastAsia="Minion-Regular" w:hAnsi="Times New Roman" w:cs="Times New Roman"/>
          <w:sz w:val="24"/>
          <w:szCs w:val="24"/>
        </w:rPr>
        <w:t xml:space="preserve">. </w:t>
      </w:r>
      <w:r w:rsidR="00404704" w:rsidRPr="00404704">
        <w:rPr>
          <w:rFonts w:ascii="Times New Roman" w:eastAsia="Minion-Regular" w:hAnsi="Times New Roman" w:cs="Times New Roman"/>
          <w:sz w:val="24"/>
          <w:szCs w:val="24"/>
        </w:rPr>
        <w:t>Shaded blocks depict adults and recruits from the same site.</w:t>
      </w:r>
    </w:p>
    <w:p w:rsidR="007F16DE" w:rsidRDefault="007F16DE" w:rsidP="007F16DE">
      <w:pPr>
        <w:ind w:left="-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905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25"/>
        <w:gridCol w:w="660"/>
        <w:gridCol w:w="660"/>
        <w:gridCol w:w="660"/>
        <w:gridCol w:w="700"/>
        <w:gridCol w:w="700"/>
        <w:gridCol w:w="800"/>
        <w:gridCol w:w="740"/>
        <w:gridCol w:w="660"/>
        <w:gridCol w:w="640"/>
        <w:gridCol w:w="840"/>
        <w:gridCol w:w="840"/>
        <w:gridCol w:w="640"/>
        <w:gridCol w:w="760"/>
        <w:gridCol w:w="760"/>
        <w:gridCol w:w="760"/>
        <w:gridCol w:w="760"/>
        <w:gridCol w:w="680"/>
        <w:gridCol w:w="760"/>
      </w:tblGrid>
      <w:tr w:rsidR="00036EDA" w:rsidTr="00404704">
        <w:trPr>
          <w:trHeight w:val="630"/>
        </w:trPr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Default="00036EDA" w:rsidP="007F16DE">
            <w:pPr>
              <w:ind w:left="-360" w:right="810"/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BS-A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BS-R-2004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BS-R-2009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BS-R-2012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AB-A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AB-R-2004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AB-R-2005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AB-R-2009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AB-R-2012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CH60-A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CH60-R-2009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CH60-R-2012</w:t>
            </w:r>
          </w:p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CHR-A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CHR-R-2004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CHR-R-2007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CHR-R-2009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CHR-R-2010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CHR-R-2011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CHR-R-2012</w:t>
            </w:r>
          </w:p>
        </w:tc>
      </w:tr>
      <w:tr w:rsidR="00036EDA" w:rsidTr="00404704">
        <w:trPr>
          <w:trHeight w:val="308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BS-A</w:t>
            </w:r>
          </w:p>
        </w:tc>
        <w:tc>
          <w:tcPr>
            <w:tcW w:w="625" w:type="dxa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0.057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0.753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BS-R-2004</w:t>
            </w:r>
          </w:p>
        </w:tc>
        <w:tc>
          <w:tcPr>
            <w:tcW w:w="625" w:type="dxa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BS-R-2009</w:t>
            </w:r>
          </w:p>
        </w:tc>
        <w:tc>
          <w:tcPr>
            <w:tcW w:w="625" w:type="dxa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0.054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</w:tr>
      <w:tr w:rsidR="00036EDA" w:rsidTr="00404704">
        <w:trPr>
          <w:trHeight w:val="315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BS-R-2012</w:t>
            </w:r>
          </w:p>
        </w:tc>
        <w:tc>
          <w:tcPr>
            <w:tcW w:w="625" w:type="dxa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-0.018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0.029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AB-A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0.939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0.749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AB-R-2004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0.317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0.889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0.506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AB-R-2005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0.088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0.292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AB-R-2009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-0.013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-0.029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0.892</w:t>
            </w:r>
          </w:p>
        </w:tc>
      </w:tr>
      <w:tr w:rsidR="00036EDA" w:rsidTr="00404704">
        <w:trPr>
          <w:trHeight w:val="315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AB-R-2012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0.413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CH60-A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0.364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CH60-R-2009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0.020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0.298</w:t>
            </w:r>
          </w:p>
        </w:tc>
      </w:tr>
      <w:tr w:rsidR="00036EDA" w:rsidTr="00404704">
        <w:trPr>
          <w:trHeight w:val="315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CH60-R-2012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0.020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0.234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CHR-A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0.792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0.742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lastRenderedPageBreak/>
              <w:t>CHR-R-2004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0.098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0.091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CHR-R-2007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0.998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0.952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0.929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0.917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CHR-R-2009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-0.007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0.873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0.839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CHR-R-2010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0.826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0.302</w:t>
            </w:r>
          </w:p>
        </w:tc>
      </w:tr>
      <w:tr w:rsidR="00036EDA" w:rsidTr="00404704">
        <w:trPr>
          <w:trHeight w:val="300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CHR-R-2011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0.619</w:t>
            </w:r>
          </w:p>
        </w:tc>
      </w:tr>
      <w:tr w:rsidR="00036EDA" w:rsidTr="00404704">
        <w:trPr>
          <w:trHeight w:val="315"/>
        </w:trPr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Pr="00404704" w:rsidRDefault="00036E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04704">
              <w:rPr>
                <w:rFonts w:ascii="Calibri" w:hAnsi="Calibri"/>
                <w:b/>
                <w:color w:val="000000"/>
              </w:rPr>
              <w:t>CHR-R-2012</w:t>
            </w:r>
          </w:p>
        </w:tc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0" w:type="auto"/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36EDA" w:rsidTr="00404704">
        <w:trPr>
          <w:trHeight w:val="300"/>
        </w:trPr>
        <w:tc>
          <w:tcPr>
            <w:tcW w:w="10425" w:type="dxa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G''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values below the diagonal. Probability,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P(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rand &gt;= data) based on 999 permutations is shown above diagonal.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EDA" w:rsidRDefault="00036E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6999" w:rsidRDefault="00036ED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6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551B29" w:rsidRPr="00551B29" w:rsidRDefault="00551B29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Table </w:t>
      </w:r>
      <w:r w:rsidR="001F1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7D6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-AMOVA of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33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A.elisabethae</w:t>
      </w:r>
      <w:proofErr w:type="spellEnd"/>
      <w:r w:rsidR="005533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Adults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Recruits 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from Cross </w:t>
      </w:r>
      <w:proofErr w:type="spellStart"/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Harbour</w:t>
      </w:r>
      <w:proofErr w:type="spellEnd"/>
    </w:p>
    <w:p w:rsidR="00551B29" w:rsidRPr="00553307" w:rsidRDefault="00551B29" w:rsidP="00553307">
      <w:pPr>
        <w:pStyle w:val="ListParagraph"/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51B29" w:rsidRPr="005D6B0B" w:rsidRDefault="005D6B0B" w:rsidP="005533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Adults</w:t>
      </w:r>
      <w:proofErr w:type="gramEnd"/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vs</w:t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Recruits</w:t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5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Sum of </w:t>
      </w:r>
      <w:r w:rsidR="0055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Variance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Percentage</w:t>
      </w:r>
    </w:p>
    <w:p w:rsidR="00551B29" w:rsidRPr="005D6B0B" w:rsidRDefault="005D6B0B" w:rsidP="005533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d.f</w:t>
      </w:r>
      <w:proofErr w:type="gramEnd"/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End"/>
      <w:r w:rsidR="0055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squares</w:t>
      </w:r>
      <w:r w:rsidR="0055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components</w:t>
      </w:r>
      <w:r w:rsidR="0055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variation</w:t>
      </w:r>
      <w:r w:rsidR="00551B29"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</w:t>
      </w:r>
    </w:p>
    <w:p w:rsidR="00551B29" w:rsidRPr="00551B29" w:rsidRDefault="005D6B0B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Among </w:t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groups 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5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0.772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-0.001</w:t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0A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-0.05</w:t>
      </w:r>
      <w:r w:rsid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0.785</w:t>
      </w:r>
    </w:p>
    <w:p w:rsidR="00553307" w:rsidRDefault="00553307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B29" w:rsidRPr="00551B29" w:rsidRDefault="00551B29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Among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sites</w:t>
      </w:r>
    </w:p>
    <w:p w:rsidR="00551B29" w:rsidRPr="00551B29" w:rsidRDefault="003937EB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ithin</w:t>
      </w:r>
      <w:proofErr w:type="gramEnd"/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55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7.191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-0.002</w:t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0A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-0.14</w:t>
      </w:r>
      <w:r w:rsid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0.967</w:t>
      </w:r>
    </w:p>
    <w:p w:rsidR="00553307" w:rsidRDefault="00553307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B29" w:rsidRPr="00551B29" w:rsidRDefault="00551B29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Within</w:t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551B29" w:rsidRPr="00551B29" w:rsidRDefault="00551B29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populations</w:t>
      </w:r>
      <w:proofErr w:type="gramEnd"/>
      <w:r w:rsid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1474</w:t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1668.511</w:t>
      </w:r>
      <w:r w:rsidR="0055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1.132</w:t>
      </w:r>
      <w:r w:rsidR="00460A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100.19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60A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0.972</w:t>
      </w:r>
    </w:p>
    <w:p w:rsidR="00553307" w:rsidRDefault="00553307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A5ACC" w:rsidRPr="00553307" w:rsidRDefault="00551B29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Total </w:t>
      </w:r>
      <w:r w:rsid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1483</w:t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1676.474</w:t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</w:t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</w:p>
    <w:p w:rsidR="00553307" w:rsidRDefault="00553307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</w:pPr>
    </w:p>
    <w:p w:rsidR="001A5ACC" w:rsidRPr="00553307" w:rsidRDefault="005D6B0B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Adults(CHR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-adults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CHS</w:t>
      </w:r>
      <w:r w:rsidR="00C3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-adults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vs. Recruits (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="001A5ACC"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="001A5ACC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="001A5ACC"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="001A5ACC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C3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1A5ACC"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="001A5ACC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="001A5ACC"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="001A5ACC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="001A5ACC"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="001A5ACC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HR-</w:t>
      </w:r>
      <w:r w:rsidR="001A5ACC"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="001A5ACC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="001A5ACC"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="001A5ACC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C3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1A5ACC"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="001A5ACC"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53307" w:rsidRDefault="00553307" w:rsidP="005533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7EB" w:rsidRDefault="003937EB" w:rsidP="005533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7EB" w:rsidRDefault="003937EB" w:rsidP="005533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6B0B" w:rsidRPr="005D6B0B" w:rsidRDefault="005D6B0B" w:rsidP="005533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 vs CHS</w:t>
      </w:r>
      <w:r w:rsidR="00435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Sum of </w:t>
      </w:r>
      <w:r w:rsidR="0055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Variance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5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Percentage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</w:p>
    <w:p w:rsidR="005D6B0B" w:rsidRPr="005D6B0B" w:rsidRDefault="005D6B0B" w:rsidP="005533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proofErr w:type="spellStart"/>
      <w:proofErr w:type="gramStart"/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d.f</w:t>
      </w:r>
      <w:proofErr w:type="gramEnd"/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End"/>
      <w:r w:rsidR="0039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squares</w:t>
      </w:r>
      <w:r w:rsidR="0039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components</w:t>
      </w:r>
      <w:r w:rsidR="0039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variation</w:t>
      </w:r>
      <w:r w:rsidRPr="005D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D6B0B" w:rsidRPr="005D6B0B" w:rsidRDefault="005D6B0B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Among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sites</w:t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5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1.914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0.002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0.081</w:t>
      </w:r>
    </w:p>
    <w:p w:rsidR="00553307" w:rsidRDefault="00553307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6B0B" w:rsidRPr="005D6B0B" w:rsidRDefault="005D6B0B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Among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years</w:t>
      </w:r>
    </w:p>
    <w:p w:rsidR="005D6B0B" w:rsidRPr="005D6B0B" w:rsidRDefault="005D6B0B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ithin</w:t>
      </w:r>
      <w:proofErr w:type="gramEnd"/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sites</w:t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55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6.048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-0.002</w:t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-0.23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0.997</w:t>
      </w:r>
    </w:p>
    <w:p w:rsidR="00553307" w:rsidRDefault="00553307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6B0B" w:rsidRPr="005D6B0B" w:rsidRDefault="005D6B0B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Within populations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1474</w:t>
      </w:r>
      <w:r w:rsidR="0055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1668.511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1.132</w:t>
      </w:r>
      <w:r w:rsidR="00460A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93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100.04</w:t>
      </w:r>
      <w:r w:rsidR="00460A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0.980</w:t>
      </w:r>
    </w:p>
    <w:p w:rsidR="005D6B0B" w:rsidRPr="005D6B0B" w:rsidRDefault="005D6B0B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Total</w:t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1483</w:t>
      </w:r>
      <w:r w:rsidR="0055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1676.474</w:t>
      </w:r>
      <w:r w:rsidR="0055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6B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1.131</w:t>
      </w:r>
    </w:p>
    <w:p w:rsidR="001A5ACC" w:rsidRDefault="001A5ACC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</w:pPr>
    </w:p>
    <w:p w:rsidR="001A5ACC" w:rsidRDefault="001A5ACC" w:rsidP="0055330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lastRenderedPageBreak/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CHR(CHR-adults,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-2004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-2009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-2011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HR-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-2010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CHR-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-2012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,) vs. CHS</w:t>
      </w:r>
      <w:r w:rsidR="004355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(CHS</w:t>
      </w:r>
      <w:r w:rsidR="004355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-adults,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</w:t>
      </w:r>
      <w:r w:rsidR="004355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SL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-2009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</w:t>
      </w:r>
      <w:r w:rsidR="004355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SL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1A5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recruits</w:t>
      </w:r>
      <w:r w:rsidRPr="00551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-2012</w:t>
      </w:r>
    </w:p>
    <w:p w:rsidR="001D5A90" w:rsidRDefault="001D5A90" w:rsidP="00DF0DC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D5A90" w:rsidSect="00D81D2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DF0DCE" w:rsidRDefault="001A5ACC" w:rsidP="00DF0DC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Table </w:t>
      </w:r>
      <w:r w:rsidR="001F1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7D6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4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Geneclass2 assignment of </w:t>
      </w:r>
      <w:r w:rsidR="00141D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A. elisabethae</w:t>
      </w:r>
      <w:r w:rsidR="0014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recruits.</w:t>
      </w:r>
    </w:p>
    <w:tbl>
      <w:tblPr>
        <w:tblW w:w="10427" w:type="dxa"/>
        <w:tblInd w:w="93" w:type="dxa"/>
        <w:tblLook w:val="04A0" w:firstRow="1" w:lastRow="0" w:firstColumn="1" w:lastColumn="0" w:noHBand="0" w:noVBand="1"/>
      </w:tblPr>
      <w:tblGrid>
        <w:gridCol w:w="828"/>
        <w:gridCol w:w="660"/>
        <w:gridCol w:w="653"/>
        <w:gridCol w:w="652"/>
        <w:gridCol w:w="652"/>
        <w:gridCol w:w="652"/>
        <w:gridCol w:w="652"/>
        <w:gridCol w:w="791"/>
        <w:gridCol w:w="652"/>
        <w:gridCol w:w="668"/>
        <w:gridCol w:w="760"/>
        <w:gridCol w:w="652"/>
        <w:gridCol w:w="652"/>
        <w:gridCol w:w="476"/>
        <w:gridCol w:w="467"/>
        <w:gridCol w:w="560"/>
      </w:tblGrid>
      <w:tr w:rsidR="00DF0DCE" w:rsidRPr="00DF0DCE" w:rsidTr="00DF0DCE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F46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GeneClass2 Best Assignment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(proportion of </w:t>
            </w:r>
            <w:r w:rsidR="00F469C5">
              <w:rPr>
                <w:rFonts w:ascii="Calibri" w:eastAsia="Times New Roman" w:hAnsi="Calibri" w:cs="Times New Roman"/>
                <w:color w:val="000000"/>
              </w:rPr>
              <w:t>recruits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DF0DCE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CHSL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C31D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GP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0.67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0.19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CHSL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</w:tr>
      <w:tr w:rsidR="00DF0DCE" w:rsidRPr="00DF0DCE" w:rsidTr="00DF0DCE">
        <w:trPr>
          <w:trHeight w:val="300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CHR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F0DCE" w:rsidRPr="00DF0DCE" w:rsidTr="00DF0D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DF0DCE" w:rsidRPr="00DF0DCE" w:rsidTr="00DF0D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</w:tr>
      <w:tr w:rsidR="00DF0DCE" w:rsidRPr="00DF0DCE" w:rsidTr="00DF0D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DF0DCE" w:rsidRPr="00DF0DCE" w:rsidTr="00DF0D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DF0DCE" w:rsidRPr="00DF0DCE" w:rsidTr="00DF0DC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DF0DCE" w:rsidRPr="00DF0DCE" w:rsidTr="00DF0DCE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CE" w:rsidRPr="00DF0DCE" w:rsidRDefault="00DF0DCE" w:rsidP="00DF0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b/>
                <w:color w:val="000000"/>
              </w:rPr>
              <w:t>0.16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DCE" w:rsidRPr="00DF0DCE" w:rsidRDefault="00DF0DCE" w:rsidP="00DF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DCE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</w:tr>
    </w:tbl>
    <w:p w:rsidR="00141D36" w:rsidRDefault="00DF0DCE" w:rsidP="00DF0DC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F0DCE" w:rsidRDefault="00141D36" w:rsidP="00141D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Bold denotes recruits assigned to the source site.</w:t>
      </w:r>
      <w:r w:rsidR="00C3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Site abbreviations as in Table 1.</w:t>
      </w:r>
    </w:p>
    <w:p w:rsidR="00DF0DCE" w:rsidRDefault="00DF0DC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1D5A90" w:rsidRDefault="001D5A90" w:rsidP="00DF0DC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D5A90" w:rsidSect="00BC10AA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1D5A90" w:rsidRDefault="00817EF2" w:rsidP="00F50B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Table S</w:t>
      </w:r>
      <w:r w:rsidR="007D6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Proportions of colonies (adults and recruits) at a site (destination) originating from the potential source sites.  Values are means (std. dev.) based on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Bayes</w:t>
      </w:r>
      <w:r w:rsidR="00C3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analyses.</w:t>
      </w:r>
    </w:p>
    <w:tbl>
      <w:tblPr>
        <w:tblStyle w:val="TableGrid"/>
        <w:tblW w:w="13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40"/>
        <w:gridCol w:w="787"/>
        <w:gridCol w:w="815"/>
        <w:gridCol w:w="740"/>
        <w:gridCol w:w="789"/>
        <w:gridCol w:w="815"/>
        <w:gridCol w:w="740"/>
        <w:gridCol w:w="740"/>
        <w:gridCol w:w="740"/>
        <w:gridCol w:w="770"/>
        <w:gridCol w:w="740"/>
        <w:gridCol w:w="740"/>
        <w:gridCol w:w="740"/>
        <w:gridCol w:w="888"/>
        <w:gridCol w:w="1164"/>
      </w:tblGrid>
      <w:tr w:rsidR="00817EF2" w:rsidRPr="00B94B46" w:rsidTr="009A74BE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WC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SC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BS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MI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GP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CHSL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CHR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EGG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TOTO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AN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TR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HC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F529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C31DDC" w:rsidRDefault="00F529C7" w:rsidP="00B94B4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1DDC">
              <w:rPr>
                <w:rFonts w:ascii="Calibri" w:eastAsia="Times New Roman" w:hAnsi="Calibri" w:cs="Times New Roman"/>
                <w:b/>
                <w:bCs/>
                <w:color w:val="000000"/>
              </w:rPr>
              <w:t>Self</w:t>
            </w:r>
          </w:p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4BE">
              <w:rPr>
                <w:rFonts w:ascii="Calibri" w:eastAsia="Times New Roman" w:hAnsi="Calibri" w:cs="Times New Roman"/>
                <w:b/>
                <w:color w:val="000000"/>
              </w:rPr>
              <w:t>Recruits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Migrants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DESTINATION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529C7" w:rsidRPr="00B94B46" w:rsidRDefault="00F529C7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Wood Cay (WC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0.878</w:t>
            </w:r>
            <w:r w:rsidR="00817EF2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0.011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0.026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0.006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0.011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0.878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0.122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F529C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(0.025</w:t>
            </w:r>
            <w:r w:rsidRPr="00946801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0.024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94680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Sweeting Cay 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0.723</w:t>
            </w:r>
            <w:r w:rsidR="00817EF2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0.053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F529C7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0.052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0.102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0.006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0.014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0.723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0.277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(SC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(0.087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(0.096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(0.093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(0.005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0.103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(0.013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(0.013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 w:rsidR="0094680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B94B46" w:rsidRPr="00B94B46" w:rsidRDefault="00B94B46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817EF2" w:rsidRDefault="00946801" w:rsidP="0094680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Burrows South </w:t>
            </w:r>
          </w:p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(BS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0.011 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0.040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0.700</w:t>
            </w:r>
            <w:r w:rsidR="00817EF2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0.035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0.150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0.009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0.006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0.011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0.018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0.700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0.300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(0.059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(0.059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(0.061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Mores Is (MI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0.007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0.028 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0.033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0.689</w:t>
            </w:r>
            <w:r w:rsidR="00817EF2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0.175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0.022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0.007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0.010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0.009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0.689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0.311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(0.046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(0.058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(0.039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0.070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Gorda</w:t>
            </w:r>
            <w:proofErr w:type="spellEnd"/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Patch (GP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0.012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0.011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0.012 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0.010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0.675</w:t>
            </w:r>
            <w:r w:rsidR="00817EF2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0.008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0.175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0.037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0.012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0.018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0.014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0.009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0.008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0.675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0.325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0.053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(0.048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Cross </w:t>
            </w:r>
            <w:proofErr w:type="spellStart"/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Harbour</w:t>
            </w:r>
            <w:proofErr w:type="spellEnd"/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Slope (CHSL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0.008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0.011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0.012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0.009 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0.006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0.673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0.195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0.021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0.015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0.019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0.006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0.673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0.327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0.046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(0.031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Cross </w:t>
            </w:r>
            <w:proofErr w:type="spellStart"/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Harbour</w:t>
            </w:r>
            <w:proofErr w:type="spellEnd"/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Ridge (CHR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0.007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0.011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0.013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0.010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0.825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0.029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0.018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0.021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0.046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0.825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0.175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0.058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Egg Is (EGG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0.004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0.187</w:t>
            </w:r>
            <w:r w:rsidR="00817EF2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0.724</w:t>
            </w:r>
            <w:r w:rsidR="00817EF2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0.010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0.018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0.020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0.004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0.724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0.276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0.093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(0.083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Tongue of the Ocean (</w:t>
            </w:r>
            <w:proofErr w:type="spellStart"/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>ToTO</w:t>
            </w:r>
            <w:proofErr w:type="spellEnd"/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0.007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0.014 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0.008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0.769</w:t>
            </w:r>
            <w:r w:rsidR="00817EF2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0.145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0.008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0.769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0.231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(0.083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(0.093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Andros Is (AN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0.006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0.004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0.011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0.013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0.921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0.009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0.004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0.921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0.079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Triangle Rock (TR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0.007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0.039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0.018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0.009 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0.018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0.871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0.871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0.129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0.035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(0.041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Hog Cay (HC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0.009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0.006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0.006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0.010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0.007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0.009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0.012 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0.007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0.908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0.006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0.908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0.092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Pillar Reef (PR</w:t>
            </w:r>
            <w:r w:rsidRPr="00817EF2">
              <w:rPr>
                <w:rFonts w:ascii="Calibri" w:eastAsia="Times New Roman" w:hAnsi="Calibri" w:cs="Times New Roman"/>
                <w:b/>
                <w:color w:val="000000"/>
              </w:rPr>
              <w:t xml:space="preserve">) </w:t>
            </w:r>
            <w:r w:rsidRPr="00B94B4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0.004 </w:t>
            </w:r>
          </w:p>
        </w:tc>
        <w:tc>
          <w:tcPr>
            <w:tcW w:w="7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0.004 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0.004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0.005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0.004 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0.005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F50BBF" w:rsidRDefault="00946801" w:rsidP="00B94B4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>0.949</w:t>
            </w:r>
            <w:r w:rsidR="00817EF2" w:rsidRPr="00F50BBF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F50BB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0.949 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0.051 </w:t>
            </w:r>
          </w:p>
        </w:tc>
      </w:tr>
      <w:tr w:rsidR="00817EF2" w:rsidRPr="00B94B46" w:rsidTr="009A74BE">
        <w:trPr>
          <w:trHeight w:val="30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946801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 xml:space="preserve"> 0.004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B46">
              <w:rPr>
                <w:rFonts w:ascii="Calibri" w:eastAsia="Times New Roman" w:hAnsi="Calibri" w:cs="Times New Roman"/>
                <w:color w:val="000000"/>
              </w:rPr>
              <w:t>(0.013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946801" w:rsidRPr="00B94B46" w:rsidRDefault="00946801" w:rsidP="00B94B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B7B36" w:rsidRPr="00817EF2" w:rsidRDefault="00C31DDC" w:rsidP="00817EF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FB7B36" w:rsidRPr="00817EF2" w:rsidSect="00F50BBF">
          <w:pgSz w:w="15840" w:h="12240" w:orient="landscape" w:code="1"/>
          <w:pgMar w:top="1350" w:right="1440" w:bottom="135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817E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Value significantly greater than </w:t>
      </w:r>
      <w:proofErr w:type="gramStart"/>
      <w:r w:rsidR="00817E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0.0  (</w:t>
      </w:r>
      <w:proofErr w:type="gramEnd"/>
      <w:r w:rsidR="00817E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P&lt;0.05).</w:t>
      </w:r>
    </w:p>
    <w:p w:rsidR="00700921" w:rsidRPr="00700921" w:rsidRDefault="00700921" w:rsidP="0070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A90" w:rsidRDefault="001D5A90" w:rsidP="001D5A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1094E8D" wp14:editId="0D177422">
            <wp:extent cx="3581400" cy="24288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5A90" w:rsidRDefault="001D5A90" w:rsidP="001D5A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D5A90" w:rsidRPr="00510505" w:rsidRDefault="001D5A90" w:rsidP="001D5A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Figure </w:t>
      </w:r>
      <w:r w:rsidR="001F1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1 -Relationship between genetic distance and geographic distance among samples from the Little Bahama Bank.</w:t>
      </w:r>
      <w:r w:rsidR="00494B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based on 6 loci.</w:t>
      </w:r>
      <w:r w:rsidR="00BD1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Regression line is for the combined data set.</w:t>
      </w:r>
    </w:p>
    <w:p w:rsidR="00F56F39" w:rsidRDefault="00F56F39" w:rsidP="00F56F39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F56F39" w:rsidRDefault="00F56F39" w:rsidP="00F56F39">
      <w:r>
        <w:rPr>
          <w:noProof/>
        </w:rPr>
        <w:lastRenderedPageBreak/>
        <w:drawing>
          <wp:inline distT="0" distB="0" distL="0" distR="0" wp14:anchorId="74EDF096" wp14:editId="67339F87">
            <wp:extent cx="2970251" cy="22288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27BF39B" wp14:editId="283D5AED">
            <wp:extent cx="2890457" cy="22669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95" cy="226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39" w:rsidRPr="00F56F39" w:rsidRDefault="00F56F39" w:rsidP="00F56F39">
      <w:pPr>
        <w:rPr>
          <w:rFonts w:ascii="Times New Roman" w:hAnsi="Times New Roman" w:cs="Times New Roman"/>
          <w:sz w:val="24"/>
          <w:szCs w:val="24"/>
        </w:rPr>
      </w:pPr>
      <w:r w:rsidRPr="00F56F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47C3AC" wp14:editId="432A64D1">
            <wp:extent cx="2908711" cy="24479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34" cy="244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F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6A7CC4" wp14:editId="2C41590D">
            <wp:extent cx="2919050" cy="2295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39" w:rsidRPr="00F56F39" w:rsidRDefault="00F56F39" w:rsidP="00F56F39">
      <w:pPr>
        <w:rPr>
          <w:rFonts w:ascii="Times New Roman" w:hAnsi="Times New Roman" w:cs="Times New Roman"/>
          <w:sz w:val="24"/>
          <w:szCs w:val="24"/>
        </w:rPr>
      </w:pPr>
      <w:r w:rsidRPr="00F56F39">
        <w:rPr>
          <w:rFonts w:ascii="Times New Roman" w:hAnsi="Times New Roman" w:cs="Times New Roman"/>
          <w:sz w:val="24"/>
          <w:szCs w:val="24"/>
        </w:rPr>
        <w:t xml:space="preserve">Fig S2 </w:t>
      </w:r>
      <w:proofErr w:type="gramStart"/>
      <w:r w:rsidRPr="00F56F39">
        <w:rPr>
          <w:rFonts w:ascii="Times New Roman" w:hAnsi="Times New Roman" w:cs="Times New Roman"/>
          <w:sz w:val="24"/>
          <w:szCs w:val="24"/>
        </w:rPr>
        <w:t>-  Upper</w:t>
      </w:r>
      <w:bookmarkStart w:id="0" w:name="_GoBack"/>
      <w:bookmarkEnd w:id="0"/>
      <w:proofErr w:type="gramEnd"/>
      <w:r w:rsidRPr="00F56F39">
        <w:rPr>
          <w:rFonts w:ascii="Times New Roman" w:hAnsi="Times New Roman" w:cs="Times New Roman"/>
          <w:sz w:val="24"/>
          <w:szCs w:val="24"/>
        </w:rPr>
        <w:t xml:space="preserve"> panels, </w:t>
      </w:r>
      <w:proofErr w:type="spellStart"/>
      <w:r w:rsidRPr="00F56F39">
        <w:rPr>
          <w:rFonts w:ascii="Times New Roman" w:hAnsi="Times New Roman" w:cs="Times New Roman"/>
          <w:sz w:val="24"/>
          <w:szCs w:val="24"/>
        </w:rPr>
        <w:t>Evanno’s</w:t>
      </w:r>
      <w:proofErr w:type="spellEnd"/>
      <w:r w:rsidRPr="00F5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F39">
        <w:rPr>
          <w:rFonts w:ascii="Times New Roman" w:hAnsi="Times New Roman" w:cs="Times New Roman"/>
          <w:sz w:val="24"/>
          <w:szCs w:val="24"/>
        </w:rPr>
        <w:t>DeltaK</w:t>
      </w:r>
      <w:proofErr w:type="spellEnd"/>
      <w:r w:rsidRPr="00F56F39">
        <w:rPr>
          <w:rFonts w:ascii="Times New Roman" w:hAnsi="Times New Roman" w:cs="Times New Roman"/>
          <w:sz w:val="24"/>
          <w:szCs w:val="24"/>
        </w:rPr>
        <w:t xml:space="preserve"> and Ln(K) for Structure analysis of </w:t>
      </w:r>
      <w:r w:rsidRPr="00F56F39">
        <w:rPr>
          <w:rFonts w:ascii="Times New Roman" w:hAnsi="Times New Roman" w:cs="Times New Roman"/>
          <w:i/>
          <w:sz w:val="24"/>
          <w:szCs w:val="24"/>
        </w:rPr>
        <w:t>A. elisabethae</w:t>
      </w:r>
      <w:r w:rsidRPr="00F56F39">
        <w:rPr>
          <w:rFonts w:ascii="Times New Roman" w:hAnsi="Times New Roman" w:cs="Times New Roman"/>
          <w:sz w:val="24"/>
          <w:szCs w:val="24"/>
        </w:rPr>
        <w:t xml:space="preserve"> adult colonies from 13 sites using 7 microsatellite analyses. Lower panels, </w:t>
      </w:r>
      <w:proofErr w:type="spellStart"/>
      <w:r w:rsidRPr="00F56F39">
        <w:rPr>
          <w:rFonts w:ascii="Times New Roman" w:hAnsi="Times New Roman" w:cs="Times New Roman"/>
          <w:sz w:val="24"/>
          <w:szCs w:val="24"/>
        </w:rPr>
        <w:t>Evanno’s</w:t>
      </w:r>
      <w:proofErr w:type="spellEnd"/>
      <w:r w:rsidRPr="00F5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F39">
        <w:rPr>
          <w:rFonts w:ascii="Times New Roman" w:hAnsi="Times New Roman" w:cs="Times New Roman"/>
          <w:sz w:val="24"/>
          <w:szCs w:val="24"/>
        </w:rPr>
        <w:t>DeltaK</w:t>
      </w:r>
      <w:proofErr w:type="spellEnd"/>
      <w:r w:rsidRPr="00F56F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F56F39">
        <w:rPr>
          <w:rFonts w:ascii="Times New Roman" w:hAnsi="Times New Roman" w:cs="Times New Roman"/>
          <w:sz w:val="24"/>
          <w:szCs w:val="24"/>
        </w:rPr>
        <w:t>Ln(</w:t>
      </w:r>
      <w:proofErr w:type="gramEnd"/>
      <w:r w:rsidRPr="00F56F39">
        <w:rPr>
          <w:rFonts w:ascii="Times New Roman" w:hAnsi="Times New Roman" w:cs="Times New Roman"/>
          <w:sz w:val="24"/>
          <w:szCs w:val="24"/>
        </w:rPr>
        <w:t xml:space="preserve">K) for Structure analysis of </w:t>
      </w:r>
      <w:r w:rsidRPr="00F56F39">
        <w:rPr>
          <w:rFonts w:ascii="Times New Roman" w:hAnsi="Times New Roman" w:cs="Times New Roman"/>
          <w:i/>
          <w:sz w:val="24"/>
          <w:szCs w:val="24"/>
        </w:rPr>
        <w:t>A. elisabethae</w:t>
      </w:r>
      <w:r w:rsidRPr="00F56F39">
        <w:rPr>
          <w:rFonts w:ascii="Times New Roman" w:hAnsi="Times New Roman" w:cs="Times New Roman"/>
          <w:sz w:val="24"/>
          <w:szCs w:val="24"/>
        </w:rPr>
        <w:t xml:space="preserve"> adult colonies from 11 sites using 7 microsatellite analyses.</w:t>
      </w:r>
    </w:p>
    <w:p w:rsidR="00F56F39" w:rsidRDefault="00F56F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F56F39" w:rsidSect="001F1A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MTMI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5F0"/>
    <w:multiLevelType w:val="hybridMultilevel"/>
    <w:tmpl w:val="76A4D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999"/>
    <w:multiLevelType w:val="hybridMultilevel"/>
    <w:tmpl w:val="E67CE5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6B34"/>
    <w:multiLevelType w:val="hybridMultilevel"/>
    <w:tmpl w:val="362C8C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434DE"/>
    <w:multiLevelType w:val="hybridMultilevel"/>
    <w:tmpl w:val="03F403C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319E"/>
    <w:multiLevelType w:val="hybridMultilevel"/>
    <w:tmpl w:val="E42AB39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381A"/>
    <w:multiLevelType w:val="hybridMultilevel"/>
    <w:tmpl w:val="F93AA82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es">
    <w15:presenceInfo w15:providerId="None" w15:userId="Han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72"/>
    <w:rsid w:val="00011AE1"/>
    <w:rsid w:val="00016FA9"/>
    <w:rsid w:val="00036EDA"/>
    <w:rsid w:val="000B4F59"/>
    <w:rsid w:val="00141D36"/>
    <w:rsid w:val="001745D7"/>
    <w:rsid w:val="001A5ACC"/>
    <w:rsid w:val="001D09A5"/>
    <w:rsid w:val="001D5A90"/>
    <w:rsid w:val="001F017D"/>
    <w:rsid w:val="001F1A31"/>
    <w:rsid w:val="00226DBB"/>
    <w:rsid w:val="002379A4"/>
    <w:rsid w:val="00240A0E"/>
    <w:rsid w:val="002432F7"/>
    <w:rsid w:val="00251A44"/>
    <w:rsid w:val="00277C04"/>
    <w:rsid w:val="002B2867"/>
    <w:rsid w:val="002D2327"/>
    <w:rsid w:val="003937EB"/>
    <w:rsid w:val="003B75AF"/>
    <w:rsid w:val="003C2B6E"/>
    <w:rsid w:val="00404704"/>
    <w:rsid w:val="00412F24"/>
    <w:rsid w:val="00415BD4"/>
    <w:rsid w:val="004355AF"/>
    <w:rsid w:val="004455F3"/>
    <w:rsid w:val="00460AE5"/>
    <w:rsid w:val="00494B83"/>
    <w:rsid w:val="0049575E"/>
    <w:rsid w:val="00510505"/>
    <w:rsid w:val="00540422"/>
    <w:rsid w:val="00550442"/>
    <w:rsid w:val="00551B29"/>
    <w:rsid w:val="00553307"/>
    <w:rsid w:val="005624A6"/>
    <w:rsid w:val="005D6B0B"/>
    <w:rsid w:val="00607967"/>
    <w:rsid w:val="00640DCF"/>
    <w:rsid w:val="00685EF6"/>
    <w:rsid w:val="00700921"/>
    <w:rsid w:val="0070642A"/>
    <w:rsid w:val="00713932"/>
    <w:rsid w:val="00742EF8"/>
    <w:rsid w:val="00745A3B"/>
    <w:rsid w:val="0079363E"/>
    <w:rsid w:val="007D6999"/>
    <w:rsid w:val="007F16DE"/>
    <w:rsid w:val="00817EF2"/>
    <w:rsid w:val="00832001"/>
    <w:rsid w:val="00862BAD"/>
    <w:rsid w:val="00867DE7"/>
    <w:rsid w:val="00885872"/>
    <w:rsid w:val="008C0E3E"/>
    <w:rsid w:val="008C6CC5"/>
    <w:rsid w:val="00946801"/>
    <w:rsid w:val="009744B4"/>
    <w:rsid w:val="009A74BE"/>
    <w:rsid w:val="00A059D5"/>
    <w:rsid w:val="00A25FB2"/>
    <w:rsid w:val="00B57FE2"/>
    <w:rsid w:val="00B94B46"/>
    <w:rsid w:val="00BB0ED8"/>
    <w:rsid w:val="00BB4FDF"/>
    <w:rsid w:val="00BC10AA"/>
    <w:rsid w:val="00BD11BC"/>
    <w:rsid w:val="00BE3E49"/>
    <w:rsid w:val="00BE542B"/>
    <w:rsid w:val="00C060B0"/>
    <w:rsid w:val="00C16AA4"/>
    <w:rsid w:val="00C31DDC"/>
    <w:rsid w:val="00C64361"/>
    <w:rsid w:val="00C71928"/>
    <w:rsid w:val="00C767C2"/>
    <w:rsid w:val="00C948DC"/>
    <w:rsid w:val="00CB7437"/>
    <w:rsid w:val="00CD1DE6"/>
    <w:rsid w:val="00CE32E8"/>
    <w:rsid w:val="00D11A8D"/>
    <w:rsid w:val="00D166F6"/>
    <w:rsid w:val="00D47B6B"/>
    <w:rsid w:val="00D510DE"/>
    <w:rsid w:val="00D81D2E"/>
    <w:rsid w:val="00DE5582"/>
    <w:rsid w:val="00DF0CA2"/>
    <w:rsid w:val="00DF0DCE"/>
    <w:rsid w:val="00E213B2"/>
    <w:rsid w:val="00E412B2"/>
    <w:rsid w:val="00E53B66"/>
    <w:rsid w:val="00EE73C6"/>
    <w:rsid w:val="00EF6B33"/>
    <w:rsid w:val="00F2143F"/>
    <w:rsid w:val="00F44E84"/>
    <w:rsid w:val="00F469C5"/>
    <w:rsid w:val="00F50BBF"/>
    <w:rsid w:val="00F529C7"/>
    <w:rsid w:val="00F56F39"/>
    <w:rsid w:val="00F61C75"/>
    <w:rsid w:val="00F81959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0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09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92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D36"/>
    <w:pPr>
      <w:ind w:left="720"/>
      <w:contextualSpacing/>
    </w:pPr>
  </w:style>
  <w:style w:type="table" w:styleId="TableGrid">
    <w:name w:val="Table Grid"/>
    <w:basedOn w:val="TableNormal"/>
    <w:uiPriority w:val="59"/>
    <w:rsid w:val="0022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0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09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92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D36"/>
    <w:pPr>
      <w:ind w:left="720"/>
      <w:contextualSpacing/>
    </w:pPr>
  </w:style>
  <w:style w:type="table" w:styleId="TableGrid">
    <w:name w:val="Table Grid"/>
    <w:basedOn w:val="TableNormal"/>
    <w:uiPriority w:val="59"/>
    <w:rsid w:val="0022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lasker\Documents\_MY_DOCS-backed_up\PE%20Project%20files\DATA\Pe%20genetics\Recruit%20analyses\Genalex--LBBrecruit%20mantel%20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757413302060647"/>
          <c:y val="8.9424939529617609E-2"/>
          <c:w val="0.71841961244206176"/>
          <c:h val="0.70008254850496632"/>
        </c:manualLayout>
      </c:layout>
      <c:scatterChart>
        <c:scatterStyle val="lineMarker"/>
        <c:varyColors val="0"/>
        <c:ser>
          <c:idx val="0"/>
          <c:order val="0"/>
          <c:tx>
            <c:v>Adult-Adult</c:v>
          </c:tx>
          <c:spPr>
            <a:ln w="28575">
              <a:noFill/>
            </a:ln>
          </c:spPr>
          <c:marker>
            <c:symbol val="circle"/>
            <c:size val="7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'12 site distancesv12site fst M'!$A$91:$A$145</c:f>
              <c:numCache>
                <c:formatCode>General</c:formatCode>
                <c:ptCount val="55"/>
                <c:pt idx="0">
                  <c:v>120.6</c:v>
                </c:pt>
                <c:pt idx="1">
                  <c:v>141</c:v>
                </c:pt>
                <c:pt idx="2">
                  <c:v>38.200000000000003</c:v>
                </c:pt>
                <c:pt idx="6">
                  <c:v>151.80000000000001</c:v>
                </c:pt>
                <c:pt idx="7">
                  <c:v>51</c:v>
                </c:pt>
                <c:pt idx="8">
                  <c:v>13.1</c:v>
                </c:pt>
                <c:pt idx="10">
                  <c:v>177.2</c:v>
                </c:pt>
                <c:pt idx="11">
                  <c:v>82.9</c:v>
                </c:pt>
                <c:pt idx="12">
                  <c:v>45</c:v>
                </c:pt>
                <c:pt idx="14">
                  <c:v>32.200000000000003</c:v>
                </c:pt>
                <c:pt idx="21">
                  <c:v>192.9</c:v>
                </c:pt>
                <c:pt idx="22">
                  <c:v>99.4</c:v>
                </c:pt>
                <c:pt idx="23">
                  <c:v>61.3</c:v>
                </c:pt>
                <c:pt idx="25">
                  <c:v>48.6</c:v>
                </c:pt>
                <c:pt idx="26">
                  <c:v>16.510000000000002</c:v>
                </c:pt>
                <c:pt idx="36">
                  <c:v>192</c:v>
                </c:pt>
                <c:pt idx="37">
                  <c:v>98.3</c:v>
                </c:pt>
                <c:pt idx="38">
                  <c:v>60.4</c:v>
                </c:pt>
                <c:pt idx="40">
                  <c:v>47.6</c:v>
                </c:pt>
                <c:pt idx="41">
                  <c:v>15.494</c:v>
                </c:pt>
                <c:pt idx="43">
                  <c:v>1.024</c:v>
                </c:pt>
              </c:numCache>
            </c:numRef>
          </c:xVal>
          <c:yVal>
            <c:numRef>
              <c:f>'12 site distancesv12site fst M'!$B$91:$B$145</c:f>
              <c:numCache>
                <c:formatCode>General</c:formatCode>
                <c:ptCount val="55"/>
                <c:pt idx="0">
                  <c:v>4.4975106763381206E-2</c:v>
                </c:pt>
                <c:pt idx="1">
                  <c:v>4.6072536398438634E-2</c:v>
                </c:pt>
                <c:pt idx="2">
                  <c:v>8.3129610162707805E-3</c:v>
                </c:pt>
                <c:pt idx="6">
                  <c:v>3.9958967045572655E-2</c:v>
                </c:pt>
                <c:pt idx="7">
                  <c:v>2.1519984056643238E-2</c:v>
                </c:pt>
                <c:pt idx="8">
                  <c:v>1.1808082693329865E-2</c:v>
                </c:pt>
                <c:pt idx="10">
                  <c:v>4.3036689657751086E-2</c:v>
                </c:pt>
                <c:pt idx="11">
                  <c:v>3.2922503431638224E-2</c:v>
                </c:pt>
                <c:pt idx="12">
                  <c:v>2.3239560635226763E-2</c:v>
                </c:pt>
                <c:pt idx="14">
                  <c:v>8.4619927090112054E-3</c:v>
                </c:pt>
                <c:pt idx="21">
                  <c:v>4.8993559406326638E-2</c:v>
                </c:pt>
                <c:pt idx="22">
                  <c:v>1.6990430216784431E-2</c:v>
                </c:pt>
                <c:pt idx="23">
                  <c:v>1.0145033266703385E-2</c:v>
                </c:pt>
                <c:pt idx="25">
                  <c:v>1.2672198784216182E-2</c:v>
                </c:pt>
                <c:pt idx="26">
                  <c:v>1.2406480484160407E-2</c:v>
                </c:pt>
                <c:pt idx="36">
                  <c:v>5.252578526826078E-2</c:v>
                </c:pt>
                <c:pt idx="37">
                  <c:v>1.8801936400145026E-2</c:v>
                </c:pt>
                <c:pt idx="38">
                  <c:v>1.3490393235365571E-2</c:v>
                </c:pt>
                <c:pt idx="40">
                  <c:v>1.5444220291892088E-2</c:v>
                </c:pt>
                <c:pt idx="41">
                  <c:v>1.3199767528082272E-2</c:v>
                </c:pt>
                <c:pt idx="43">
                  <c:v>5.9420112548526083E-3</c:v>
                </c:pt>
              </c:numCache>
            </c:numRef>
          </c:yVal>
          <c:smooth val="0"/>
        </c:ser>
        <c:ser>
          <c:idx val="2"/>
          <c:order val="1"/>
          <c:tx>
            <c:v>Adult-Recruit</c:v>
          </c:tx>
          <c:spPr>
            <a:ln w="28575">
              <a:noFill/>
            </a:ln>
          </c:spPr>
          <c:marker>
            <c:symbol val="triangle"/>
            <c:size val="7"/>
            <c:spPr>
              <a:noFill/>
              <a:ln w="12700">
                <a:solidFill>
                  <a:srgbClr val="FF0000"/>
                </a:solidFill>
              </a:ln>
            </c:spPr>
          </c:marker>
          <c:xVal>
            <c:numRef>
              <c:f>'12 site distancesv12site fst M'!$C$91:$C$145</c:f>
              <c:numCache>
                <c:formatCode>General</c:formatCode>
                <c:ptCount val="55"/>
                <c:pt idx="3">
                  <c:v>141</c:v>
                </c:pt>
                <c:pt idx="4">
                  <c:v>38.200000000000003</c:v>
                </c:pt>
                <c:pt idx="5">
                  <c:v>0</c:v>
                </c:pt>
                <c:pt idx="9">
                  <c:v>13.1</c:v>
                </c:pt>
                <c:pt idx="13">
                  <c:v>45</c:v>
                </c:pt>
                <c:pt idx="15">
                  <c:v>177.2</c:v>
                </c:pt>
                <c:pt idx="16">
                  <c:v>82.9</c:v>
                </c:pt>
                <c:pt idx="17">
                  <c:v>45</c:v>
                </c:pt>
                <c:pt idx="19">
                  <c:v>32.200000000000003</c:v>
                </c:pt>
                <c:pt idx="20">
                  <c:v>0</c:v>
                </c:pt>
                <c:pt idx="24">
                  <c:v>61.3</c:v>
                </c:pt>
                <c:pt idx="27">
                  <c:v>16.510000000000002</c:v>
                </c:pt>
                <c:pt idx="28">
                  <c:v>192.9</c:v>
                </c:pt>
                <c:pt idx="29">
                  <c:v>99.4</c:v>
                </c:pt>
                <c:pt idx="30">
                  <c:v>61.3</c:v>
                </c:pt>
                <c:pt idx="32">
                  <c:v>48.6</c:v>
                </c:pt>
                <c:pt idx="33">
                  <c:v>16.510000000000002</c:v>
                </c:pt>
                <c:pt idx="35">
                  <c:v>0</c:v>
                </c:pt>
                <c:pt idx="39">
                  <c:v>60.4</c:v>
                </c:pt>
                <c:pt idx="42">
                  <c:v>15.494</c:v>
                </c:pt>
                <c:pt idx="44">
                  <c:v>1.024</c:v>
                </c:pt>
                <c:pt idx="45">
                  <c:v>192</c:v>
                </c:pt>
                <c:pt idx="46">
                  <c:v>98.3</c:v>
                </c:pt>
                <c:pt idx="47">
                  <c:v>60.4</c:v>
                </c:pt>
                <c:pt idx="49">
                  <c:v>47.6</c:v>
                </c:pt>
                <c:pt idx="50">
                  <c:v>15.494</c:v>
                </c:pt>
                <c:pt idx="52">
                  <c:v>1.024</c:v>
                </c:pt>
                <c:pt idx="54">
                  <c:v>0</c:v>
                </c:pt>
              </c:numCache>
            </c:numRef>
          </c:xVal>
          <c:yVal>
            <c:numRef>
              <c:f>'12 site distancesv12site fst M'!$D$91:$D$145</c:f>
              <c:numCache>
                <c:formatCode>General</c:formatCode>
                <c:ptCount val="55"/>
                <c:pt idx="3">
                  <c:v>5.4344426961100131E-2</c:v>
                </c:pt>
                <c:pt idx="4">
                  <c:v>6.3344282462070821E-3</c:v>
                </c:pt>
                <c:pt idx="5">
                  <c:v>2.7621561471949116E-3</c:v>
                </c:pt>
                <c:pt idx="9">
                  <c:v>1.4144425643241077E-2</c:v>
                </c:pt>
                <c:pt idx="13">
                  <c:v>2.4361584999493296E-2</c:v>
                </c:pt>
                <c:pt idx="15">
                  <c:v>4.5199245175621086E-2</c:v>
                </c:pt>
                <c:pt idx="16">
                  <c:v>2.3729725069723435E-2</c:v>
                </c:pt>
                <c:pt idx="17">
                  <c:v>1.8086934932958106E-2</c:v>
                </c:pt>
                <c:pt idx="19">
                  <c:v>8.6647598767820282E-3</c:v>
                </c:pt>
                <c:pt idx="20">
                  <c:v>5.6316025482823721E-3</c:v>
                </c:pt>
                <c:pt idx="24">
                  <c:v>9.9165835250504143E-3</c:v>
                </c:pt>
                <c:pt idx="27">
                  <c:v>8.7672239986945552E-3</c:v>
                </c:pt>
                <c:pt idx="28">
                  <c:v>5.7116348268603206E-2</c:v>
                </c:pt>
                <c:pt idx="29">
                  <c:v>2.6157643596362707E-2</c:v>
                </c:pt>
                <c:pt idx="30">
                  <c:v>2.2998149924611615E-2</c:v>
                </c:pt>
                <c:pt idx="32">
                  <c:v>2.0220208897755863E-2</c:v>
                </c:pt>
                <c:pt idx="33">
                  <c:v>1.3188864602253152E-2</c:v>
                </c:pt>
                <c:pt idx="35">
                  <c:v>1.0680779404870623E-2</c:v>
                </c:pt>
                <c:pt idx="39">
                  <c:v>1.45653596257692E-2</c:v>
                </c:pt>
                <c:pt idx="42">
                  <c:v>6.8940030740611037E-3</c:v>
                </c:pt>
                <c:pt idx="44">
                  <c:v>3.5585776241802984E-3</c:v>
                </c:pt>
                <c:pt idx="45">
                  <c:v>5.1632932027988625E-2</c:v>
                </c:pt>
                <c:pt idx="46">
                  <c:v>1.7509883879043925E-2</c:v>
                </c:pt>
                <c:pt idx="47">
                  <c:v>1.3219322844336516E-2</c:v>
                </c:pt>
                <c:pt idx="49">
                  <c:v>1.2263581319823476E-2</c:v>
                </c:pt>
                <c:pt idx="50">
                  <c:v>1.0068016728719141E-2</c:v>
                </c:pt>
                <c:pt idx="52">
                  <c:v>4.7931790482110895E-3</c:v>
                </c:pt>
                <c:pt idx="54">
                  <c:v>1.5822233612441323E-3</c:v>
                </c:pt>
              </c:numCache>
            </c:numRef>
          </c:yVal>
          <c:smooth val="0"/>
        </c:ser>
        <c:ser>
          <c:idx val="1"/>
          <c:order val="2"/>
          <c:tx>
            <c:v>Recruit-Recruit</c:v>
          </c:tx>
          <c:spPr>
            <a:ln w="28575">
              <a:noFill/>
            </a:ln>
          </c:spPr>
          <c:marker>
            <c:symbol val="star"/>
            <c:size val="9"/>
            <c:spPr>
              <a:noFill/>
              <a:ln w="19050">
                <a:solidFill>
                  <a:srgbClr val="FF0000"/>
                </a:solidFill>
              </a:ln>
            </c:spPr>
          </c:marker>
          <c:xVal>
            <c:numRef>
              <c:f>'12 site distancesv12site fst M'!$E$91:$E$145</c:f>
              <c:numCache>
                <c:formatCode>General</c:formatCode>
                <c:ptCount val="55"/>
                <c:pt idx="18">
                  <c:v>45</c:v>
                </c:pt>
                <c:pt idx="31">
                  <c:v>61.3</c:v>
                </c:pt>
                <c:pt idx="34">
                  <c:v>16.510000000000002</c:v>
                </c:pt>
                <c:pt idx="48">
                  <c:v>60.4</c:v>
                </c:pt>
                <c:pt idx="51">
                  <c:v>15.494</c:v>
                </c:pt>
                <c:pt idx="53">
                  <c:v>1.024</c:v>
                </c:pt>
              </c:numCache>
            </c:numRef>
          </c:xVal>
          <c:yVal>
            <c:numRef>
              <c:f>'12 site distancesv12site fst M'!$F$91:$F$145</c:f>
              <c:numCache>
                <c:formatCode>General</c:formatCode>
                <c:ptCount val="55"/>
                <c:pt idx="18">
                  <c:v>1.8148670605565902E-2</c:v>
                </c:pt>
                <c:pt idx="31">
                  <c:v>2.3336028646875461E-2</c:v>
                </c:pt>
                <c:pt idx="34">
                  <c:v>7.6788966125116405E-3</c:v>
                </c:pt>
                <c:pt idx="48">
                  <c:v>1.2755004566059066E-2</c:v>
                </c:pt>
                <c:pt idx="51">
                  <c:v>4.1983493678697118E-3</c:v>
                </c:pt>
                <c:pt idx="53">
                  <c:v>2.4604354296244258E-3</c:v>
                </c:pt>
              </c:numCache>
            </c:numRef>
          </c:yVal>
          <c:smooth val="0"/>
        </c:ser>
        <c:ser>
          <c:idx val="3"/>
          <c:order val="3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-0.18947757860054726"/>
                  <c:y val="-5.3605064072873249E-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0.0002x + 0.0042
r² = 0.86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'12 site distancesv12site fst M'!$A$31:$A$85</c:f>
              <c:numCache>
                <c:formatCode>0.000</c:formatCode>
                <c:ptCount val="55"/>
                <c:pt idx="0">
                  <c:v>120.6</c:v>
                </c:pt>
                <c:pt idx="1">
                  <c:v>141</c:v>
                </c:pt>
                <c:pt idx="2">
                  <c:v>38.200000000000003</c:v>
                </c:pt>
                <c:pt idx="3">
                  <c:v>141</c:v>
                </c:pt>
                <c:pt idx="4">
                  <c:v>38.200000000000003</c:v>
                </c:pt>
                <c:pt idx="5">
                  <c:v>0</c:v>
                </c:pt>
                <c:pt idx="6">
                  <c:v>151.80000000000001</c:v>
                </c:pt>
                <c:pt idx="7">
                  <c:v>51</c:v>
                </c:pt>
                <c:pt idx="8">
                  <c:v>13.1</c:v>
                </c:pt>
                <c:pt idx="9">
                  <c:v>13.1</c:v>
                </c:pt>
                <c:pt idx="10">
                  <c:v>177.2</c:v>
                </c:pt>
                <c:pt idx="11">
                  <c:v>82.9</c:v>
                </c:pt>
                <c:pt idx="12">
                  <c:v>45</c:v>
                </c:pt>
                <c:pt idx="13">
                  <c:v>45</c:v>
                </c:pt>
                <c:pt idx="14">
                  <c:v>32.200000000000003</c:v>
                </c:pt>
                <c:pt idx="15">
                  <c:v>177.2</c:v>
                </c:pt>
                <c:pt idx="16">
                  <c:v>82.9</c:v>
                </c:pt>
                <c:pt idx="17">
                  <c:v>45</c:v>
                </c:pt>
                <c:pt idx="18">
                  <c:v>45</c:v>
                </c:pt>
                <c:pt idx="19">
                  <c:v>32.200000000000003</c:v>
                </c:pt>
                <c:pt idx="20">
                  <c:v>0</c:v>
                </c:pt>
                <c:pt idx="21">
                  <c:v>192.9</c:v>
                </c:pt>
                <c:pt idx="22">
                  <c:v>99.4</c:v>
                </c:pt>
                <c:pt idx="23">
                  <c:v>61.3</c:v>
                </c:pt>
                <c:pt idx="24">
                  <c:v>61.3</c:v>
                </c:pt>
                <c:pt idx="25">
                  <c:v>48.6</c:v>
                </c:pt>
                <c:pt idx="26">
                  <c:v>16.510000000000002</c:v>
                </c:pt>
                <c:pt idx="27">
                  <c:v>16.510000000000002</c:v>
                </c:pt>
                <c:pt idx="28">
                  <c:v>192.9</c:v>
                </c:pt>
                <c:pt idx="29">
                  <c:v>99.4</c:v>
                </c:pt>
                <c:pt idx="30">
                  <c:v>61.3</c:v>
                </c:pt>
                <c:pt idx="31">
                  <c:v>61.3</c:v>
                </c:pt>
                <c:pt idx="32">
                  <c:v>48.6</c:v>
                </c:pt>
                <c:pt idx="33">
                  <c:v>16.510000000000002</c:v>
                </c:pt>
                <c:pt idx="34">
                  <c:v>16.510000000000002</c:v>
                </c:pt>
                <c:pt idx="35">
                  <c:v>0</c:v>
                </c:pt>
                <c:pt idx="36">
                  <c:v>192</c:v>
                </c:pt>
                <c:pt idx="37">
                  <c:v>98.3</c:v>
                </c:pt>
                <c:pt idx="38">
                  <c:v>60.4</c:v>
                </c:pt>
                <c:pt idx="39">
                  <c:v>60.4</c:v>
                </c:pt>
                <c:pt idx="40">
                  <c:v>47.6</c:v>
                </c:pt>
                <c:pt idx="41">
                  <c:v>15.494</c:v>
                </c:pt>
                <c:pt idx="42">
                  <c:v>15.494</c:v>
                </c:pt>
                <c:pt idx="43">
                  <c:v>1.024</c:v>
                </c:pt>
                <c:pt idx="44">
                  <c:v>1.024</c:v>
                </c:pt>
                <c:pt idx="45">
                  <c:v>192</c:v>
                </c:pt>
                <c:pt idx="46">
                  <c:v>98.3</c:v>
                </c:pt>
                <c:pt idx="47">
                  <c:v>60.4</c:v>
                </c:pt>
                <c:pt idx="48">
                  <c:v>60.4</c:v>
                </c:pt>
                <c:pt idx="49">
                  <c:v>47.6</c:v>
                </c:pt>
                <c:pt idx="50">
                  <c:v>15.494</c:v>
                </c:pt>
                <c:pt idx="51">
                  <c:v>15.494</c:v>
                </c:pt>
                <c:pt idx="52">
                  <c:v>1.024</c:v>
                </c:pt>
                <c:pt idx="53">
                  <c:v>1.024</c:v>
                </c:pt>
                <c:pt idx="54">
                  <c:v>0</c:v>
                </c:pt>
              </c:numCache>
            </c:numRef>
          </c:xVal>
          <c:yVal>
            <c:numRef>
              <c:f>'12 site distancesv12site fst M'!$B$31:$B$85</c:f>
              <c:numCache>
                <c:formatCode>0.000</c:formatCode>
                <c:ptCount val="55"/>
                <c:pt idx="0">
                  <c:v>4.4975106763381206E-2</c:v>
                </c:pt>
                <c:pt idx="1">
                  <c:v>4.6072536398438634E-2</c:v>
                </c:pt>
                <c:pt idx="2">
                  <c:v>8.3129610162707805E-3</c:v>
                </c:pt>
                <c:pt idx="3">
                  <c:v>5.4344426961100131E-2</c:v>
                </c:pt>
                <c:pt idx="4">
                  <c:v>6.3344282462070821E-3</c:v>
                </c:pt>
                <c:pt idx="5">
                  <c:v>2.7621561471949116E-3</c:v>
                </c:pt>
                <c:pt idx="6">
                  <c:v>3.9958967045572655E-2</c:v>
                </c:pt>
                <c:pt idx="7">
                  <c:v>2.1519984056643238E-2</c:v>
                </c:pt>
                <c:pt idx="8">
                  <c:v>1.1808082693329865E-2</c:v>
                </c:pt>
                <c:pt idx="9">
                  <c:v>1.4144425643241077E-2</c:v>
                </c:pt>
                <c:pt idx="10">
                  <c:v>4.3036689657751086E-2</c:v>
                </c:pt>
                <c:pt idx="11">
                  <c:v>3.2922503431638224E-2</c:v>
                </c:pt>
                <c:pt idx="12">
                  <c:v>2.3239560635226763E-2</c:v>
                </c:pt>
                <c:pt idx="13">
                  <c:v>2.4361584999493296E-2</c:v>
                </c:pt>
                <c:pt idx="14">
                  <c:v>8.4619927090112054E-3</c:v>
                </c:pt>
                <c:pt idx="15">
                  <c:v>4.5199245175621086E-2</c:v>
                </c:pt>
                <c:pt idx="16">
                  <c:v>2.3729725069723435E-2</c:v>
                </c:pt>
                <c:pt idx="17">
                  <c:v>1.8086934932958106E-2</c:v>
                </c:pt>
                <c:pt idx="18">
                  <c:v>1.8148670605565902E-2</c:v>
                </c:pt>
                <c:pt idx="19">
                  <c:v>8.6647598767820282E-3</c:v>
                </c:pt>
                <c:pt idx="20">
                  <c:v>5.6316025482823721E-3</c:v>
                </c:pt>
                <c:pt idx="21">
                  <c:v>4.8993559406326638E-2</c:v>
                </c:pt>
                <c:pt idx="22">
                  <c:v>1.6990430216784431E-2</c:v>
                </c:pt>
                <c:pt idx="23">
                  <c:v>1.0145033266703385E-2</c:v>
                </c:pt>
                <c:pt idx="24">
                  <c:v>9.9165835250504143E-3</c:v>
                </c:pt>
                <c:pt idx="25">
                  <c:v>1.2672198784216182E-2</c:v>
                </c:pt>
                <c:pt idx="26">
                  <c:v>1.2406480484160407E-2</c:v>
                </c:pt>
                <c:pt idx="27">
                  <c:v>8.7672239986945552E-3</c:v>
                </c:pt>
                <c:pt idx="28">
                  <c:v>5.7116348268603206E-2</c:v>
                </c:pt>
                <c:pt idx="29">
                  <c:v>2.6157643596362707E-2</c:v>
                </c:pt>
                <c:pt idx="30">
                  <c:v>2.2998149924611615E-2</c:v>
                </c:pt>
                <c:pt idx="31">
                  <c:v>2.3336028646875461E-2</c:v>
                </c:pt>
                <c:pt idx="32">
                  <c:v>2.0220208897755863E-2</c:v>
                </c:pt>
                <c:pt idx="33">
                  <c:v>1.3188864602253152E-2</c:v>
                </c:pt>
                <c:pt idx="34">
                  <c:v>7.6788966125116405E-3</c:v>
                </c:pt>
                <c:pt idx="35">
                  <c:v>1.0680779404870623E-2</c:v>
                </c:pt>
                <c:pt idx="36">
                  <c:v>5.252578526826078E-2</c:v>
                </c:pt>
                <c:pt idx="37">
                  <c:v>1.8801936400145026E-2</c:v>
                </c:pt>
                <c:pt idx="38">
                  <c:v>1.3490393235365571E-2</c:v>
                </c:pt>
                <c:pt idx="39">
                  <c:v>1.45653596257692E-2</c:v>
                </c:pt>
                <c:pt idx="40">
                  <c:v>1.5444220291892088E-2</c:v>
                </c:pt>
                <c:pt idx="41">
                  <c:v>1.3199767528082272E-2</c:v>
                </c:pt>
                <c:pt idx="42">
                  <c:v>6.8940030740611037E-3</c:v>
                </c:pt>
                <c:pt idx="43">
                  <c:v>5.9420112548526083E-3</c:v>
                </c:pt>
                <c:pt idx="44">
                  <c:v>3.5585776241802984E-3</c:v>
                </c:pt>
                <c:pt idx="45">
                  <c:v>5.1632932027988625E-2</c:v>
                </c:pt>
                <c:pt idx="46">
                  <c:v>1.7509883879043925E-2</c:v>
                </c:pt>
                <c:pt idx="47">
                  <c:v>1.3219322844336516E-2</c:v>
                </c:pt>
                <c:pt idx="48">
                  <c:v>1.2755004566059066E-2</c:v>
                </c:pt>
                <c:pt idx="49">
                  <c:v>1.2263581319823476E-2</c:v>
                </c:pt>
                <c:pt idx="50">
                  <c:v>1.0068016728719141E-2</c:v>
                </c:pt>
                <c:pt idx="51">
                  <c:v>4.1983493678697118E-3</c:v>
                </c:pt>
                <c:pt idx="52">
                  <c:v>4.7931790482110895E-3</c:v>
                </c:pt>
                <c:pt idx="53">
                  <c:v>2.4604354296244258E-3</c:v>
                </c:pt>
                <c:pt idx="54">
                  <c:v>1.5822233612441323E-3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726784"/>
        <c:axId val="196728704"/>
      </c:scatterChart>
      <c:valAx>
        <c:axId val="196726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Geographic Distance (km)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6728704"/>
        <c:crosses val="autoZero"/>
        <c:crossBetween val="midCat"/>
      </c:valAx>
      <c:valAx>
        <c:axId val="1967287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100" b="0" i="1">
                    <a:latin typeface="Arial" panose="020B0604020202020204" pitchFamily="34" charset="0"/>
                    <a:cs typeface="Arial" panose="020B0604020202020204" pitchFamily="34" charset="0"/>
                  </a:rPr>
                  <a:t>F</a:t>
                </a:r>
                <a:r>
                  <a:rPr lang="en-US" sz="1100" b="0" i="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ST</a:t>
                </a:r>
                <a:r>
                  <a:rPr lang="en-US" sz="1100" b="0" i="0">
                    <a:latin typeface="Arial" panose="020B0604020202020204" pitchFamily="34" charset="0"/>
                    <a:cs typeface="Arial" panose="020B0604020202020204" pitchFamily="34" charset="0"/>
                  </a:rPr>
                  <a:t> /(1-</a:t>
                </a:r>
                <a:r>
                  <a:rPr lang="en-US" sz="1100" b="0" i="1" u="none" strike="noStrike" baseline="0"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F</a:t>
                </a:r>
                <a:r>
                  <a:rPr lang="en-US" sz="1100" b="0" i="0" u="none" strike="noStrike" baseline="-25000"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ST</a:t>
                </a:r>
                <a:r>
                  <a:rPr lang="en-US" sz="1100" b="0" i="0" u="none" strike="noStrike" baseline="0"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n-US" sz="1100" b="0" i="0"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6152621879711844E-2"/>
              <c:y val="0.23957058308887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6726784"/>
        <c:crosses val="autoZero"/>
        <c:crossBetween val="midCat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2003629865415755"/>
          <c:y val="0.40000329370593379"/>
          <c:w val="0.27689646506952587"/>
          <c:h val="0.33594112500643303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9624-9282-44F6-8E28-0CF6158E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Lasker</dc:creator>
  <cp:keywords/>
  <dc:description/>
  <cp:lastModifiedBy>HL</cp:lastModifiedBy>
  <cp:revision>7</cp:revision>
  <dcterms:created xsi:type="dcterms:W3CDTF">2015-06-24T02:34:00Z</dcterms:created>
  <dcterms:modified xsi:type="dcterms:W3CDTF">2015-06-24T16:08:00Z</dcterms:modified>
</cp:coreProperties>
</file>