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37" w:rsidRPr="004070F0" w:rsidRDefault="00FD649C">
      <w:pPr>
        <w:rPr>
          <w:rFonts w:ascii="Times New Roman" w:hAnsi="Times New Roman" w:cs="Times New Roman"/>
          <w:b/>
          <w:sz w:val="28"/>
          <w:szCs w:val="28"/>
          <w:lang w:val="en-US"/>
        </w:rPr>
      </w:pPr>
      <w:r w:rsidRPr="004070F0">
        <w:rPr>
          <w:rFonts w:ascii="Times New Roman" w:hAnsi="Times New Roman" w:cs="Times New Roman"/>
          <w:b/>
          <w:sz w:val="28"/>
          <w:szCs w:val="28"/>
          <w:lang w:val="en-US"/>
        </w:rPr>
        <w:t xml:space="preserve">Appendix </w:t>
      </w:r>
    </w:p>
    <w:p w:rsidR="00486435" w:rsidRPr="004070F0" w:rsidRDefault="004070F0" w:rsidP="00486435">
      <w:pPr>
        <w:spacing w:after="0" w:line="240" w:lineRule="auto"/>
        <w:rPr>
          <w:rFonts w:ascii="Times New Roman" w:hAnsi="Times New Roman" w:cs="Times New Roman"/>
          <w:sz w:val="24"/>
          <w:szCs w:val="24"/>
          <w:lang w:val="en-US"/>
        </w:rPr>
      </w:pPr>
      <w:r w:rsidRPr="004070F0">
        <w:rPr>
          <w:rFonts w:ascii="Times New Roman" w:hAnsi="Times New Roman" w:cs="Times New Roman"/>
          <w:sz w:val="24"/>
          <w:szCs w:val="24"/>
          <w:lang w:val="en-US"/>
        </w:rPr>
        <w:t>Sharman staining</w:t>
      </w:r>
      <w:r>
        <w:rPr>
          <w:rFonts w:ascii="Times New Roman" w:hAnsi="Times New Roman" w:cs="Times New Roman"/>
          <w:sz w:val="24"/>
          <w:szCs w:val="24"/>
          <w:lang w:val="en-US"/>
        </w:rPr>
        <w:t xml:space="preserve"> procedure </w:t>
      </w:r>
      <w:r w:rsidR="005F4500">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{"citationID":"1m5p4mtato","properties":{"formattedCitation":"(Sharman 1943)","plainCitation":"(Sharman 1943)"},"citationItems":[{"id":187,"uris":["http://zotero.org/users/310064/items/R9PQDP28"],"uri":["http://zotero.org/users/310064/items/R9PQDP28"],"itemData":{"id":187,"type":"article-journal","title":"Tannic Acid and Iron Alum with Safranin and Orange G in Studies of the Shoot Apex","container-title":"Biotechnic &amp; Histochemistry","page":"105-111","volume":"18","issue":"3","source":"informahealthcare.com (Atypon)","abstract":"A schedule is given for staining the cell walls of young plant tissues in tannic acid and iron alum after the protoplasts have been stained in safranin and orange G. Sections are placed for one minute in 2% aqueous ZnCl2, and are then stained in a 1/25,000 aqueous solution of safranin O. From this they are placed for five minutes in a bath consisting of orange G (2 g.), tannic acid (5 g.). water (up to 100 cc.) and HC1 (4 drops). This is followed by five minutes in 5% aqueous tannic acid and two minutes in a 1% solution of iron alum. A brief rinse in tap water is given between each stage; the slides are raised and lowered about a dozen times at each change to ensure that the new solution reaches the material quickly. The method was originated for shoot apices but it also works excellently on more mature tissues and on adult material. It has the advantage of allowing extremely easy detection of protophloem in the strands even at the very onset of vascular differentiation.","DOI":"10.3109/10520294309105799","ISSN":"1052-0295","journalAbbreviation":"Biotech Histochem","author":[{"family":"Sharman","given":"B. C."}],"issued":{"date-parts":[["1943",1,1]]},"accessed":{"date-parts":[["2014",10,28]]}}}],"schema":"https://github.com/citation-style-language/schema/raw/master/csl-citation.json"} </w:instrText>
      </w:r>
      <w:r w:rsidR="005F4500">
        <w:rPr>
          <w:rFonts w:ascii="Times New Roman" w:hAnsi="Times New Roman" w:cs="Times New Roman"/>
          <w:sz w:val="24"/>
          <w:szCs w:val="24"/>
          <w:lang w:val="en-US"/>
        </w:rPr>
        <w:fldChar w:fldCharType="separate"/>
      </w:r>
      <w:r w:rsidRPr="00486435">
        <w:rPr>
          <w:rFonts w:ascii="Times New Roman" w:hAnsi="Times New Roman" w:cs="Times New Roman"/>
          <w:sz w:val="24"/>
          <w:lang w:val="en-US"/>
        </w:rPr>
        <w:t>(Sharman 1943)</w:t>
      </w:r>
      <w:r w:rsidR="005F4500">
        <w:rPr>
          <w:rFonts w:ascii="Times New Roman" w:hAnsi="Times New Roman" w:cs="Times New Roman"/>
          <w:sz w:val="24"/>
          <w:szCs w:val="24"/>
          <w:lang w:val="en-US"/>
        </w:rPr>
        <w:fldChar w:fldCharType="end"/>
      </w:r>
      <w:r w:rsidR="00486435">
        <w:rPr>
          <w:rFonts w:ascii="Times New Roman" w:hAnsi="Times New Roman" w:cs="Times New Roman"/>
          <w:sz w:val="24"/>
          <w:szCs w:val="24"/>
          <w:lang w:val="en-US"/>
        </w:rPr>
        <w:t xml:space="preserve"> modified from </w:t>
      </w:r>
      <w:proofErr w:type="spellStart"/>
      <w:r w:rsidR="00486435" w:rsidRPr="00486435">
        <w:rPr>
          <w:rFonts w:ascii="Times New Roman" w:hAnsi="Times New Roman" w:cs="Times New Roman"/>
          <w:sz w:val="24"/>
          <w:szCs w:val="24"/>
          <w:lang w:val="en-US"/>
        </w:rPr>
        <w:t>Ruzin</w:t>
      </w:r>
      <w:proofErr w:type="spellEnd"/>
      <w:r w:rsidR="00402986">
        <w:rPr>
          <w:rFonts w:ascii="Times New Roman" w:hAnsi="Times New Roman" w:cs="Times New Roman"/>
          <w:sz w:val="24"/>
          <w:szCs w:val="24"/>
          <w:lang w:val="en-US"/>
        </w:rPr>
        <w:t xml:space="preserve"> (</w:t>
      </w:r>
      <w:r w:rsidR="00486435" w:rsidRPr="00486435">
        <w:rPr>
          <w:rFonts w:ascii="Times New Roman" w:hAnsi="Times New Roman" w:cs="Times New Roman"/>
          <w:sz w:val="24"/>
          <w:szCs w:val="24"/>
          <w:lang w:val="en-US"/>
        </w:rPr>
        <w:t>1999</w:t>
      </w:r>
      <w:r w:rsidR="00402986">
        <w:rPr>
          <w:rFonts w:ascii="Times New Roman" w:hAnsi="Times New Roman" w:cs="Times New Roman"/>
          <w:sz w:val="24"/>
          <w:szCs w:val="24"/>
          <w:lang w:val="en-US"/>
        </w:rPr>
        <w:t>)</w:t>
      </w:r>
    </w:p>
    <w:p w:rsidR="004070F0" w:rsidRPr="004070F0" w:rsidRDefault="004070F0" w:rsidP="004070F0">
      <w:pPr>
        <w:spacing w:after="0" w:line="240" w:lineRule="auto"/>
        <w:rPr>
          <w:rFonts w:ascii="Times New Roman" w:hAnsi="Times New Roman" w:cs="Times New Roman"/>
          <w:sz w:val="24"/>
          <w:szCs w:val="24"/>
          <w:lang w:val="en-US"/>
        </w:rPr>
      </w:pPr>
    </w:p>
    <w:p w:rsidR="004070F0" w:rsidRPr="00286B4A" w:rsidRDefault="004070F0" w:rsidP="004070F0">
      <w:pPr>
        <w:spacing w:after="0" w:line="240" w:lineRule="auto"/>
        <w:rPr>
          <w:rFonts w:ascii="Times New Roman" w:hAnsi="Times New Roman" w:cs="Times New Roman"/>
          <w:sz w:val="24"/>
          <w:szCs w:val="24"/>
          <w:lang w:val="en-US"/>
        </w:rPr>
      </w:pPr>
      <w:r w:rsidRPr="00286B4A">
        <w:rPr>
          <w:rFonts w:ascii="Times New Roman" w:hAnsi="Times New Roman" w:cs="Times New Roman"/>
          <w:b/>
          <w:bCs/>
          <w:sz w:val="24"/>
          <w:szCs w:val="24"/>
          <w:lang w:val="en-US"/>
        </w:rPr>
        <w:t>Procedure</w:t>
      </w:r>
    </w:p>
    <w:p w:rsidR="004070F0" w:rsidRPr="00286B4A" w:rsidRDefault="004070F0" w:rsidP="004070F0">
      <w:pPr>
        <w:spacing w:after="0" w:line="240" w:lineRule="auto"/>
        <w:rPr>
          <w:rFonts w:ascii="Times New Roman" w:hAnsi="Times New Roman" w:cs="Times New Roman"/>
          <w:sz w:val="24"/>
          <w:szCs w:val="24"/>
          <w:lang w:val="en-US"/>
        </w:rPr>
      </w:pPr>
      <w:r w:rsidRPr="00286B4A">
        <w:rPr>
          <w:rFonts w:ascii="Times New Roman" w:hAnsi="Times New Roman" w:cs="Times New Roman"/>
          <w:sz w:val="24"/>
          <w:szCs w:val="24"/>
          <w:lang w:val="en-US"/>
        </w:rPr>
        <w:t>Tissues may be preserved with any fixative.</w:t>
      </w:r>
    </w:p>
    <w:p w:rsidR="004070F0" w:rsidRPr="00286B4A" w:rsidRDefault="004070F0" w:rsidP="004070F0">
      <w:pPr>
        <w:numPr>
          <w:ilvl w:val="0"/>
          <w:numId w:val="1"/>
        </w:numPr>
        <w:spacing w:after="0" w:line="240" w:lineRule="auto"/>
        <w:rPr>
          <w:rFonts w:ascii="Times New Roman" w:hAnsi="Times New Roman" w:cs="Times New Roman"/>
          <w:sz w:val="24"/>
          <w:szCs w:val="24"/>
          <w:lang w:val="en-US"/>
        </w:rPr>
      </w:pPr>
      <w:proofErr w:type="spellStart"/>
      <w:r w:rsidRPr="00286B4A">
        <w:rPr>
          <w:rFonts w:ascii="Times New Roman" w:hAnsi="Times New Roman" w:cs="Times New Roman"/>
          <w:sz w:val="24"/>
          <w:szCs w:val="24"/>
          <w:lang w:val="en-US"/>
        </w:rPr>
        <w:t>Deparaffinize</w:t>
      </w:r>
      <w:proofErr w:type="spellEnd"/>
      <w:r w:rsidRPr="00286B4A">
        <w:rPr>
          <w:rFonts w:ascii="Times New Roman" w:hAnsi="Times New Roman" w:cs="Times New Roman"/>
          <w:sz w:val="24"/>
          <w:szCs w:val="24"/>
          <w:lang w:val="en-US"/>
        </w:rPr>
        <w:t xml:space="preserve"> in </w:t>
      </w:r>
      <w:r>
        <w:rPr>
          <w:rFonts w:ascii="Times New Roman" w:hAnsi="Times New Roman" w:cs="Times New Roman"/>
          <w:sz w:val="24"/>
          <w:szCs w:val="24"/>
          <w:lang w:val="en-US"/>
        </w:rPr>
        <w:t>Limonene</w:t>
      </w:r>
      <w:r w:rsidRPr="00286B4A">
        <w:rPr>
          <w:rFonts w:ascii="Times New Roman" w:hAnsi="Times New Roman" w:cs="Times New Roman"/>
          <w:sz w:val="24"/>
          <w:szCs w:val="24"/>
          <w:lang w:val="en-US"/>
        </w:rPr>
        <w:t xml:space="preserve"> </w:t>
      </w:r>
      <w:r w:rsidR="007F2559">
        <w:rPr>
          <w:rFonts w:ascii="Times New Roman" w:hAnsi="Times New Roman" w:cs="Times New Roman"/>
          <w:sz w:val="24"/>
          <w:szCs w:val="24"/>
          <w:lang w:val="en-US"/>
        </w:rPr>
        <w:t xml:space="preserve">(3 baths of 3 minutes each), </w:t>
      </w:r>
      <w:r w:rsidRPr="00286B4A">
        <w:rPr>
          <w:rFonts w:ascii="Times New Roman" w:hAnsi="Times New Roman" w:cs="Times New Roman"/>
          <w:sz w:val="24"/>
          <w:szCs w:val="24"/>
          <w:lang w:val="en-US"/>
        </w:rPr>
        <w:t>followed by hy</w:t>
      </w:r>
      <w:r w:rsidR="007F2559">
        <w:rPr>
          <w:rFonts w:ascii="Times New Roman" w:hAnsi="Times New Roman" w:cs="Times New Roman"/>
          <w:sz w:val="24"/>
          <w:szCs w:val="24"/>
          <w:lang w:val="en-US"/>
        </w:rPr>
        <w:t xml:space="preserve">dration in a graded </w:t>
      </w:r>
      <w:proofErr w:type="spellStart"/>
      <w:r w:rsidR="007F2559">
        <w:rPr>
          <w:rFonts w:ascii="Times New Roman" w:hAnsi="Times New Roman" w:cs="Times New Roman"/>
          <w:sz w:val="24"/>
          <w:szCs w:val="24"/>
          <w:lang w:val="en-US"/>
        </w:rPr>
        <w:t>EtOH</w:t>
      </w:r>
      <w:proofErr w:type="spellEnd"/>
      <w:r w:rsidR="007F2559">
        <w:rPr>
          <w:rFonts w:ascii="Times New Roman" w:hAnsi="Times New Roman" w:cs="Times New Roman"/>
          <w:sz w:val="24"/>
          <w:szCs w:val="24"/>
          <w:lang w:val="en-US"/>
        </w:rPr>
        <w:t xml:space="preserve"> series (2 baths x 3 min in 100%, 2 baths x 3 min in 70%)</w:t>
      </w:r>
    </w:p>
    <w:p w:rsidR="004070F0" w:rsidRPr="00286B4A" w:rsidRDefault="004070F0" w:rsidP="004070F0">
      <w:pPr>
        <w:numPr>
          <w:ilvl w:val="0"/>
          <w:numId w:val="2"/>
        </w:numPr>
        <w:spacing w:after="0" w:line="240" w:lineRule="auto"/>
        <w:rPr>
          <w:rFonts w:ascii="Times New Roman" w:hAnsi="Times New Roman" w:cs="Times New Roman"/>
          <w:sz w:val="24"/>
          <w:szCs w:val="24"/>
          <w:lang w:val="en-US"/>
        </w:rPr>
      </w:pPr>
      <w:r w:rsidRPr="00286B4A">
        <w:rPr>
          <w:rFonts w:ascii="Times New Roman" w:hAnsi="Times New Roman" w:cs="Times New Roman"/>
          <w:sz w:val="24"/>
          <w:szCs w:val="24"/>
          <w:lang w:val="en-US"/>
        </w:rPr>
        <w:t>Transfer for 1 min to filtered 2% ZnCl2 (</w:t>
      </w:r>
      <w:proofErr w:type="spellStart"/>
      <w:r w:rsidRPr="00286B4A">
        <w:rPr>
          <w:rFonts w:ascii="Times New Roman" w:hAnsi="Times New Roman" w:cs="Times New Roman"/>
          <w:sz w:val="24"/>
          <w:szCs w:val="24"/>
          <w:lang w:val="en-US"/>
        </w:rPr>
        <w:t>aq</w:t>
      </w:r>
      <w:proofErr w:type="spellEnd"/>
      <w:r w:rsidRPr="00286B4A">
        <w:rPr>
          <w:rFonts w:ascii="Times New Roman" w:hAnsi="Times New Roman" w:cs="Times New Roman"/>
          <w:sz w:val="24"/>
          <w:szCs w:val="24"/>
          <w:lang w:val="en-US"/>
        </w:rPr>
        <w:t>).</w:t>
      </w:r>
    </w:p>
    <w:p w:rsidR="004070F0" w:rsidRPr="00286B4A" w:rsidRDefault="004070F0" w:rsidP="004070F0">
      <w:pPr>
        <w:numPr>
          <w:ilvl w:val="0"/>
          <w:numId w:val="3"/>
        </w:numPr>
        <w:spacing w:after="0" w:line="240" w:lineRule="auto"/>
        <w:rPr>
          <w:rFonts w:ascii="Times New Roman" w:hAnsi="Times New Roman" w:cs="Times New Roman"/>
          <w:sz w:val="24"/>
          <w:szCs w:val="24"/>
          <w:lang w:val="en-US"/>
        </w:rPr>
      </w:pPr>
      <w:r w:rsidRPr="00286B4A">
        <w:rPr>
          <w:rFonts w:ascii="Times New Roman" w:hAnsi="Times New Roman" w:cs="Times New Roman"/>
          <w:sz w:val="24"/>
          <w:szCs w:val="24"/>
          <w:lang w:val="en-US"/>
        </w:rPr>
        <w:t>Wash in DI for 5 s.</w:t>
      </w:r>
    </w:p>
    <w:p w:rsidR="004070F0" w:rsidRPr="00286B4A" w:rsidRDefault="004070F0" w:rsidP="004070F0">
      <w:pPr>
        <w:numPr>
          <w:ilvl w:val="0"/>
          <w:numId w:val="4"/>
        </w:numPr>
        <w:spacing w:after="0" w:line="240" w:lineRule="auto"/>
        <w:rPr>
          <w:rFonts w:ascii="Times New Roman" w:hAnsi="Times New Roman" w:cs="Times New Roman"/>
          <w:sz w:val="24"/>
          <w:szCs w:val="24"/>
          <w:lang w:val="en-US"/>
        </w:rPr>
      </w:pPr>
      <w:r w:rsidRPr="00286B4A">
        <w:rPr>
          <w:rFonts w:ascii="Times New Roman" w:hAnsi="Times New Roman" w:cs="Times New Roman"/>
          <w:sz w:val="24"/>
          <w:szCs w:val="24"/>
          <w:lang w:val="en-US"/>
        </w:rPr>
        <w:t xml:space="preserve">Stain for 5 min in </w:t>
      </w:r>
      <w:proofErr w:type="spellStart"/>
      <w:r w:rsidRPr="00286B4A">
        <w:rPr>
          <w:rFonts w:ascii="Times New Roman" w:hAnsi="Times New Roman" w:cs="Times New Roman"/>
          <w:sz w:val="24"/>
          <w:szCs w:val="24"/>
          <w:lang w:val="en-US"/>
        </w:rPr>
        <w:t>Safranin</w:t>
      </w:r>
      <w:proofErr w:type="spellEnd"/>
      <w:r w:rsidRPr="00286B4A">
        <w:rPr>
          <w:rFonts w:ascii="Times New Roman" w:hAnsi="Times New Roman" w:cs="Times New Roman"/>
          <w:sz w:val="24"/>
          <w:szCs w:val="24"/>
          <w:lang w:val="en-US"/>
        </w:rPr>
        <w:t xml:space="preserve"> O staining solution.</w:t>
      </w:r>
    </w:p>
    <w:p w:rsidR="004070F0" w:rsidRPr="00286B4A" w:rsidRDefault="004070F0" w:rsidP="004070F0">
      <w:pPr>
        <w:spacing w:after="0" w:line="240" w:lineRule="auto"/>
        <w:rPr>
          <w:rFonts w:ascii="Times New Roman" w:hAnsi="Times New Roman" w:cs="Times New Roman"/>
          <w:sz w:val="24"/>
          <w:szCs w:val="24"/>
        </w:rPr>
      </w:pPr>
      <w:r w:rsidRPr="00286B4A">
        <w:rPr>
          <w:rFonts w:ascii="Times New Roman" w:hAnsi="Times New Roman" w:cs="Times New Roman"/>
          <w:i/>
          <w:iCs/>
          <w:sz w:val="24"/>
          <w:szCs w:val="24"/>
        </w:rPr>
        <w:t xml:space="preserve">Staining </w:t>
      </w:r>
    </w:p>
    <w:p w:rsidR="004070F0" w:rsidRPr="00286B4A" w:rsidRDefault="004070F0" w:rsidP="004070F0">
      <w:pPr>
        <w:numPr>
          <w:ilvl w:val="0"/>
          <w:numId w:val="5"/>
        </w:numPr>
        <w:spacing w:after="0" w:line="240" w:lineRule="auto"/>
        <w:rPr>
          <w:rFonts w:ascii="Times New Roman" w:hAnsi="Times New Roman" w:cs="Times New Roman"/>
          <w:sz w:val="24"/>
          <w:szCs w:val="24"/>
          <w:lang w:val="en-US"/>
        </w:rPr>
      </w:pPr>
      <w:r w:rsidRPr="00286B4A">
        <w:rPr>
          <w:rFonts w:ascii="Times New Roman" w:hAnsi="Times New Roman" w:cs="Times New Roman"/>
          <w:sz w:val="24"/>
          <w:szCs w:val="24"/>
          <w:lang w:val="en-US"/>
        </w:rPr>
        <w:t>Wash in DI for 5 s.</w:t>
      </w:r>
    </w:p>
    <w:p w:rsidR="004070F0" w:rsidRPr="00286B4A" w:rsidRDefault="004070F0" w:rsidP="004070F0">
      <w:pPr>
        <w:numPr>
          <w:ilvl w:val="0"/>
          <w:numId w:val="6"/>
        </w:numPr>
        <w:spacing w:after="0" w:line="240" w:lineRule="auto"/>
        <w:rPr>
          <w:rFonts w:ascii="Times New Roman" w:hAnsi="Times New Roman" w:cs="Times New Roman"/>
          <w:sz w:val="24"/>
          <w:szCs w:val="24"/>
          <w:lang w:val="en-US"/>
        </w:rPr>
      </w:pPr>
      <w:r w:rsidRPr="00286B4A">
        <w:rPr>
          <w:rFonts w:ascii="Times New Roman" w:hAnsi="Times New Roman" w:cs="Times New Roman"/>
          <w:sz w:val="24"/>
          <w:szCs w:val="24"/>
          <w:lang w:val="en-US"/>
        </w:rPr>
        <w:t>Transfer to Orange G staining solution and stain for 1 minute.</w:t>
      </w:r>
    </w:p>
    <w:p w:rsidR="004070F0" w:rsidRPr="00286B4A" w:rsidRDefault="004070F0" w:rsidP="004070F0">
      <w:pPr>
        <w:numPr>
          <w:ilvl w:val="0"/>
          <w:numId w:val="7"/>
        </w:numPr>
        <w:spacing w:after="0" w:line="240" w:lineRule="auto"/>
        <w:rPr>
          <w:rFonts w:ascii="Times New Roman" w:hAnsi="Times New Roman" w:cs="Times New Roman"/>
          <w:sz w:val="24"/>
          <w:szCs w:val="24"/>
          <w:lang w:val="en-US"/>
        </w:rPr>
      </w:pPr>
      <w:r w:rsidRPr="00286B4A">
        <w:rPr>
          <w:rFonts w:ascii="Times New Roman" w:hAnsi="Times New Roman" w:cs="Times New Roman"/>
          <w:sz w:val="24"/>
          <w:szCs w:val="24"/>
          <w:lang w:val="en-US"/>
        </w:rPr>
        <w:t>Wash in DI for 5 s.</w:t>
      </w:r>
    </w:p>
    <w:p w:rsidR="004070F0" w:rsidRPr="00286B4A" w:rsidRDefault="004070F0" w:rsidP="004070F0">
      <w:pPr>
        <w:numPr>
          <w:ilvl w:val="0"/>
          <w:numId w:val="8"/>
        </w:numPr>
        <w:spacing w:after="0" w:line="240" w:lineRule="auto"/>
        <w:rPr>
          <w:rFonts w:ascii="Times New Roman" w:hAnsi="Times New Roman" w:cs="Times New Roman"/>
          <w:sz w:val="24"/>
          <w:szCs w:val="24"/>
          <w:lang w:val="en-US"/>
        </w:rPr>
      </w:pPr>
      <w:r w:rsidRPr="00286B4A">
        <w:rPr>
          <w:rFonts w:ascii="Times New Roman" w:hAnsi="Times New Roman" w:cs="Times New Roman"/>
          <w:sz w:val="24"/>
          <w:szCs w:val="24"/>
          <w:lang w:val="en-US"/>
        </w:rPr>
        <w:t>Transfer to tannic acid solution for 5 min.</w:t>
      </w:r>
    </w:p>
    <w:p w:rsidR="004070F0" w:rsidRPr="00286B4A" w:rsidRDefault="004070F0" w:rsidP="004070F0">
      <w:pPr>
        <w:numPr>
          <w:ilvl w:val="0"/>
          <w:numId w:val="9"/>
        </w:numPr>
        <w:spacing w:after="0" w:line="240" w:lineRule="auto"/>
        <w:rPr>
          <w:rFonts w:ascii="Times New Roman" w:hAnsi="Times New Roman" w:cs="Times New Roman"/>
          <w:sz w:val="24"/>
          <w:szCs w:val="24"/>
          <w:lang w:val="en-US"/>
        </w:rPr>
      </w:pPr>
      <w:r w:rsidRPr="00286B4A">
        <w:rPr>
          <w:rFonts w:ascii="Times New Roman" w:hAnsi="Times New Roman" w:cs="Times New Roman"/>
          <w:sz w:val="24"/>
          <w:szCs w:val="24"/>
          <w:lang w:val="en-US"/>
        </w:rPr>
        <w:t>Wash in DI for 1–3 s.</w:t>
      </w:r>
    </w:p>
    <w:p w:rsidR="004070F0" w:rsidRPr="00286B4A" w:rsidRDefault="004070F0" w:rsidP="004070F0">
      <w:pPr>
        <w:numPr>
          <w:ilvl w:val="0"/>
          <w:numId w:val="10"/>
        </w:numPr>
        <w:spacing w:after="0" w:line="240" w:lineRule="auto"/>
        <w:rPr>
          <w:rFonts w:ascii="Times New Roman" w:hAnsi="Times New Roman" w:cs="Times New Roman"/>
          <w:sz w:val="24"/>
          <w:szCs w:val="24"/>
          <w:lang w:val="en-US"/>
        </w:rPr>
      </w:pPr>
      <w:r w:rsidRPr="00286B4A">
        <w:rPr>
          <w:rFonts w:ascii="Times New Roman" w:hAnsi="Times New Roman" w:cs="Times New Roman"/>
          <w:sz w:val="24"/>
          <w:szCs w:val="24"/>
          <w:lang w:val="en-US"/>
        </w:rPr>
        <w:t xml:space="preserve">Transfer to 1% </w:t>
      </w:r>
      <w:proofErr w:type="spellStart"/>
      <w:r w:rsidRPr="00286B4A">
        <w:rPr>
          <w:rFonts w:ascii="Times New Roman" w:hAnsi="Times New Roman" w:cs="Times New Roman"/>
          <w:sz w:val="24"/>
          <w:szCs w:val="24"/>
          <w:lang w:val="en-US"/>
        </w:rPr>
        <w:t>aq</w:t>
      </w:r>
      <w:proofErr w:type="spellEnd"/>
      <w:r w:rsidRPr="00286B4A">
        <w:rPr>
          <w:rFonts w:ascii="Times New Roman" w:hAnsi="Times New Roman" w:cs="Times New Roman"/>
          <w:sz w:val="24"/>
          <w:szCs w:val="24"/>
          <w:lang w:val="en-US"/>
        </w:rPr>
        <w:t xml:space="preserve"> iron alum [(NH4Fe(SO4)2, filtered] for 2 min.</w:t>
      </w:r>
    </w:p>
    <w:p w:rsidR="004070F0" w:rsidRPr="00286B4A" w:rsidRDefault="004070F0" w:rsidP="004070F0">
      <w:pPr>
        <w:numPr>
          <w:ilvl w:val="0"/>
          <w:numId w:val="11"/>
        </w:numPr>
        <w:spacing w:after="0" w:line="240" w:lineRule="auto"/>
        <w:rPr>
          <w:rFonts w:ascii="Times New Roman" w:hAnsi="Times New Roman" w:cs="Times New Roman"/>
          <w:sz w:val="24"/>
          <w:szCs w:val="24"/>
          <w:lang w:val="en-US"/>
        </w:rPr>
      </w:pPr>
      <w:r w:rsidRPr="00286B4A">
        <w:rPr>
          <w:rFonts w:ascii="Times New Roman" w:hAnsi="Times New Roman" w:cs="Times New Roman"/>
          <w:sz w:val="24"/>
          <w:szCs w:val="24"/>
          <w:lang w:val="en-US"/>
        </w:rPr>
        <w:t>Wash in DI for 5–15 s.</w:t>
      </w:r>
    </w:p>
    <w:p w:rsidR="004070F0" w:rsidRPr="00286B4A" w:rsidRDefault="004070F0" w:rsidP="004070F0">
      <w:pPr>
        <w:numPr>
          <w:ilvl w:val="0"/>
          <w:numId w:val="12"/>
        </w:numPr>
        <w:spacing w:after="0" w:line="240" w:lineRule="auto"/>
        <w:rPr>
          <w:rFonts w:ascii="Times New Roman" w:hAnsi="Times New Roman" w:cs="Times New Roman"/>
          <w:sz w:val="24"/>
          <w:szCs w:val="24"/>
          <w:lang w:val="en-US"/>
        </w:rPr>
      </w:pPr>
      <w:r w:rsidRPr="00286B4A">
        <w:rPr>
          <w:rFonts w:ascii="Times New Roman" w:hAnsi="Times New Roman" w:cs="Times New Roman"/>
          <w:sz w:val="24"/>
          <w:szCs w:val="24"/>
          <w:lang w:val="en-US"/>
        </w:rPr>
        <w:t xml:space="preserve">Dehydrate through 45, 90, 100% </w:t>
      </w:r>
      <w:proofErr w:type="spellStart"/>
      <w:r w:rsidRPr="00286B4A">
        <w:rPr>
          <w:rFonts w:ascii="Times New Roman" w:hAnsi="Times New Roman" w:cs="Times New Roman"/>
          <w:sz w:val="24"/>
          <w:szCs w:val="24"/>
          <w:lang w:val="en-US"/>
        </w:rPr>
        <w:t>EtOH</w:t>
      </w:r>
      <w:proofErr w:type="spellEnd"/>
      <w:r w:rsidRPr="00286B4A">
        <w:rPr>
          <w:rFonts w:ascii="Times New Roman" w:hAnsi="Times New Roman" w:cs="Times New Roman"/>
          <w:sz w:val="24"/>
          <w:szCs w:val="24"/>
          <w:lang w:val="en-US"/>
        </w:rPr>
        <w:t>, about 10 s each step.</w:t>
      </w:r>
    </w:p>
    <w:p w:rsidR="004070F0" w:rsidRPr="00286B4A" w:rsidRDefault="004070F0" w:rsidP="004070F0">
      <w:pPr>
        <w:numPr>
          <w:ilvl w:val="0"/>
          <w:numId w:val="13"/>
        </w:numPr>
        <w:spacing w:after="0" w:line="240" w:lineRule="auto"/>
        <w:rPr>
          <w:rFonts w:ascii="Times New Roman" w:hAnsi="Times New Roman" w:cs="Times New Roman"/>
          <w:sz w:val="24"/>
          <w:szCs w:val="24"/>
          <w:lang w:val="en-US"/>
        </w:rPr>
      </w:pPr>
      <w:r w:rsidRPr="00286B4A">
        <w:rPr>
          <w:rFonts w:ascii="Times New Roman" w:hAnsi="Times New Roman" w:cs="Times New Roman"/>
          <w:sz w:val="24"/>
          <w:szCs w:val="24"/>
          <w:lang w:val="en-US"/>
        </w:rPr>
        <w:t xml:space="preserve">Transfer to </w:t>
      </w:r>
      <w:r>
        <w:rPr>
          <w:rFonts w:ascii="Times New Roman" w:hAnsi="Times New Roman" w:cs="Times New Roman"/>
          <w:sz w:val="24"/>
          <w:szCs w:val="24"/>
          <w:lang w:val="en-US"/>
        </w:rPr>
        <w:t>Limonene (three baths of three minutes each)</w:t>
      </w:r>
    </w:p>
    <w:p w:rsidR="004070F0" w:rsidRDefault="004070F0" w:rsidP="004070F0">
      <w:pPr>
        <w:spacing w:after="0" w:line="240" w:lineRule="auto"/>
        <w:rPr>
          <w:rFonts w:ascii="Times New Roman" w:hAnsi="Times New Roman" w:cs="Times New Roman"/>
          <w:sz w:val="24"/>
          <w:szCs w:val="24"/>
          <w:lang w:val="en-US"/>
        </w:rPr>
      </w:pPr>
    </w:p>
    <w:p w:rsidR="004070F0" w:rsidRDefault="004070F0" w:rsidP="004070F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Orange G staining solution:</w:t>
      </w:r>
    </w:p>
    <w:p w:rsidR="004070F0" w:rsidRDefault="004070F0" w:rsidP="004070F0">
      <w:pPr>
        <w:spacing w:after="0" w:line="240" w:lineRule="auto"/>
        <w:rPr>
          <w:rFonts w:ascii="Times New Roman" w:hAnsi="Times New Roman" w:cs="Times New Roman"/>
          <w:sz w:val="24"/>
          <w:szCs w:val="24"/>
          <w:lang w:val="en-US"/>
        </w:rPr>
      </w:pPr>
      <w:r w:rsidRPr="00587581">
        <w:rPr>
          <w:rFonts w:ascii="Times New Roman" w:hAnsi="Times New Roman" w:cs="Times New Roman"/>
          <w:sz w:val="24"/>
          <w:szCs w:val="24"/>
          <w:lang w:val="en-US"/>
        </w:rPr>
        <w:t xml:space="preserve">Orange G 2 g Tannic acid 5 g </w:t>
      </w:r>
      <w:proofErr w:type="spellStart"/>
      <w:r w:rsidRPr="00587581">
        <w:rPr>
          <w:rFonts w:ascii="Times New Roman" w:hAnsi="Times New Roman" w:cs="Times New Roman"/>
          <w:sz w:val="24"/>
          <w:szCs w:val="24"/>
          <w:lang w:val="en-US"/>
        </w:rPr>
        <w:t>HCl</w:t>
      </w:r>
      <w:proofErr w:type="spellEnd"/>
      <w:r w:rsidRPr="00587581">
        <w:rPr>
          <w:rFonts w:ascii="Times New Roman" w:hAnsi="Times New Roman" w:cs="Times New Roman"/>
          <w:sz w:val="24"/>
          <w:szCs w:val="24"/>
          <w:lang w:val="en-US"/>
        </w:rPr>
        <w:t xml:space="preserve"> (</w:t>
      </w:r>
      <w:proofErr w:type="spellStart"/>
      <w:r w:rsidRPr="00587581">
        <w:rPr>
          <w:rFonts w:ascii="Times New Roman" w:hAnsi="Times New Roman" w:cs="Times New Roman"/>
          <w:sz w:val="24"/>
          <w:szCs w:val="24"/>
          <w:lang w:val="en-US"/>
        </w:rPr>
        <w:t>conc</w:t>
      </w:r>
      <w:proofErr w:type="spellEnd"/>
      <w:r w:rsidRPr="00587581">
        <w:rPr>
          <w:rFonts w:ascii="Times New Roman" w:hAnsi="Times New Roman" w:cs="Times New Roman"/>
          <w:sz w:val="24"/>
          <w:szCs w:val="24"/>
          <w:lang w:val="en-US"/>
        </w:rPr>
        <w:t>) 4 drops DI to 100 ml</w:t>
      </w:r>
    </w:p>
    <w:p w:rsidR="004070F0" w:rsidRPr="004070F0" w:rsidRDefault="004070F0" w:rsidP="004070F0">
      <w:pPr>
        <w:spacing w:after="0" w:line="240" w:lineRule="auto"/>
        <w:rPr>
          <w:rFonts w:ascii="Times New Roman" w:eastAsia="Times New Roman" w:hAnsi="Times New Roman" w:cs="Times New Roman"/>
          <w:sz w:val="24"/>
          <w:szCs w:val="24"/>
          <w:lang w:val="en-US" w:eastAsia="de-DE"/>
        </w:rPr>
      </w:pPr>
      <w:r w:rsidRPr="005B721F">
        <w:rPr>
          <w:rFonts w:ascii="Times New Roman" w:eastAsia="Times New Roman" w:hAnsi="Times New Roman" w:cs="Times New Roman"/>
          <w:sz w:val="24"/>
          <w:szCs w:val="24"/>
          <w:lang w:val="en-US" w:eastAsia="de-DE"/>
        </w:rPr>
        <w:t xml:space="preserve">Add </w:t>
      </w:r>
      <w:proofErr w:type="spellStart"/>
      <w:r w:rsidRPr="005B721F">
        <w:rPr>
          <w:rFonts w:ascii="Times New Roman" w:eastAsia="Times New Roman" w:hAnsi="Times New Roman" w:cs="Times New Roman"/>
          <w:sz w:val="24"/>
          <w:szCs w:val="24"/>
          <w:lang w:val="en-US" w:eastAsia="de-DE"/>
        </w:rPr>
        <w:t>thymol</w:t>
      </w:r>
      <w:proofErr w:type="spellEnd"/>
      <w:r w:rsidRPr="005B721F">
        <w:rPr>
          <w:rFonts w:ascii="Times New Roman" w:eastAsia="Times New Roman" w:hAnsi="Times New Roman" w:cs="Times New Roman"/>
          <w:sz w:val="24"/>
          <w:szCs w:val="24"/>
          <w:lang w:val="en-US" w:eastAsia="de-DE"/>
        </w:rPr>
        <w:t xml:space="preserve">, phenol, or </w:t>
      </w:r>
      <w:proofErr w:type="spellStart"/>
      <w:r w:rsidRPr="005B721F">
        <w:rPr>
          <w:rFonts w:ascii="Times New Roman" w:eastAsia="Times New Roman" w:hAnsi="Times New Roman" w:cs="Times New Roman"/>
          <w:sz w:val="24"/>
          <w:szCs w:val="24"/>
          <w:lang w:val="en-US" w:eastAsia="de-DE"/>
        </w:rPr>
        <w:t>azide</w:t>
      </w:r>
      <w:proofErr w:type="spellEnd"/>
      <w:r w:rsidRPr="005B721F">
        <w:rPr>
          <w:rFonts w:ascii="Times New Roman" w:eastAsia="Times New Roman" w:hAnsi="Times New Roman" w:cs="Times New Roman"/>
          <w:sz w:val="24"/>
          <w:szCs w:val="24"/>
          <w:lang w:val="en-US" w:eastAsia="de-DE"/>
        </w:rPr>
        <w:t xml:space="preserve"> (0.03% w/v) to inhibit microorganism contamination. </w:t>
      </w:r>
      <w:proofErr w:type="spellStart"/>
      <w:r w:rsidRPr="004070F0">
        <w:rPr>
          <w:rFonts w:ascii="Times New Roman" w:eastAsia="Times New Roman" w:hAnsi="Times New Roman" w:cs="Times New Roman"/>
          <w:sz w:val="24"/>
          <w:szCs w:val="24"/>
          <w:lang w:val="en-US" w:eastAsia="de-DE"/>
        </w:rPr>
        <w:t>Azide</w:t>
      </w:r>
      <w:proofErr w:type="spellEnd"/>
      <w:r w:rsidRPr="004070F0">
        <w:rPr>
          <w:rFonts w:ascii="Times New Roman" w:eastAsia="Times New Roman" w:hAnsi="Times New Roman" w:cs="Times New Roman"/>
          <w:sz w:val="24"/>
          <w:szCs w:val="24"/>
          <w:lang w:val="en-US" w:eastAsia="de-DE"/>
        </w:rPr>
        <w:t xml:space="preserve"> can be used at 0.03–0.1% w/</w:t>
      </w:r>
    </w:p>
    <w:p w:rsidR="004070F0" w:rsidRPr="004070F0" w:rsidRDefault="004070F0" w:rsidP="004070F0">
      <w:pPr>
        <w:spacing w:after="0" w:line="240" w:lineRule="auto"/>
        <w:rPr>
          <w:rFonts w:ascii="Times New Roman" w:eastAsia="Times New Roman" w:hAnsi="Times New Roman" w:cs="Times New Roman"/>
          <w:sz w:val="24"/>
          <w:szCs w:val="24"/>
          <w:lang w:val="en-US" w:eastAsia="de-DE"/>
        </w:rPr>
      </w:pPr>
      <w:r w:rsidRPr="004070F0">
        <w:rPr>
          <w:rFonts w:ascii="Times New Roman" w:eastAsia="Times New Roman" w:hAnsi="Times New Roman" w:cs="Times New Roman"/>
          <w:sz w:val="24"/>
          <w:szCs w:val="24"/>
          <w:lang w:val="en-US" w:eastAsia="de-DE"/>
        </w:rPr>
        <w:t>Filter before use</w:t>
      </w:r>
    </w:p>
    <w:p w:rsidR="004070F0" w:rsidRPr="004070F0" w:rsidRDefault="004070F0" w:rsidP="004070F0">
      <w:pPr>
        <w:spacing w:after="0" w:line="240" w:lineRule="auto"/>
        <w:rPr>
          <w:rFonts w:ascii="Times New Roman" w:eastAsia="Times New Roman" w:hAnsi="Times New Roman" w:cs="Times New Roman"/>
          <w:sz w:val="24"/>
          <w:szCs w:val="24"/>
          <w:lang w:val="en-US" w:eastAsia="de-DE"/>
        </w:rPr>
      </w:pPr>
    </w:p>
    <w:p w:rsidR="004070F0" w:rsidRPr="00587581" w:rsidRDefault="004070F0" w:rsidP="004070F0">
      <w:pPr>
        <w:spacing w:after="0" w:line="240" w:lineRule="auto"/>
        <w:rPr>
          <w:rFonts w:ascii="Times New Roman" w:eastAsia="Times New Roman" w:hAnsi="Times New Roman" w:cs="Times New Roman"/>
          <w:sz w:val="24"/>
          <w:szCs w:val="24"/>
          <w:lang w:val="en-US" w:eastAsia="de-DE"/>
        </w:rPr>
      </w:pPr>
      <w:r w:rsidRPr="00587581">
        <w:rPr>
          <w:rFonts w:ascii="Times New Roman" w:eastAsia="Times New Roman" w:hAnsi="Times New Roman" w:cs="Times New Roman"/>
          <w:sz w:val="24"/>
          <w:szCs w:val="24"/>
          <w:lang w:val="en-US" w:eastAsia="de-DE"/>
        </w:rPr>
        <w:t>Tannic acid solution:</w:t>
      </w:r>
    </w:p>
    <w:p w:rsidR="004070F0" w:rsidRDefault="004070F0" w:rsidP="004070F0">
      <w:pPr>
        <w:spacing w:after="0" w:line="240" w:lineRule="auto"/>
        <w:rPr>
          <w:rFonts w:ascii="Times New Roman" w:eastAsia="Times New Roman" w:hAnsi="Times New Roman" w:cs="Times New Roman"/>
          <w:sz w:val="24"/>
          <w:szCs w:val="24"/>
          <w:lang w:val="en-US" w:eastAsia="de-DE"/>
        </w:rPr>
      </w:pPr>
      <w:r w:rsidRPr="005B721F">
        <w:rPr>
          <w:rFonts w:ascii="Times New Roman" w:eastAsia="Times New Roman" w:hAnsi="Times New Roman" w:cs="Times New Roman"/>
          <w:sz w:val="24"/>
          <w:szCs w:val="24"/>
          <w:lang w:val="en-US" w:eastAsia="de-DE"/>
        </w:rPr>
        <w:t>Tannic acid 5 g DI to 100 ml</w:t>
      </w:r>
    </w:p>
    <w:p w:rsidR="004070F0" w:rsidRDefault="004070F0" w:rsidP="004070F0">
      <w:pPr>
        <w:spacing w:after="0" w:line="240" w:lineRule="auto"/>
        <w:rPr>
          <w:rFonts w:ascii="Times New Roman" w:eastAsia="Times New Roman" w:hAnsi="Times New Roman" w:cs="Times New Roman"/>
          <w:sz w:val="24"/>
          <w:szCs w:val="24"/>
          <w:lang w:val="en-US" w:eastAsia="de-DE"/>
        </w:rPr>
      </w:pPr>
      <w:r w:rsidRPr="005B721F">
        <w:rPr>
          <w:rFonts w:ascii="Times New Roman" w:eastAsia="Times New Roman" w:hAnsi="Times New Roman" w:cs="Times New Roman"/>
          <w:sz w:val="24"/>
          <w:szCs w:val="24"/>
          <w:lang w:val="en-US" w:eastAsia="de-DE"/>
        </w:rPr>
        <w:t xml:space="preserve">Add </w:t>
      </w:r>
      <w:proofErr w:type="spellStart"/>
      <w:r w:rsidRPr="005B721F">
        <w:rPr>
          <w:rFonts w:ascii="Times New Roman" w:eastAsia="Times New Roman" w:hAnsi="Times New Roman" w:cs="Times New Roman"/>
          <w:sz w:val="24"/>
          <w:szCs w:val="24"/>
          <w:lang w:val="en-US" w:eastAsia="de-DE"/>
        </w:rPr>
        <w:t>thymol</w:t>
      </w:r>
      <w:proofErr w:type="spellEnd"/>
      <w:r w:rsidRPr="005B721F">
        <w:rPr>
          <w:rFonts w:ascii="Times New Roman" w:eastAsia="Times New Roman" w:hAnsi="Times New Roman" w:cs="Times New Roman"/>
          <w:sz w:val="24"/>
          <w:szCs w:val="24"/>
          <w:lang w:val="en-US" w:eastAsia="de-DE"/>
        </w:rPr>
        <w:t xml:space="preserve">, phenol, or </w:t>
      </w:r>
      <w:proofErr w:type="spellStart"/>
      <w:r w:rsidRPr="005B721F">
        <w:rPr>
          <w:rFonts w:ascii="Times New Roman" w:eastAsia="Times New Roman" w:hAnsi="Times New Roman" w:cs="Times New Roman"/>
          <w:sz w:val="24"/>
          <w:szCs w:val="24"/>
          <w:lang w:val="en-US" w:eastAsia="de-DE"/>
        </w:rPr>
        <w:t>azide</w:t>
      </w:r>
      <w:proofErr w:type="spellEnd"/>
      <w:r w:rsidRPr="005B721F">
        <w:rPr>
          <w:rFonts w:ascii="Times New Roman" w:eastAsia="Times New Roman" w:hAnsi="Times New Roman" w:cs="Times New Roman"/>
          <w:sz w:val="24"/>
          <w:szCs w:val="24"/>
          <w:lang w:val="en-US" w:eastAsia="de-DE"/>
        </w:rPr>
        <w:t xml:space="preserve"> (0.03% w/v) to inhibit microorganism contamination</w:t>
      </w:r>
    </w:p>
    <w:p w:rsidR="004070F0" w:rsidRPr="004070F0" w:rsidRDefault="004070F0" w:rsidP="004070F0">
      <w:pPr>
        <w:spacing w:after="0" w:line="240" w:lineRule="auto"/>
        <w:rPr>
          <w:rFonts w:ascii="Times New Roman" w:eastAsia="Times New Roman" w:hAnsi="Times New Roman" w:cs="Times New Roman"/>
          <w:sz w:val="24"/>
          <w:szCs w:val="24"/>
          <w:lang w:val="en-US" w:eastAsia="de-DE"/>
        </w:rPr>
      </w:pPr>
      <w:r w:rsidRPr="004070F0">
        <w:rPr>
          <w:rFonts w:ascii="Times New Roman" w:eastAsia="Times New Roman" w:hAnsi="Times New Roman" w:cs="Times New Roman"/>
          <w:sz w:val="24"/>
          <w:szCs w:val="24"/>
          <w:lang w:val="en-US" w:eastAsia="de-DE"/>
        </w:rPr>
        <w:t>Filter before use</w:t>
      </w:r>
    </w:p>
    <w:p w:rsidR="004070F0" w:rsidRPr="004070F0" w:rsidRDefault="004070F0" w:rsidP="004070F0">
      <w:pPr>
        <w:spacing w:after="0" w:line="240" w:lineRule="auto"/>
        <w:rPr>
          <w:rFonts w:ascii="Times New Roman" w:eastAsia="Times New Roman" w:hAnsi="Times New Roman" w:cs="Times New Roman"/>
          <w:sz w:val="24"/>
          <w:szCs w:val="24"/>
          <w:lang w:val="en-US" w:eastAsia="de-DE"/>
        </w:rPr>
      </w:pPr>
    </w:p>
    <w:p w:rsidR="004070F0" w:rsidRPr="00587581" w:rsidRDefault="004070F0" w:rsidP="004070F0">
      <w:pPr>
        <w:spacing w:after="0" w:line="240" w:lineRule="auto"/>
        <w:rPr>
          <w:rFonts w:ascii="Times New Roman" w:eastAsia="Times New Roman" w:hAnsi="Times New Roman" w:cs="Times New Roman"/>
          <w:sz w:val="24"/>
          <w:szCs w:val="24"/>
          <w:lang w:val="en-US" w:eastAsia="de-DE"/>
        </w:rPr>
      </w:pPr>
      <w:proofErr w:type="spellStart"/>
      <w:r w:rsidRPr="00587581">
        <w:rPr>
          <w:rFonts w:ascii="Times New Roman" w:eastAsia="Times New Roman" w:hAnsi="Times New Roman" w:cs="Times New Roman"/>
          <w:sz w:val="24"/>
          <w:szCs w:val="24"/>
          <w:lang w:val="en-US" w:eastAsia="de-DE"/>
        </w:rPr>
        <w:t>Safranin</w:t>
      </w:r>
      <w:proofErr w:type="spellEnd"/>
      <w:r w:rsidRPr="00587581">
        <w:rPr>
          <w:rFonts w:ascii="Times New Roman" w:eastAsia="Times New Roman" w:hAnsi="Times New Roman" w:cs="Times New Roman"/>
          <w:sz w:val="24"/>
          <w:szCs w:val="24"/>
          <w:lang w:val="en-US" w:eastAsia="de-DE"/>
        </w:rPr>
        <w:t xml:space="preserve"> O stock solution:</w:t>
      </w:r>
    </w:p>
    <w:p w:rsidR="004070F0" w:rsidRDefault="004070F0" w:rsidP="004070F0">
      <w:pPr>
        <w:spacing w:after="0" w:line="240" w:lineRule="auto"/>
        <w:rPr>
          <w:rFonts w:ascii="Times New Roman" w:eastAsia="Times New Roman" w:hAnsi="Times New Roman" w:cs="Times New Roman"/>
          <w:sz w:val="24"/>
          <w:szCs w:val="24"/>
          <w:lang w:val="en-US" w:eastAsia="de-DE"/>
        </w:rPr>
      </w:pPr>
      <w:proofErr w:type="spellStart"/>
      <w:r w:rsidRPr="00587581">
        <w:rPr>
          <w:rFonts w:ascii="Times New Roman" w:eastAsia="Times New Roman" w:hAnsi="Times New Roman" w:cs="Times New Roman"/>
          <w:sz w:val="24"/>
          <w:szCs w:val="24"/>
          <w:lang w:val="en-US" w:eastAsia="de-DE"/>
        </w:rPr>
        <w:t>Safranin</w:t>
      </w:r>
      <w:proofErr w:type="spellEnd"/>
      <w:r w:rsidRPr="00587581">
        <w:rPr>
          <w:rFonts w:ascii="Times New Roman" w:eastAsia="Times New Roman" w:hAnsi="Times New Roman" w:cs="Times New Roman"/>
          <w:sz w:val="24"/>
          <w:szCs w:val="24"/>
          <w:lang w:val="en-US" w:eastAsia="de-DE"/>
        </w:rPr>
        <w:t xml:space="preserve"> O 1 g DI 50 ml</w:t>
      </w:r>
    </w:p>
    <w:p w:rsidR="004070F0" w:rsidRDefault="004070F0" w:rsidP="004070F0">
      <w:pPr>
        <w:spacing w:after="0" w:line="240" w:lineRule="auto"/>
        <w:rPr>
          <w:rFonts w:ascii="Times New Roman" w:eastAsia="Times New Roman" w:hAnsi="Times New Roman" w:cs="Times New Roman"/>
          <w:sz w:val="24"/>
          <w:szCs w:val="24"/>
          <w:lang w:val="en-US" w:eastAsia="de-DE"/>
        </w:rPr>
      </w:pPr>
    </w:p>
    <w:p w:rsidR="004070F0" w:rsidRPr="00587581" w:rsidRDefault="004070F0" w:rsidP="004070F0">
      <w:pPr>
        <w:spacing w:after="0" w:line="240" w:lineRule="auto"/>
        <w:rPr>
          <w:rFonts w:ascii="Times New Roman" w:eastAsia="Times New Roman" w:hAnsi="Times New Roman" w:cs="Times New Roman"/>
          <w:bCs/>
          <w:sz w:val="24"/>
          <w:szCs w:val="24"/>
          <w:lang w:val="en-US" w:eastAsia="de-DE"/>
        </w:rPr>
      </w:pPr>
      <w:proofErr w:type="spellStart"/>
      <w:r w:rsidRPr="00587581">
        <w:rPr>
          <w:rFonts w:ascii="Times New Roman" w:eastAsia="Times New Roman" w:hAnsi="Times New Roman" w:cs="Times New Roman"/>
          <w:bCs/>
          <w:sz w:val="24"/>
          <w:szCs w:val="24"/>
          <w:lang w:val="en-US" w:eastAsia="de-DE"/>
        </w:rPr>
        <w:t>Safranin</w:t>
      </w:r>
      <w:proofErr w:type="spellEnd"/>
      <w:r w:rsidRPr="00587581">
        <w:rPr>
          <w:rFonts w:ascii="Times New Roman" w:eastAsia="Times New Roman" w:hAnsi="Times New Roman" w:cs="Times New Roman"/>
          <w:bCs/>
          <w:sz w:val="24"/>
          <w:szCs w:val="24"/>
          <w:lang w:val="en-US" w:eastAsia="de-DE"/>
        </w:rPr>
        <w:t xml:space="preserve"> O staining solution:</w:t>
      </w:r>
    </w:p>
    <w:p w:rsidR="00402986" w:rsidRDefault="004070F0" w:rsidP="00402986">
      <w:pPr>
        <w:spacing w:after="0" w:line="240" w:lineRule="auto"/>
        <w:rPr>
          <w:rFonts w:ascii="Times New Roman" w:eastAsia="Times New Roman" w:hAnsi="Times New Roman" w:cs="Times New Roman"/>
          <w:sz w:val="24"/>
          <w:szCs w:val="24"/>
          <w:lang w:val="en-US" w:eastAsia="de-DE"/>
        </w:rPr>
      </w:pPr>
      <w:proofErr w:type="spellStart"/>
      <w:r w:rsidRPr="005B721F">
        <w:rPr>
          <w:rFonts w:ascii="Times New Roman" w:eastAsia="Times New Roman" w:hAnsi="Times New Roman" w:cs="Times New Roman"/>
          <w:sz w:val="24"/>
          <w:szCs w:val="24"/>
          <w:lang w:val="en-US" w:eastAsia="de-DE"/>
        </w:rPr>
        <w:t>Safranin</w:t>
      </w:r>
      <w:proofErr w:type="spellEnd"/>
      <w:r w:rsidRPr="005B721F">
        <w:rPr>
          <w:rFonts w:ascii="Times New Roman" w:eastAsia="Times New Roman" w:hAnsi="Times New Roman" w:cs="Times New Roman"/>
          <w:sz w:val="24"/>
          <w:szCs w:val="24"/>
          <w:lang w:val="en-US" w:eastAsia="de-DE"/>
        </w:rPr>
        <w:t xml:space="preserve"> stock (2%) 1–1.5 ml DI 500 ml</w:t>
      </w:r>
    </w:p>
    <w:p w:rsidR="00402986" w:rsidRDefault="00402986" w:rsidP="00402986">
      <w:pPr>
        <w:spacing w:after="0" w:line="240" w:lineRule="auto"/>
        <w:rPr>
          <w:rFonts w:ascii="Times New Roman" w:eastAsia="Times New Roman" w:hAnsi="Times New Roman" w:cs="Times New Roman"/>
          <w:sz w:val="24"/>
          <w:szCs w:val="24"/>
          <w:lang w:val="en-US" w:eastAsia="de-DE"/>
        </w:rPr>
      </w:pPr>
    </w:p>
    <w:p w:rsidR="00402986" w:rsidRDefault="00402986" w:rsidP="00402986">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References:</w:t>
      </w:r>
    </w:p>
    <w:p w:rsidR="00402986" w:rsidRDefault="00402986" w:rsidP="00402986">
      <w:pPr>
        <w:spacing w:after="0" w:line="240" w:lineRule="auto"/>
      </w:pPr>
      <w:proofErr w:type="spellStart"/>
      <w:r w:rsidRPr="00486435">
        <w:rPr>
          <w:rFonts w:ascii="Times New Roman" w:hAnsi="Times New Roman" w:cs="Times New Roman"/>
          <w:sz w:val="24"/>
          <w:szCs w:val="24"/>
          <w:lang w:val="en-US"/>
        </w:rPr>
        <w:t>Ruzin</w:t>
      </w:r>
      <w:proofErr w:type="spellEnd"/>
      <w:r>
        <w:rPr>
          <w:rFonts w:ascii="Times New Roman" w:hAnsi="Times New Roman" w:cs="Times New Roman"/>
          <w:sz w:val="24"/>
          <w:szCs w:val="24"/>
          <w:lang w:val="en-US"/>
        </w:rPr>
        <w:t xml:space="preserve"> (</w:t>
      </w:r>
      <w:r w:rsidRPr="00486435">
        <w:rPr>
          <w:rFonts w:ascii="Times New Roman" w:hAnsi="Times New Roman" w:cs="Times New Roman"/>
          <w:sz w:val="24"/>
          <w:szCs w:val="24"/>
          <w:lang w:val="en-US"/>
        </w:rPr>
        <w:t>1999</w:t>
      </w:r>
      <w:r>
        <w:rPr>
          <w:rFonts w:ascii="Times New Roman" w:hAnsi="Times New Roman" w:cs="Times New Roman"/>
          <w:sz w:val="24"/>
          <w:szCs w:val="24"/>
          <w:lang w:val="en-US"/>
        </w:rPr>
        <w:t>)</w:t>
      </w:r>
      <w:r w:rsidRPr="00486435">
        <w:rPr>
          <w:rFonts w:ascii="Times New Roman" w:hAnsi="Times New Roman" w:cs="Times New Roman"/>
          <w:sz w:val="24"/>
          <w:szCs w:val="24"/>
          <w:lang w:val="en-US"/>
        </w:rPr>
        <w:t xml:space="preserve">. Plant </w:t>
      </w:r>
      <w:proofErr w:type="spellStart"/>
      <w:r w:rsidRPr="00486435">
        <w:rPr>
          <w:rFonts w:ascii="Times New Roman" w:hAnsi="Times New Roman" w:cs="Times New Roman"/>
          <w:sz w:val="24"/>
          <w:szCs w:val="24"/>
          <w:lang w:val="en-US"/>
        </w:rPr>
        <w:t>Microtechnique</w:t>
      </w:r>
      <w:proofErr w:type="spellEnd"/>
      <w:r w:rsidRPr="00486435">
        <w:rPr>
          <w:rFonts w:ascii="Times New Roman" w:hAnsi="Times New Roman" w:cs="Times New Roman"/>
          <w:sz w:val="24"/>
          <w:szCs w:val="24"/>
          <w:lang w:val="en-US"/>
        </w:rPr>
        <w:t xml:space="preserve"> and Microscopy</w:t>
      </w:r>
    </w:p>
    <w:p w:rsidR="00E36B99" w:rsidRDefault="00E36B99" w:rsidP="00402986">
      <w:pPr>
        <w:spacing w:after="0" w:line="240" w:lineRule="auto"/>
      </w:pPr>
      <w:bookmarkStart w:id="0" w:name="_GoBack"/>
      <w:bookmarkEnd w:id="0"/>
    </w:p>
    <w:sectPr w:rsidR="00E36B99" w:rsidSect="000239AD">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189"/>
    <w:multiLevelType w:val="multilevel"/>
    <w:tmpl w:val="EEB0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6F13C1"/>
    <w:multiLevelType w:val="multilevel"/>
    <w:tmpl w:val="18422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4631B"/>
    <w:multiLevelType w:val="multilevel"/>
    <w:tmpl w:val="9518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90244"/>
    <w:multiLevelType w:val="multilevel"/>
    <w:tmpl w:val="2CCC0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87064D"/>
    <w:multiLevelType w:val="multilevel"/>
    <w:tmpl w:val="F4D0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96803"/>
    <w:multiLevelType w:val="multilevel"/>
    <w:tmpl w:val="3530F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CB641C"/>
    <w:multiLevelType w:val="multilevel"/>
    <w:tmpl w:val="C668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2F7A7D"/>
    <w:multiLevelType w:val="multilevel"/>
    <w:tmpl w:val="B090F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5A7A77"/>
    <w:multiLevelType w:val="multilevel"/>
    <w:tmpl w:val="F2DC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D44C30"/>
    <w:multiLevelType w:val="multilevel"/>
    <w:tmpl w:val="44EED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124408"/>
    <w:multiLevelType w:val="multilevel"/>
    <w:tmpl w:val="52A2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AE559D"/>
    <w:multiLevelType w:val="multilevel"/>
    <w:tmpl w:val="6A164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632ABE"/>
    <w:multiLevelType w:val="multilevel"/>
    <w:tmpl w:val="E8E4F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1"/>
  </w:num>
  <w:num w:numId="4">
    <w:abstractNumId w:val="6"/>
  </w:num>
  <w:num w:numId="5">
    <w:abstractNumId w:val="1"/>
  </w:num>
  <w:num w:numId="6">
    <w:abstractNumId w:val="4"/>
  </w:num>
  <w:num w:numId="7">
    <w:abstractNumId w:val="9"/>
  </w:num>
  <w:num w:numId="8">
    <w:abstractNumId w:val="3"/>
  </w:num>
  <w:num w:numId="9">
    <w:abstractNumId w:val="8"/>
  </w:num>
  <w:num w:numId="10">
    <w:abstractNumId w:val="12"/>
  </w:num>
  <w:num w:numId="11">
    <w:abstractNumId w:val="5"/>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08"/>
  <w:hyphenationZone w:val="425"/>
  <w:characterSpacingControl w:val="doNotCompress"/>
  <w:compat/>
  <w:rsids>
    <w:rsidRoot w:val="00FD649C"/>
    <w:rsid w:val="000239AD"/>
    <w:rsid w:val="00214E37"/>
    <w:rsid w:val="00402986"/>
    <w:rsid w:val="004070F0"/>
    <w:rsid w:val="00486435"/>
    <w:rsid w:val="004910F9"/>
    <w:rsid w:val="005F4500"/>
    <w:rsid w:val="006778A3"/>
    <w:rsid w:val="007F2559"/>
    <w:rsid w:val="00906F0C"/>
    <w:rsid w:val="00D16E57"/>
    <w:rsid w:val="00E36B99"/>
    <w:rsid w:val="00FD64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6B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B99"/>
    <w:rPr>
      <w:rFonts w:ascii="Tahoma" w:hAnsi="Tahoma" w:cs="Tahoma"/>
      <w:sz w:val="16"/>
      <w:szCs w:val="16"/>
    </w:rPr>
  </w:style>
  <w:style w:type="character" w:styleId="Marquedecommentaire">
    <w:name w:val="annotation reference"/>
    <w:basedOn w:val="Policepardfaut"/>
    <w:uiPriority w:val="99"/>
    <w:semiHidden/>
    <w:unhideWhenUsed/>
    <w:rsid w:val="00E36B99"/>
    <w:rPr>
      <w:sz w:val="16"/>
      <w:szCs w:val="16"/>
    </w:rPr>
  </w:style>
  <w:style w:type="paragraph" w:styleId="Commentaire">
    <w:name w:val="annotation text"/>
    <w:basedOn w:val="Normal"/>
    <w:link w:val="CommentaireCar"/>
    <w:uiPriority w:val="99"/>
    <w:semiHidden/>
    <w:unhideWhenUsed/>
    <w:rsid w:val="00E36B99"/>
    <w:pPr>
      <w:spacing w:line="240" w:lineRule="auto"/>
    </w:pPr>
    <w:rPr>
      <w:sz w:val="20"/>
      <w:szCs w:val="20"/>
    </w:rPr>
  </w:style>
  <w:style w:type="character" w:customStyle="1" w:styleId="CommentaireCar">
    <w:name w:val="Commentaire Car"/>
    <w:basedOn w:val="Policepardfaut"/>
    <w:link w:val="Commentaire"/>
    <w:uiPriority w:val="99"/>
    <w:semiHidden/>
    <w:rsid w:val="00E36B99"/>
    <w:rPr>
      <w:sz w:val="20"/>
      <w:szCs w:val="20"/>
    </w:rPr>
  </w:style>
  <w:style w:type="paragraph" w:styleId="Objetducommentaire">
    <w:name w:val="annotation subject"/>
    <w:basedOn w:val="Commentaire"/>
    <w:next w:val="Commentaire"/>
    <w:link w:val="ObjetducommentaireCar"/>
    <w:uiPriority w:val="99"/>
    <w:semiHidden/>
    <w:unhideWhenUsed/>
    <w:rsid w:val="00E36B99"/>
    <w:rPr>
      <w:b/>
      <w:bCs/>
    </w:rPr>
  </w:style>
  <w:style w:type="character" w:customStyle="1" w:styleId="ObjetducommentaireCar">
    <w:name w:val="Objet du commentaire Car"/>
    <w:basedOn w:val="CommentaireCar"/>
    <w:link w:val="Objetducommentaire"/>
    <w:uiPriority w:val="99"/>
    <w:semiHidden/>
    <w:rsid w:val="00E36B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99"/>
    <w:rPr>
      <w:rFonts w:ascii="Tahoma" w:hAnsi="Tahoma" w:cs="Tahoma"/>
      <w:sz w:val="16"/>
      <w:szCs w:val="16"/>
    </w:rPr>
  </w:style>
  <w:style w:type="character" w:styleId="CommentReference">
    <w:name w:val="annotation reference"/>
    <w:basedOn w:val="DefaultParagraphFont"/>
    <w:uiPriority w:val="99"/>
    <w:semiHidden/>
    <w:unhideWhenUsed/>
    <w:rsid w:val="00E36B99"/>
    <w:rPr>
      <w:sz w:val="16"/>
      <w:szCs w:val="16"/>
    </w:rPr>
  </w:style>
  <w:style w:type="paragraph" w:styleId="CommentText">
    <w:name w:val="annotation text"/>
    <w:basedOn w:val="Normal"/>
    <w:link w:val="CommentTextChar"/>
    <w:uiPriority w:val="99"/>
    <w:semiHidden/>
    <w:unhideWhenUsed/>
    <w:rsid w:val="00E36B99"/>
    <w:pPr>
      <w:spacing w:line="240" w:lineRule="auto"/>
    </w:pPr>
    <w:rPr>
      <w:sz w:val="20"/>
      <w:szCs w:val="20"/>
    </w:rPr>
  </w:style>
  <w:style w:type="character" w:customStyle="1" w:styleId="CommentTextChar">
    <w:name w:val="Comment Text Char"/>
    <w:basedOn w:val="DefaultParagraphFont"/>
    <w:link w:val="CommentText"/>
    <w:uiPriority w:val="99"/>
    <w:semiHidden/>
    <w:rsid w:val="00E36B99"/>
    <w:rPr>
      <w:sz w:val="20"/>
      <w:szCs w:val="20"/>
    </w:rPr>
  </w:style>
  <w:style w:type="paragraph" w:styleId="CommentSubject">
    <w:name w:val="annotation subject"/>
    <w:basedOn w:val="CommentText"/>
    <w:next w:val="CommentText"/>
    <w:link w:val="CommentSubjectChar"/>
    <w:uiPriority w:val="99"/>
    <w:semiHidden/>
    <w:unhideWhenUsed/>
    <w:rsid w:val="00E36B99"/>
    <w:rPr>
      <w:b/>
      <w:bCs/>
    </w:rPr>
  </w:style>
  <w:style w:type="character" w:customStyle="1" w:styleId="CommentSubjectChar">
    <w:name w:val="Comment Subject Char"/>
    <w:basedOn w:val="CommentTextChar"/>
    <w:link w:val="CommentSubject"/>
    <w:uiPriority w:val="99"/>
    <w:semiHidden/>
    <w:rsid w:val="00E36B99"/>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2723</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LEIBNIZ-ZMT Bremen</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gqu_adm</dc:creator>
  <cp:lastModifiedBy>QUERE</cp:lastModifiedBy>
  <cp:revision>4</cp:revision>
  <cp:lastPrinted>2015-05-19T11:56:00Z</cp:lastPrinted>
  <dcterms:created xsi:type="dcterms:W3CDTF">2015-05-21T08:34:00Z</dcterms:created>
  <dcterms:modified xsi:type="dcterms:W3CDTF">2015-05-22T15:38:00Z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zotero-version="4.0.25.2"&gt;&lt;session id="F3dpYwrC"/&gt;&lt;style id="http://www.zotero.org/styles/coral-reefs" hasBibliography="1" bibliographyStyleHasBeenSet="0"/&gt;&lt;prefs&gt;&lt;pref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