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893ED" w14:textId="77777777" w:rsidR="00BC64D3" w:rsidRDefault="00BC64D3" w:rsidP="003B0DC0">
      <w:pPr>
        <w:spacing w:after="0" w:line="480" w:lineRule="auto"/>
      </w:pPr>
      <w:r>
        <w:rPr>
          <w:b/>
        </w:rPr>
        <w:t>Modified Bloomington Drosophila Media Recipe</w:t>
      </w:r>
      <w:bookmarkStart w:id="0" w:name="_GoBack"/>
      <w:bookmarkEnd w:id="0"/>
    </w:p>
    <w:p w14:paraId="599FD63E" w14:textId="77777777" w:rsidR="003B0DC0" w:rsidRPr="00CE5AA0" w:rsidRDefault="003B0DC0" w:rsidP="003B0DC0">
      <w:pPr>
        <w:spacing w:after="0" w:line="480" w:lineRule="auto"/>
      </w:pPr>
      <w:r w:rsidRPr="00CE5AA0">
        <w:t xml:space="preserve">Total Volume </w:t>
      </w:r>
      <w:r w:rsidRPr="00CE5AA0">
        <w:rPr>
          <w:bCs/>
        </w:rPr>
        <w:t>31</w:t>
      </w:r>
      <w:r w:rsidRPr="00CE5AA0">
        <w:t xml:space="preserve"> liters</w:t>
      </w:r>
    </w:p>
    <w:p w14:paraId="63EAFF22" w14:textId="77777777" w:rsidR="003B0DC0" w:rsidRPr="00CE5AA0" w:rsidRDefault="003B0DC0" w:rsidP="003B0DC0">
      <w:pPr>
        <w:spacing w:after="0" w:line="480" w:lineRule="auto"/>
      </w:pPr>
      <w:r w:rsidRPr="00CE5AA0">
        <w:t>Ingredients</w:t>
      </w:r>
      <w:r>
        <w:t>:</w:t>
      </w:r>
    </w:p>
    <w:p w14:paraId="494AA9CC" w14:textId="77777777" w:rsidR="003B0DC0" w:rsidRPr="00CE5AA0" w:rsidRDefault="003B0DC0" w:rsidP="003B0DC0">
      <w:pPr>
        <w:spacing w:after="0" w:line="480" w:lineRule="auto"/>
      </w:pPr>
      <w:r w:rsidRPr="00CE5AA0">
        <w:t xml:space="preserve">Agar – </w:t>
      </w:r>
      <w:r w:rsidRPr="00CE5AA0">
        <w:rPr>
          <w:bCs/>
        </w:rPr>
        <w:t xml:space="preserve">275 </w:t>
      </w:r>
      <w:r w:rsidRPr="00CE5AA0">
        <w:t>milliliters</w:t>
      </w:r>
    </w:p>
    <w:p w14:paraId="5060C6E8" w14:textId="77777777" w:rsidR="003B0DC0" w:rsidRPr="00CE5AA0" w:rsidRDefault="003B0DC0" w:rsidP="003B0DC0">
      <w:pPr>
        <w:spacing w:after="0" w:line="480" w:lineRule="auto"/>
      </w:pPr>
      <w:r w:rsidRPr="00CE5AA0">
        <w:rPr>
          <w:bCs/>
        </w:rPr>
        <w:t>27</w:t>
      </w:r>
      <w:r w:rsidRPr="00CE5AA0">
        <w:t xml:space="preserve"> Liters of Hot Water</w:t>
      </w:r>
    </w:p>
    <w:p w14:paraId="2BBB9D48" w14:textId="77777777" w:rsidR="003B0DC0" w:rsidRPr="00CE5AA0" w:rsidRDefault="003B0DC0" w:rsidP="003B0DC0">
      <w:pPr>
        <w:spacing w:after="0" w:line="480" w:lineRule="auto"/>
      </w:pPr>
      <w:r w:rsidRPr="00CE5AA0">
        <w:t>Non-Active Yeast – 600 milliliters</w:t>
      </w:r>
    </w:p>
    <w:p w14:paraId="578D9551" w14:textId="77777777" w:rsidR="003B0DC0" w:rsidRPr="00CE5AA0" w:rsidRDefault="003B0DC0" w:rsidP="003B0DC0">
      <w:pPr>
        <w:spacing w:after="0" w:line="480" w:lineRule="auto"/>
      </w:pPr>
      <w:r w:rsidRPr="00CE5AA0">
        <w:t>Soy Flour – 500 milliliters</w:t>
      </w:r>
    </w:p>
    <w:p w14:paraId="6DA62D2C" w14:textId="77777777" w:rsidR="003B0DC0" w:rsidRPr="00CE5AA0" w:rsidRDefault="003B0DC0" w:rsidP="003B0DC0">
      <w:pPr>
        <w:spacing w:after="0" w:line="480" w:lineRule="auto"/>
      </w:pPr>
      <w:r w:rsidRPr="00CE5AA0">
        <w:t>Corn Meal – 2100 milliliters</w:t>
      </w:r>
    </w:p>
    <w:p w14:paraId="1B1FEEA4" w14:textId="77777777" w:rsidR="003B0DC0" w:rsidRPr="00CE5AA0" w:rsidRDefault="003B0DC0" w:rsidP="003B0DC0">
      <w:pPr>
        <w:spacing w:after="0" w:line="480" w:lineRule="auto"/>
      </w:pPr>
      <w:r w:rsidRPr="00CE5AA0">
        <w:t>Malt Extract – 1475 milliliters</w:t>
      </w:r>
    </w:p>
    <w:p w14:paraId="3312D495" w14:textId="77777777" w:rsidR="003B0DC0" w:rsidRPr="00CE5AA0" w:rsidRDefault="003B0DC0" w:rsidP="003B0DC0">
      <w:pPr>
        <w:spacing w:after="0" w:line="480" w:lineRule="auto"/>
      </w:pPr>
      <w:r w:rsidRPr="00CE5AA0">
        <w:t>Corn Syrup, Light – 1.5 Liters</w:t>
      </w:r>
    </w:p>
    <w:p w14:paraId="74722B26" w14:textId="77777777" w:rsidR="003B0DC0" w:rsidRPr="00CE5AA0" w:rsidRDefault="003B0DC0" w:rsidP="003B0DC0">
      <w:pPr>
        <w:spacing w:after="0" w:line="480" w:lineRule="auto"/>
      </w:pPr>
      <w:r w:rsidRPr="00CE5AA0">
        <w:t xml:space="preserve">Acid Mix </w:t>
      </w:r>
      <w:proofErr w:type="gramStart"/>
      <w:r w:rsidRPr="00CE5AA0">
        <w:t>A</w:t>
      </w:r>
      <w:proofErr w:type="gramEnd"/>
      <w:r w:rsidRPr="00CE5AA0">
        <w:t xml:space="preserve"> (0.4% Propionic Acid and 0.06% Phosphoric Acid in water) – </w:t>
      </w:r>
      <w:r w:rsidRPr="00CE5AA0">
        <w:rPr>
          <w:bCs/>
        </w:rPr>
        <w:t>315</w:t>
      </w:r>
      <w:r w:rsidRPr="00CE5AA0">
        <w:t xml:space="preserve"> milliliters</w:t>
      </w:r>
    </w:p>
    <w:p w14:paraId="5AEE3488" w14:textId="77777777" w:rsidR="003B0DC0" w:rsidRPr="00CE5AA0" w:rsidRDefault="003B0DC0" w:rsidP="003B0DC0">
      <w:pPr>
        <w:spacing w:after="0" w:line="480" w:lineRule="auto"/>
      </w:pPr>
      <w:proofErr w:type="spellStart"/>
      <w:r w:rsidRPr="00CE5AA0">
        <w:t>Tegosept</w:t>
      </w:r>
      <w:proofErr w:type="spellEnd"/>
      <w:r w:rsidRPr="00CE5AA0">
        <w:t xml:space="preserve"> Mix (38 grams </w:t>
      </w:r>
      <w:proofErr w:type="spellStart"/>
      <w:r w:rsidRPr="00CE5AA0">
        <w:t>Tegosept</w:t>
      </w:r>
      <w:proofErr w:type="spellEnd"/>
      <w:r w:rsidRPr="00CE5AA0">
        <w:t xml:space="preserve"> in 138 milliliters ethanol) – </w:t>
      </w:r>
      <w:r w:rsidRPr="00CE5AA0">
        <w:rPr>
          <w:bCs/>
        </w:rPr>
        <w:t>200</w:t>
      </w:r>
      <w:r w:rsidRPr="00CE5AA0">
        <w:t xml:space="preserve"> milliliters</w:t>
      </w:r>
    </w:p>
    <w:p w14:paraId="7F623C9D" w14:textId="77777777" w:rsidR="003B0DC0" w:rsidRPr="00CE5AA0" w:rsidRDefault="003B0DC0" w:rsidP="003B0DC0">
      <w:pPr>
        <w:spacing w:after="0" w:line="480" w:lineRule="auto"/>
      </w:pPr>
      <w:r w:rsidRPr="00CE5AA0">
        <w:rPr>
          <w:bCs/>
        </w:rPr>
        <w:t>4 Liters of water is added after the food has come to a boil</w:t>
      </w:r>
    </w:p>
    <w:p w14:paraId="76BC52DC" w14:textId="77777777" w:rsidR="009740E0" w:rsidRDefault="009740E0"/>
    <w:sectPr w:rsidR="009740E0" w:rsidSect="00E124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C0"/>
    <w:rsid w:val="003B0DC0"/>
    <w:rsid w:val="009740E0"/>
    <w:rsid w:val="00BC64D3"/>
    <w:rsid w:val="00E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E9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C0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C0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Angus Chandler</dc:creator>
  <cp:keywords/>
  <dc:description/>
  <cp:lastModifiedBy>James Angus Chandler</cp:lastModifiedBy>
  <cp:revision>2</cp:revision>
  <dcterms:created xsi:type="dcterms:W3CDTF">2015-04-23T17:57:00Z</dcterms:created>
  <dcterms:modified xsi:type="dcterms:W3CDTF">2015-04-23T17:57:00Z</dcterms:modified>
</cp:coreProperties>
</file>