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51" w:rsidRPr="008F6A4F" w:rsidRDefault="00093551" w:rsidP="00093551">
      <w:r>
        <w:t xml:space="preserve">Elevation, precipitation, and temperature across the current extent of wild species ranges for species reared in the University of Hawai‘i at Mānoa Endangered Tree Snail Captive Rearing Facility. </w:t>
      </w:r>
      <w:r>
        <w:rPr>
          <w:i/>
        </w:rPr>
        <w:t xml:space="preserve">Achatinella </w:t>
      </w:r>
      <w:proofErr w:type="spellStart"/>
      <w:r>
        <w:rPr>
          <w:i/>
        </w:rPr>
        <w:t>apexfulva</w:t>
      </w:r>
      <w:proofErr w:type="spellEnd"/>
      <w:r>
        <w:t xml:space="preserve"> is not included in this table, as it is now extinct in the wild.  </w:t>
      </w:r>
    </w:p>
    <w:tbl>
      <w:tblPr>
        <w:tblpPr w:leftFromText="180" w:rightFromText="180" w:vertAnchor="page" w:horzAnchor="margin" w:tblpY="2773"/>
        <w:tblW w:w="8126" w:type="dxa"/>
        <w:tblLook w:val="04A0" w:firstRow="1" w:lastRow="0" w:firstColumn="1" w:lastColumn="0" w:noHBand="0" w:noVBand="1"/>
      </w:tblPr>
      <w:tblGrid>
        <w:gridCol w:w="1725"/>
        <w:gridCol w:w="704"/>
        <w:gridCol w:w="663"/>
        <w:gridCol w:w="825"/>
        <w:gridCol w:w="825"/>
        <w:gridCol w:w="846"/>
        <w:gridCol w:w="846"/>
        <w:gridCol w:w="846"/>
        <w:gridCol w:w="846"/>
      </w:tblGrid>
      <w:tr w:rsidR="00093551" w:rsidRPr="00E864BE" w:rsidTr="00FB17BA">
        <w:trPr>
          <w:trHeight w:val="1452"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Species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Min </w:t>
            </w:r>
            <w:proofErr w:type="spellStart"/>
            <w:r w:rsidRPr="00E864BE">
              <w:rPr>
                <w:rFonts w:ascii="Calibri" w:eastAsia="Times New Roman" w:hAnsi="Calibri" w:cs="Times New Roman"/>
                <w:color w:val="000000"/>
              </w:rPr>
              <w:t>Elev</w:t>
            </w:r>
            <w:proofErr w:type="spellEnd"/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 (m)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Max </w:t>
            </w:r>
            <w:proofErr w:type="spellStart"/>
            <w:r w:rsidRPr="00E864BE">
              <w:rPr>
                <w:rFonts w:ascii="Calibri" w:eastAsia="Times New Roman" w:hAnsi="Calibri" w:cs="Times New Roman"/>
                <w:color w:val="000000"/>
              </w:rPr>
              <w:t>Elev</w:t>
            </w:r>
            <w:proofErr w:type="spellEnd"/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 (m)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Min Month </w:t>
            </w:r>
            <w:proofErr w:type="spellStart"/>
            <w:r w:rsidRPr="00E864BE">
              <w:rPr>
                <w:rFonts w:ascii="Calibri" w:eastAsia="Times New Roman" w:hAnsi="Calibri" w:cs="Times New Roman"/>
                <w:color w:val="000000"/>
              </w:rPr>
              <w:t>Prec</w:t>
            </w:r>
            <w:proofErr w:type="spellEnd"/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 (mm)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Max Month </w:t>
            </w:r>
            <w:proofErr w:type="spellStart"/>
            <w:r w:rsidRPr="00E864BE">
              <w:rPr>
                <w:rFonts w:ascii="Calibri" w:eastAsia="Times New Roman" w:hAnsi="Calibri" w:cs="Times New Roman"/>
                <w:color w:val="000000"/>
              </w:rPr>
              <w:t>Prec</w:t>
            </w:r>
            <w:proofErr w:type="spellEnd"/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 (mm)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Min Annual </w:t>
            </w:r>
            <w:proofErr w:type="spellStart"/>
            <w:r w:rsidRPr="00E864BE">
              <w:rPr>
                <w:rFonts w:ascii="Calibri" w:eastAsia="Times New Roman" w:hAnsi="Calibri" w:cs="Times New Roman"/>
                <w:color w:val="000000"/>
              </w:rPr>
              <w:t>Prec</w:t>
            </w:r>
            <w:proofErr w:type="spellEnd"/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 (mm)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Max Annual </w:t>
            </w:r>
            <w:proofErr w:type="spellStart"/>
            <w:r w:rsidRPr="00E864BE">
              <w:rPr>
                <w:rFonts w:ascii="Calibri" w:eastAsia="Times New Roman" w:hAnsi="Calibri" w:cs="Times New Roman"/>
                <w:color w:val="000000"/>
              </w:rPr>
              <w:t>Prec</w:t>
            </w:r>
            <w:proofErr w:type="spellEnd"/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 (mm)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Min  Ann</w:t>
            </w:r>
            <w:r>
              <w:rPr>
                <w:rFonts w:ascii="Calibri" w:eastAsia="Times New Roman" w:hAnsi="Calibri" w:cs="Times New Roman"/>
                <w:color w:val="000000"/>
              </w:rPr>
              <w:t>ual</w:t>
            </w:r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 Mean Temp (C)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Max Ann</w:t>
            </w:r>
            <w:r>
              <w:rPr>
                <w:rFonts w:ascii="Calibri" w:eastAsia="Times New Roman" w:hAnsi="Calibri" w:cs="Times New Roman"/>
                <w:color w:val="000000"/>
              </w:rPr>
              <w:t>ual</w:t>
            </w:r>
            <w:r w:rsidRPr="00E864BE">
              <w:rPr>
                <w:rFonts w:ascii="Calibri" w:eastAsia="Times New Roman" w:hAnsi="Calibri" w:cs="Times New Roman"/>
                <w:color w:val="000000"/>
              </w:rPr>
              <w:t xml:space="preserve"> Mean Temp (C)</w:t>
            </w:r>
          </w:p>
        </w:tc>
      </w:tr>
      <w:tr w:rsidR="00093551" w:rsidRPr="00E864BE" w:rsidTr="00FB17BA">
        <w:trPr>
          <w:trHeight w:val="288"/>
        </w:trPr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Exceeded 100 individuals</w:t>
            </w:r>
            <w:r w:rsidRPr="00FA62F3">
              <w:t xml:space="preserve"> in captivity</w:t>
            </w:r>
            <w:r>
              <w:t xml:space="preserve">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3551" w:rsidRPr="00E864BE" w:rsidTr="00FB17BA">
        <w:trPr>
          <w:trHeight w:val="288"/>
        </w:trPr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fuscobasis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1959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1959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20.4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20.4</w:t>
            </w:r>
          </w:p>
        </w:tc>
      </w:tr>
      <w:tr w:rsidR="00093551" w:rsidRPr="00E864BE" w:rsidTr="00FB17BA">
        <w:trPr>
          <w:trHeight w:val="288"/>
        </w:trPr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lila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5101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5690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16.7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</w:tr>
      <w:tr w:rsidR="00093551" w:rsidRPr="00E864BE" w:rsidTr="00FB17B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livida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4910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5227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17.4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</w:tr>
      <w:tr w:rsidR="00093551" w:rsidRPr="00E864BE" w:rsidTr="00FB17B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P. </w:t>
            </w:r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variabilis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17.9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</w:tr>
      <w:tr w:rsidR="00093551" w:rsidRPr="00E864BE" w:rsidTr="00FB17BA">
        <w:trPr>
          <w:trHeight w:val="288"/>
        </w:trPr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Never exceeded 100 individuals in captivity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3551" w:rsidRPr="00E864BE" w:rsidTr="00FB17BA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bulimoides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5690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17.3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</w:tr>
      <w:tr w:rsidR="00093551" w:rsidRPr="00E864BE" w:rsidTr="00FB17BA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decipiens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5101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6164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16.7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21.7</w:t>
            </w:r>
          </w:p>
        </w:tc>
      </w:tr>
      <w:tr w:rsidR="00093551" w:rsidRPr="00E864BE" w:rsidTr="00FB17B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fulgens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1781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1845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21.4</w:t>
            </w:r>
          </w:p>
        </w:tc>
      </w:tr>
      <w:tr w:rsidR="00093551" w:rsidRPr="00E864BE" w:rsidTr="00FB17B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semicaranata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17.9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</w:tr>
      <w:tr w:rsidR="00093551" w:rsidRPr="00E864BE" w:rsidTr="00FB17BA">
        <w:trPr>
          <w:trHeight w:val="324"/>
        </w:trPr>
        <w:tc>
          <w:tcPr>
            <w:tcW w:w="8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 xml:space="preserve">Extirpated from captivity </w:t>
            </w:r>
          </w:p>
        </w:tc>
      </w:tr>
      <w:tr w:rsidR="00093551" w:rsidRPr="00E864BE" w:rsidTr="00FB17BA">
        <w:trPr>
          <w:trHeight w:val="276"/>
        </w:trPr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sowerbyana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5750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</w:tr>
      <w:tr w:rsidR="00093551" w:rsidRPr="00E864BE" w:rsidTr="00FB17BA">
        <w:trPr>
          <w:trHeight w:val="36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N. </w:t>
            </w:r>
            <w:proofErr w:type="spellStart"/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cumingi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4352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16.7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</w:tr>
      <w:tr w:rsidR="00093551" w:rsidRPr="00E864BE" w:rsidTr="00FB17BA">
        <w:trPr>
          <w:trHeight w:val="31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mighelsiana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2232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2520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16.4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</w:tr>
      <w:tr w:rsidR="00093551" w:rsidRPr="00E864BE" w:rsidTr="00FB17BA">
        <w:trPr>
          <w:trHeight w:val="31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perdix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4352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16.7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</w:tr>
      <w:tr w:rsidR="00093551" w:rsidRPr="00E864BE" w:rsidTr="00FB17BA">
        <w:trPr>
          <w:trHeight w:val="31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physa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2943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3152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16.7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16.8</w:t>
            </w:r>
          </w:p>
        </w:tc>
      </w:tr>
      <w:tr w:rsidR="00093551" w:rsidRPr="00E864BE" w:rsidTr="00FB17BA">
        <w:trPr>
          <w:trHeight w:val="288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E864BE">
              <w:rPr>
                <w:rFonts w:ascii="Calibri" w:eastAsia="Times New Roman" w:hAnsi="Calibri" w:cs="Times New Roman"/>
                <w:i/>
                <w:iCs/>
                <w:color w:val="000000"/>
              </w:rPr>
              <w:t>proxima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1375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2760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3350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551" w:rsidRPr="00E864BE" w:rsidRDefault="00093551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4BE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</w:tr>
    </w:tbl>
    <w:p w:rsidR="00093551" w:rsidRDefault="00093551" w:rsidP="00093551"/>
    <w:p w:rsidR="00093551" w:rsidRDefault="00093551" w:rsidP="00093551"/>
    <w:p w:rsidR="00093551" w:rsidRDefault="00093551" w:rsidP="00093551"/>
    <w:p w:rsidR="00093551" w:rsidRDefault="00093551" w:rsidP="00093551"/>
    <w:p w:rsidR="00093551" w:rsidRDefault="00093551" w:rsidP="00093551"/>
    <w:p w:rsidR="00365FD3" w:rsidRDefault="00365FD3"/>
    <w:sectPr w:rsidR="0036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F9"/>
    <w:rsid w:val="00093551"/>
    <w:rsid w:val="00365FD3"/>
    <w:rsid w:val="007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2015-09-01T01:07:00Z</dcterms:created>
  <dcterms:modified xsi:type="dcterms:W3CDTF">2015-09-01T01:09:00Z</dcterms:modified>
</cp:coreProperties>
</file>