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46" w:rsidRPr="00391D75" w:rsidRDefault="004B1D46" w:rsidP="004B1D46">
      <w:proofErr w:type="gramStart"/>
      <w:r>
        <w:rPr>
          <w:b/>
          <w:lang w:val="en-US"/>
        </w:rPr>
        <w:t>Supplemental t</w:t>
      </w:r>
      <w:r w:rsidRPr="003C7967">
        <w:rPr>
          <w:b/>
          <w:lang w:val="en-US"/>
        </w:rPr>
        <w:t xml:space="preserve">able </w:t>
      </w:r>
      <w:r>
        <w:rPr>
          <w:b/>
          <w:lang w:val="en-US"/>
        </w:rPr>
        <w:t>S2.</w:t>
      </w:r>
      <w:proofErr w:type="gramEnd"/>
      <w:r w:rsidRPr="003C7967">
        <w:rPr>
          <w:b/>
          <w:lang w:val="en-US"/>
        </w:rPr>
        <w:t xml:space="preserve"> Parameter estimates from regression analysis. </w:t>
      </w:r>
      <w:r w:rsidRPr="003C7967">
        <w:rPr>
          <w:lang w:val="en-US"/>
        </w:rPr>
        <w:t xml:space="preserve">Given below are the estimated parameters used for modeling electrolyte leakage from Col-0 plants inoculated with </w:t>
      </w:r>
      <w:r w:rsidRPr="003C7967">
        <w:rPr>
          <w:i/>
          <w:lang w:val="en-US"/>
        </w:rPr>
        <w:t>P.</w:t>
      </w:r>
      <w:r>
        <w:rPr>
          <w:i/>
          <w:lang w:val="en-US"/>
        </w:rPr>
        <w:t xml:space="preserve"> </w:t>
      </w:r>
      <w:proofErr w:type="spellStart"/>
      <w:r w:rsidRPr="003C7967">
        <w:rPr>
          <w:i/>
          <w:lang w:val="en-US"/>
        </w:rPr>
        <w:t>syringae</w:t>
      </w:r>
      <w:proofErr w:type="spellEnd"/>
      <w:r w:rsidRPr="003C7967">
        <w:rPr>
          <w:i/>
          <w:lang w:val="en-US"/>
        </w:rPr>
        <w:t xml:space="preserve"> </w:t>
      </w:r>
      <w:r>
        <w:rPr>
          <w:lang w:val="en-US"/>
        </w:rPr>
        <w:t xml:space="preserve">expressing </w:t>
      </w:r>
      <w:r w:rsidRPr="00926C7A">
        <w:rPr>
          <w:lang w:val="en-US"/>
        </w:rPr>
        <w:t>AvrRpm1.</w:t>
      </w:r>
      <w:r w:rsidRPr="00391D75"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04"/>
        <w:gridCol w:w="993"/>
        <w:gridCol w:w="1134"/>
        <w:gridCol w:w="1134"/>
        <w:gridCol w:w="1134"/>
        <w:gridCol w:w="1134"/>
      </w:tblGrid>
      <w:tr w:rsidR="004B1D46" w:rsidRPr="003C7967" w:rsidTr="00391B07">
        <w:trPr>
          <w:trHeight w:val="271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Cs w:val="20"/>
                <w:lang w:val="en-US" w:eastAsia="sv-SE"/>
              </w:rPr>
            </w:pPr>
            <w:r>
              <w:rPr>
                <w:rFonts w:cs="Helvetica World"/>
                <w:color w:val="000000"/>
                <w:szCs w:val="20"/>
                <w:lang w:val="en-US" w:eastAsia="sv-SE"/>
              </w:rPr>
              <w:t>Figure reference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Cs w:val="20"/>
                <w:lang w:val="en-US" w:eastAsia="sv-SE"/>
              </w:rPr>
            </w:pPr>
            <w:r w:rsidRPr="003C7967">
              <w:rPr>
                <w:rFonts w:cs="Helvetica World"/>
                <w:color w:val="000000"/>
                <w:szCs w:val="20"/>
                <w:lang w:val="en-US" w:eastAsia="sv-SE"/>
              </w:rPr>
              <w:t>OD</w:t>
            </w:r>
            <w:r w:rsidRPr="003C7967">
              <w:rPr>
                <w:rFonts w:cs="Helvetica World"/>
                <w:color w:val="000000"/>
                <w:szCs w:val="20"/>
                <w:vertAlign w:val="subscript"/>
                <w:lang w:val="en-US" w:eastAsia="sv-SE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Cs w:val="20"/>
                <w:lang w:val="en-US" w:eastAsia="sv-SE"/>
              </w:rPr>
            </w:pPr>
            <w:r w:rsidRPr="003C7967">
              <w:rPr>
                <w:lang w:val="en-US"/>
              </w:rPr>
              <w:t>θ</w:t>
            </w:r>
            <w:r w:rsidRPr="003C7967">
              <w:rPr>
                <w:rFonts w:cs="Helvetica World"/>
                <w:szCs w:val="20"/>
                <w:vertAlign w:val="subscript"/>
                <w:lang w:val="en-US" w:eastAsia="sv-SE"/>
              </w:rPr>
              <w:t>min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Cs w:val="20"/>
                <w:lang w:val="en-US" w:eastAsia="sv-SE"/>
              </w:rPr>
            </w:pPr>
            <w:r w:rsidRPr="003C7967">
              <w:rPr>
                <w:lang w:val="en-US"/>
              </w:rPr>
              <w:t>θ</w:t>
            </w:r>
            <w:r w:rsidRPr="003C7967">
              <w:rPr>
                <w:rFonts w:cs="Helvetica World"/>
                <w:szCs w:val="20"/>
                <w:vertAlign w:val="subscript"/>
                <w:lang w:val="en-US" w:eastAsia="sv-SE"/>
              </w:rPr>
              <w:t>max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Cs w:val="20"/>
                <w:lang w:val="en-US" w:eastAsia="sv-SE"/>
              </w:rPr>
            </w:pPr>
            <w:r w:rsidRPr="003C7967">
              <w:rPr>
                <w:lang w:val="en-US"/>
              </w:rPr>
              <w:t>θ</w:t>
            </w:r>
            <w:r w:rsidRPr="003C7967">
              <w:rPr>
                <w:rFonts w:cs="Helvetica World"/>
                <w:szCs w:val="20"/>
                <w:vertAlign w:val="subscript"/>
                <w:lang w:val="en-US" w:eastAsia="sv-S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Cs w:val="20"/>
                <w:lang w:val="en-US" w:eastAsia="sv-SE"/>
              </w:rPr>
            </w:pPr>
            <w:r w:rsidRPr="003C7967">
              <w:rPr>
                <w:lang w:val="en-US"/>
              </w:rPr>
              <w:t>θ</w:t>
            </w:r>
            <w:r w:rsidRPr="003C7967">
              <w:rPr>
                <w:rFonts w:cs="Helvetica World"/>
                <w:szCs w:val="20"/>
                <w:vertAlign w:val="subscript"/>
                <w:lang w:val="en-US" w:eastAsia="sv-S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Cs w:val="20"/>
                <w:lang w:val="en-US" w:eastAsia="sv-SE"/>
              </w:rPr>
            </w:pPr>
            <w:r w:rsidRPr="003C7967">
              <w:rPr>
                <w:lang w:val="en-US"/>
              </w:rPr>
              <w:t>θ</w:t>
            </w:r>
            <w:r w:rsidRPr="003C7967">
              <w:rPr>
                <w:rFonts w:cs="Helvetica World"/>
                <w:szCs w:val="20"/>
                <w:vertAlign w:val="subscript"/>
                <w:lang w:val="en-US" w:eastAsia="sv-SE"/>
              </w:rPr>
              <w:t>3</w:t>
            </w:r>
          </w:p>
        </w:tc>
      </w:tr>
      <w:tr w:rsidR="004B1D46" w:rsidRPr="003C7967" w:rsidTr="00391B07">
        <w:trPr>
          <w:trHeight w:val="300"/>
        </w:trPr>
        <w:tc>
          <w:tcPr>
            <w:tcW w:w="1204" w:type="dxa"/>
          </w:tcPr>
          <w:p w:rsidR="004B1D46" w:rsidRPr="00391D75" w:rsidRDefault="004B1D46" w:rsidP="00391B07">
            <w:pPr>
              <w:spacing w:line="240" w:lineRule="auto"/>
              <w:rPr>
                <w:rFonts w:cs="Helvetica World"/>
                <w:b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cs="Helvetica World"/>
                <w:b/>
                <w:color w:val="000000"/>
                <w:sz w:val="20"/>
                <w:szCs w:val="20"/>
                <w:lang w:val="en-US" w:eastAsia="sv-SE"/>
              </w:rPr>
              <w:t>7 A-G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  <w:r w:rsidRPr="003C7967"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  <w:t>0.1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  <w:r w:rsidRPr="003C7967"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  <w:t>6.5291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  <w:r w:rsidRPr="003C7967"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  <w:t>102.6872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  <w:r w:rsidRPr="003C7967"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  <w:t>-35.6709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  <w:r w:rsidRPr="003C7967"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  <w:t>125.7436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  <w:r w:rsidRPr="003C7967"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  <w:t>-3.4899</w:t>
            </w:r>
          </w:p>
        </w:tc>
      </w:tr>
      <w:tr w:rsidR="004B1D46" w:rsidRPr="003C7967" w:rsidTr="00391B07">
        <w:trPr>
          <w:trHeight w:val="300"/>
        </w:trPr>
        <w:tc>
          <w:tcPr>
            <w:tcW w:w="1204" w:type="dxa"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  <w:r w:rsidRPr="003C7967"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  <w:t>0.05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  <w:r w:rsidRPr="003C7967"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  <w:t>5.9129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  <w:r w:rsidRPr="003C7967"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  <w:t>122.4777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  <w:r w:rsidRPr="003C7967"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  <w:t>-33.0516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  <w:r w:rsidRPr="003C7967"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  <w:t>107.6087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  <w:r w:rsidRPr="003C7967"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  <w:t>-3.2557</w:t>
            </w:r>
          </w:p>
        </w:tc>
      </w:tr>
      <w:tr w:rsidR="004B1D46" w:rsidRPr="003C7967" w:rsidTr="00391B07">
        <w:trPr>
          <w:trHeight w:val="300"/>
        </w:trPr>
        <w:tc>
          <w:tcPr>
            <w:tcW w:w="1204" w:type="dxa"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  <w:r w:rsidRPr="003C7967"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  <w:t>0.01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  <w:r w:rsidRPr="003C7967"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  <w:t>5.9128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  <w:r w:rsidRPr="003C7967"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  <w:t>61.664</w:t>
            </w:r>
            <w:r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  <w:r w:rsidRPr="003C7967"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  <w:t>-10.9686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  <w:r w:rsidRPr="003C7967"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  <w:t>16.4924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  <w:r w:rsidRPr="003C7967"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  <w:t>-1.3035</w:t>
            </w:r>
          </w:p>
        </w:tc>
      </w:tr>
      <w:tr w:rsidR="004B1D46" w:rsidRPr="003C7967" w:rsidTr="00391B07">
        <w:trPr>
          <w:trHeight w:val="300"/>
        </w:trPr>
        <w:tc>
          <w:tcPr>
            <w:tcW w:w="1204" w:type="dxa"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  <w:r w:rsidRPr="003C7967"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  <w:t>0.005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  <w:r w:rsidRPr="003C7967"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  <w:t>5.4553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  <w:r w:rsidRPr="003C7967"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  <w:t>42.1926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  <w:r w:rsidRPr="003C7967"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  <w:t>-9.135</w:t>
            </w:r>
            <w:r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  <w:r w:rsidRPr="003C7967"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  <w:t>10.9128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  <w:r w:rsidRPr="003C7967"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  <w:t>-0.892</w:t>
            </w:r>
            <w:r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  <w:t>0</w:t>
            </w:r>
          </w:p>
        </w:tc>
      </w:tr>
      <w:tr w:rsidR="004B1D46" w:rsidRPr="003C7967" w:rsidTr="00391B07">
        <w:trPr>
          <w:trHeight w:val="300"/>
        </w:trPr>
        <w:tc>
          <w:tcPr>
            <w:tcW w:w="1204" w:type="dxa"/>
            <w:tcBorders>
              <w:bottom w:val="single" w:sz="4" w:space="0" w:color="auto"/>
            </w:tcBorders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  <w:r w:rsidRPr="003C7967"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  <w:t>0.001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  <w:r w:rsidRPr="003C7967"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  <w:t>0.4727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  <w:r w:rsidRPr="003C7967"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  <w:t>22.624</w:t>
            </w:r>
            <w:r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  <w:r w:rsidRPr="003C7967"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  <w:t>-3.4988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  <w:r w:rsidRPr="003C7967"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  <w:t>1.4436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  <w:r w:rsidRPr="003C7967"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  <w:t>0.4727</w:t>
            </w:r>
          </w:p>
        </w:tc>
      </w:tr>
      <w:tr w:rsidR="004B1D46" w:rsidRPr="00B305DD" w:rsidTr="00391B07">
        <w:trPr>
          <w:trHeight w:val="300"/>
        </w:trPr>
        <w:tc>
          <w:tcPr>
            <w:tcW w:w="1204" w:type="dxa"/>
            <w:tcBorders>
              <w:top w:val="single" w:sz="4" w:space="0" w:color="auto"/>
            </w:tcBorders>
          </w:tcPr>
          <w:p w:rsidR="004B1D46" w:rsidRPr="00391D75" w:rsidRDefault="004B1D46" w:rsidP="00391B07">
            <w:pPr>
              <w:spacing w:line="240" w:lineRule="auto"/>
              <w:rPr>
                <w:rFonts w:cs="Helvetica World"/>
                <w:b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cs="Helvetica World"/>
                <w:b/>
                <w:color w:val="000000"/>
                <w:sz w:val="20"/>
                <w:szCs w:val="20"/>
                <w:lang w:val="en-US" w:eastAsia="sv-SE"/>
              </w:rPr>
              <w:t>S2 A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  <w:t>0.1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B1D46" w:rsidRPr="00B305DD" w:rsidRDefault="004B1D46" w:rsidP="00391B0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1.1333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B1D46" w:rsidRPr="00B305DD" w:rsidRDefault="004B1D46" w:rsidP="00391B07">
            <w:pPr>
              <w:rPr>
                <w:color w:val="000000"/>
                <w:sz w:val="20"/>
              </w:rPr>
            </w:pPr>
            <w:r w:rsidRPr="00B305DD">
              <w:rPr>
                <w:color w:val="000000"/>
                <w:sz w:val="20"/>
              </w:rPr>
              <w:t>69</w:t>
            </w:r>
            <w:r>
              <w:rPr>
                <w:color w:val="000000"/>
                <w:sz w:val="20"/>
              </w:rPr>
              <w:t>.0000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B1D46" w:rsidRPr="00B305DD" w:rsidRDefault="004B1D46" w:rsidP="00391B07">
            <w:pPr>
              <w:rPr>
                <w:color w:val="000000"/>
                <w:sz w:val="20"/>
              </w:rPr>
            </w:pPr>
            <w:r w:rsidRPr="00B305DD">
              <w:rPr>
                <w:color w:val="000000"/>
                <w:sz w:val="20"/>
              </w:rPr>
              <w:t>-19.7635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B1D46" w:rsidRPr="00B305DD" w:rsidRDefault="004B1D46" w:rsidP="00391B07">
            <w:pPr>
              <w:rPr>
                <w:color w:val="000000"/>
                <w:sz w:val="20"/>
              </w:rPr>
            </w:pPr>
            <w:r w:rsidRPr="00B305DD">
              <w:rPr>
                <w:color w:val="000000"/>
                <w:sz w:val="20"/>
              </w:rPr>
              <w:t>50.8383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B1D46" w:rsidRPr="00B305DD" w:rsidRDefault="004B1D46" w:rsidP="00391B07">
            <w:pPr>
              <w:rPr>
                <w:color w:val="000000"/>
                <w:sz w:val="20"/>
              </w:rPr>
            </w:pPr>
            <w:r w:rsidRPr="00B305DD">
              <w:rPr>
                <w:color w:val="000000"/>
                <w:sz w:val="20"/>
              </w:rPr>
              <w:t>-2.4161</w:t>
            </w:r>
          </w:p>
        </w:tc>
      </w:tr>
      <w:tr w:rsidR="004B1D46" w:rsidRPr="00B305DD" w:rsidTr="00391B07">
        <w:trPr>
          <w:trHeight w:val="300"/>
        </w:trPr>
        <w:tc>
          <w:tcPr>
            <w:tcW w:w="1204" w:type="dxa"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  <w:t>0.01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B1D46" w:rsidRPr="00B305DD" w:rsidRDefault="004B1D46" w:rsidP="00391B0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0.716</w:t>
            </w:r>
            <w:r w:rsidRPr="00B305DD">
              <w:rPr>
                <w:color w:val="000000"/>
                <w:sz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B1D46" w:rsidRPr="00B305DD" w:rsidRDefault="004B1D46" w:rsidP="00391B0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41.3333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B1D46" w:rsidRPr="00B305DD" w:rsidRDefault="004B1D46" w:rsidP="00391B0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-3.4580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B1D46" w:rsidRPr="00B305DD" w:rsidRDefault="004B1D46" w:rsidP="00391B07">
            <w:pPr>
              <w:rPr>
                <w:color w:val="000000"/>
                <w:sz w:val="20"/>
              </w:rPr>
            </w:pPr>
            <w:r w:rsidRPr="00B305DD">
              <w:rPr>
                <w:color w:val="000000"/>
                <w:sz w:val="20"/>
              </w:rPr>
              <w:t>1.720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B1D46" w:rsidRPr="00B305DD" w:rsidRDefault="004B1D46" w:rsidP="00391B07">
            <w:pPr>
              <w:rPr>
                <w:color w:val="000000"/>
                <w:sz w:val="20"/>
              </w:rPr>
            </w:pPr>
            <w:r w:rsidRPr="00B305DD">
              <w:rPr>
                <w:color w:val="000000"/>
                <w:sz w:val="20"/>
              </w:rPr>
              <w:t>0.307</w:t>
            </w:r>
            <w:r>
              <w:rPr>
                <w:color w:val="000000"/>
                <w:sz w:val="20"/>
              </w:rPr>
              <w:t>5</w:t>
            </w:r>
          </w:p>
        </w:tc>
      </w:tr>
      <w:tr w:rsidR="004B1D46" w:rsidRPr="00B305DD" w:rsidTr="00391B07">
        <w:trPr>
          <w:trHeight w:val="300"/>
        </w:trPr>
        <w:tc>
          <w:tcPr>
            <w:tcW w:w="1204" w:type="dxa"/>
            <w:tcBorders>
              <w:bottom w:val="single" w:sz="4" w:space="0" w:color="auto"/>
            </w:tcBorders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  <w:t>0.001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B1D46" w:rsidRPr="00B305DD" w:rsidRDefault="004B1D46" w:rsidP="00391B07">
            <w:pPr>
              <w:rPr>
                <w:color w:val="000000"/>
                <w:sz w:val="20"/>
              </w:rPr>
            </w:pPr>
            <w:r w:rsidRPr="00B305DD">
              <w:rPr>
                <w:color w:val="000000"/>
                <w:sz w:val="20"/>
              </w:rPr>
              <w:t>1.4</w:t>
            </w: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B1D46" w:rsidRPr="00B305DD" w:rsidRDefault="004B1D46" w:rsidP="00391B07">
            <w:pPr>
              <w:rPr>
                <w:color w:val="000000"/>
                <w:sz w:val="20"/>
              </w:rPr>
            </w:pPr>
            <w:r w:rsidRPr="00B305DD">
              <w:rPr>
                <w:color w:val="000000"/>
                <w:sz w:val="20"/>
              </w:rPr>
              <w:t>15.9833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B1D46" w:rsidRPr="00B305DD" w:rsidRDefault="004B1D46" w:rsidP="00391B07">
            <w:pPr>
              <w:rPr>
                <w:color w:val="000000"/>
                <w:sz w:val="20"/>
              </w:rPr>
            </w:pPr>
            <w:r w:rsidRPr="00B305DD">
              <w:rPr>
                <w:color w:val="000000"/>
                <w:sz w:val="20"/>
              </w:rPr>
              <w:t>-1.296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B1D46" w:rsidRPr="00B305DD" w:rsidRDefault="004B1D46" w:rsidP="00391B07">
            <w:pPr>
              <w:rPr>
                <w:color w:val="000000"/>
                <w:sz w:val="20"/>
              </w:rPr>
            </w:pPr>
            <w:r w:rsidRPr="00B305DD">
              <w:rPr>
                <w:color w:val="000000"/>
                <w:sz w:val="20"/>
              </w:rPr>
              <w:t>0.289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B1D46" w:rsidRPr="00B305DD" w:rsidRDefault="004B1D46" w:rsidP="00391B07">
            <w:pPr>
              <w:rPr>
                <w:color w:val="000000"/>
                <w:sz w:val="20"/>
              </w:rPr>
            </w:pPr>
            <w:r w:rsidRPr="00B305DD">
              <w:rPr>
                <w:color w:val="000000"/>
                <w:sz w:val="20"/>
              </w:rPr>
              <w:t>1.1395</w:t>
            </w:r>
          </w:p>
        </w:tc>
      </w:tr>
      <w:tr w:rsidR="004B1D46" w:rsidRPr="009E5A45" w:rsidTr="00391B07">
        <w:trPr>
          <w:trHeight w:val="300"/>
        </w:trPr>
        <w:tc>
          <w:tcPr>
            <w:tcW w:w="1204" w:type="dxa"/>
            <w:tcBorders>
              <w:top w:val="single" w:sz="4" w:space="0" w:color="auto"/>
            </w:tcBorders>
          </w:tcPr>
          <w:p w:rsidR="004B1D46" w:rsidRPr="00391D75" w:rsidRDefault="004B1D46" w:rsidP="00391B07">
            <w:pPr>
              <w:spacing w:line="240" w:lineRule="auto"/>
              <w:rPr>
                <w:rFonts w:cs="Helvetica World"/>
                <w:b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cs="Helvetica World"/>
                <w:b/>
                <w:color w:val="000000"/>
                <w:sz w:val="20"/>
                <w:szCs w:val="20"/>
                <w:lang w:val="en-US" w:eastAsia="sv-SE"/>
              </w:rPr>
              <w:t>S2 B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  <w:t>0.1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B1D46" w:rsidRPr="009E5A45" w:rsidRDefault="004B1D46" w:rsidP="00391B07">
            <w:pPr>
              <w:rPr>
                <w:color w:val="000000"/>
                <w:sz w:val="20"/>
              </w:rPr>
            </w:pPr>
            <w:r w:rsidRPr="009E5A45">
              <w:rPr>
                <w:color w:val="000000"/>
                <w:sz w:val="20"/>
              </w:rPr>
              <w:t>1.25</w:t>
            </w: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B1D46" w:rsidRPr="009E5A45" w:rsidRDefault="004B1D46" w:rsidP="00391B07">
            <w:pPr>
              <w:rPr>
                <w:color w:val="000000"/>
                <w:sz w:val="20"/>
              </w:rPr>
            </w:pPr>
            <w:r w:rsidRPr="009E5A45">
              <w:rPr>
                <w:color w:val="000000"/>
                <w:sz w:val="20"/>
              </w:rPr>
              <w:t>59.333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B1D46" w:rsidRPr="009E5A45" w:rsidRDefault="004B1D46" w:rsidP="00391B07">
            <w:pPr>
              <w:rPr>
                <w:color w:val="000000"/>
                <w:sz w:val="20"/>
              </w:rPr>
            </w:pPr>
            <w:r w:rsidRPr="009E5A45">
              <w:rPr>
                <w:color w:val="000000"/>
                <w:sz w:val="20"/>
              </w:rPr>
              <w:t>-13.6431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B1D46" w:rsidRPr="009E5A45" w:rsidRDefault="004B1D46" w:rsidP="00391B07">
            <w:pPr>
              <w:rPr>
                <w:color w:val="000000"/>
                <w:sz w:val="20"/>
              </w:rPr>
            </w:pPr>
            <w:r w:rsidRPr="009E5A45">
              <w:rPr>
                <w:color w:val="000000"/>
                <w:sz w:val="20"/>
              </w:rPr>
              <w:t>26.204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B1D46" w:rsidRPr="009E5A45" w:rsidRDefault="004B1D46" w:rsidP="00391B0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-1.6925</w:t>
            </w:r>
          </w:p>
        </w:tc>
      </w:tr>
      <w:tr w:rsidR="004B1D46" w:rsidRPr="009E5A45" w:rsidTr="00391B07">
        <w:trPr>
          <w:trHeight w:val="300"/>
        </w:trPr>
        <w:tc>
          <w:tcPr>
            <w:tcW w:w="1204" w:type="dxa"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  <w:t>0.01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B1D46" w:rsidRPr="009E5A45" w:rsidRDefault="004B1D46" w:rsidP="00391B07">
            <w:pPr>
              <w:rPr>
                <w:color w:val="000000"/>
                <w:sz w:val="20"/>
              </w:rPr>
            </w:pPr>
            <w:r w:rsidRPr="009E5A45">
              <w:rPr>
                <w:color w:val="000000"/>
                <w:sz w:val="20"/>
              </w:rPr>
              <w:t>0.85</w:t>
            </w: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B1D46" w:rsidRPr="009E5A45" w:rsidRDefault="004B1D46" w:rsidP="00391B07">
            <w:pPr>
              <w:rPr>
                <w:color w:val="000000"/>
                <w:sz w:val="20"/>
              </w:rPr>
            </w:pPr>
            <w:r w:rsidRPr="009E5A45">
              <w:rPr>
                <w:color w:val="000000"/>
                <w:sz w:val="20"/>
              </w:rPr>
              <w:t>29.5</w:t>
            </w: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B1D46" w:rsidRPr="009E5A45" w:rsidRDefault="004B1D46" w:rsidP="00391B07">
            <w:pPr>
              <w:rPr>
                <w:color w:val="000000"/>
                <w:sz w:val="20"/>
              </w:rPr>
            </w:pPr>
            <w:r w:rsidRPr="009E5A45">
              <w:rPr>
                <w:color w:val="000000"/>
                <w:sz w:val="20"/>
              </w:rPr>
              <w:t>-2.6602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B1D46" w:rsidRPr="009E5A45" w:rsidRDefault="004B1D46" w:rsidP="00391B07">
            <w:pPr>
              <w:rPr>
                <w:color w:val="000000"/>
                <w:sz w:val="20"/>
              </w:rPr>
            </w:pPr>
            <w:r w:rsidRPr="009E5A45">
              <w:rPr>
                <w:color w:val="000000"/>
                <w:sz w:val="20"/>
              </w:rPr>
              <w:t>0.912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B1D46" w:rsidRPr="009E5A45" w:rsidRDefault="004B1D46" w:rsidP="00391B07">
            <w:pPr>
              <w:rPr>
                <w:color w:val="000000"/>
                <w:sz w:val="20"/>
              </w:rPr>
            </w:pPr>
            <w:r w:rsidRPr="009E5A45">
              <w:rPr>
                <w:color w:val="000000"/>
                <w:sz w:val="20"/>
              </w:rPr>
              <w:t>0.757</w:t>
            </w:r>
            <w:r>
              <w:rPr>
                <w:color w:val="000000"/>
                <w:sz w:val="20"/>
              </w:rPr>
              <w:t>5</w:t>
            </w:r>
          </w:p>
        </w:tc>
      </w:tr>
      <w:tr w:rsidR="004B1D46" w:rsidRPr="009E5A45" w:rsidTr="00391B07">
        <w:trPr>
          <w:trHeight w:val="300"/>
        </w:trPr>
        <w:tc>
          <w:tcPr>
            <w:tcW w:w="1204" w:type="dxa"/>
            <w:tcBorders>
              <w:bottom w:val="single" w:sz="4" w:space="0" w:color="auto"/>
            </w:tcBorders>
          </w:tcPr>
          <w:p w:rsidR="004B1D46" w:rsidRPr="003C7967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B1D46" w:rsidRDefault="004B1D46" w:rsidP="00391B07">
            <w:pPr>
              <w:spacing w:line="240" w:lineRule="auto"/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cs="Helvetica World"/>
                <w:color w:val="000000"/>
                <w:sz w:val="20"/>
                <w:szCs w:val="20"/>
                <w:lang w:val="en-US" w:eastAsia="sv-SE"/>
              </w:rPr>
              <w:t>0.001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B1D46" w:rsidRPr="009E5A45" w:rsidRDefault="004B1D46" w:rsidP="00391B07">
            <w:pPr>
              <w:rPr>
                <w:color w:val="000000"/>
                <w:sz w:val="20"/>
              </w:rPr>
            </w:pPr>
            <w:r w:rsidRPr="009E5A45">
              <w:rPr>
                <w:color w:val="000000"/>
                <w:sz w:val="20"/>
              </w:rPr>
              <w:t>1.066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B1D46" w:rsidRPr="009E5A45" w:rsidRDefault="004B1D46" w:rsidP="00391B07">
            <w:pPr>
              <w:rPr>
                <w:color w:val="000000"/>
                <w:sz w:val="20"/>
              </w:rPr>
            </w:pPr>
            <w:r w:rsidRPr="009E5A45">
              <w:rPr>
                <w:color w:val="000000"/>
                <w:sz w:val="20"/>
              </w:rPr>
              <w:t>11.4833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B1D46" w:rsidRPr="009E5A45" w:rsidRDefault="004B1D46" w:rsidP="00391B07">
            <w:pPr>
              <w:rPr>
                <w:color w:val="000000"/>
                <w:sz w:val="20"/>
              </w:rPr>
            </w:pPr>
            <w:r w:rsidRPr="009E5A45">
              <w:rPr>
                <w:color w:val="000000"/>
                <w:sz w:val="20"/>
              </w:rPr>
              <w:t>-1.107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B1D46" w:rsidRPr="009E5A45" w:rsidRDefault="004B1D46" w:rsidP="00391B07">
            <w:pPr>
              <w:rPr>
                <w:color w:val="000000"/>
                <w:sz w:val="20"/>
              </w:rPr>
            </w:pPr>
            <w:r w:rsidRPr="009E5A45">
              <w:rPr>
                <w:color w:val="000000"/>
                <w:sz w:val="20"/>
              </w:rPr>
              <w:t>0.143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B1D46" w:rsidRPr="009E5A45" w:rsidRDefault="004B1D46" w:rsidP="00391B07">
            <w:pPr>
              <w:rPr>
                <w:color w:val="000000"/>
                <w:sz w:val="20"/>
              </w:rPr>
            </w:pPr>
            <w:r w:rsidRPr="009E5A45">
              <w:rPr>
                <w:color w:val="000000"/>
                <w:sz w:val="20"/>
              </w:rPr>
              <w:t>1.659</w:t>
            </w:r>
            <w:r>
              <w:rPr>
                <w:color w:val="000000"/>
                <w:sz w:val="20"/>
              </w:rPr>
              <w:t>9</w:t>
            </w:r>
          </w:p>
        </w:tc>
      </w:tr>
    </w:tbl>
    <w:p w:rsidR="006E4262" w:rsidRDefault="006E4262">
      <w:bookmarkStart w:id="0" w:name="_GoBack"/>
      <w:bookmarkEnd w:id="0"/>
    </w:p>
    <w:sectPr w:rsidR="006E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46"/>
    <w:rsid w:val="0005037A"/>
    <w:rsid w:val="004B1D46"/>
    <w:rsid w:val="006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D46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D46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655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Johansson</dc:creator>
  <cp:lastModifiedBy>Oskar Johansson</cp:lastModifiedBy>
  <cp:revision>1</cp:revision>
  <dcterms:created xsi:type="dcterms:W3CDTF">2015-08-13T11:22:00Z</dcterms:created>
  <dcterms:modified xsi:type="dcterms:W3CDTF">2015-08-13T11:22:00Z</dcterms:modified>
</cp:coreProperties>
</file>