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95D42" w14:textId="77777777" w:rsidR="00D763E1" w:rsidRDefault="00D763E1" w:rsidP="00D763E1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</w:rPr>
        <w:t xml:space="preserve">Supplementary Table </w:t>
      </w:r>
      <w:r w:rsidR="00110962">
        <w:rPr>
          <w:rFonts w:ascii="Times New Roman"/>
          <w:b/>
          <w:bCs/>
        </w:rPr>
        <w:t>S</w:t>
      </w:r>
      <w:r>
        <w:rPr>
          <w:rFonts w:ascii="Times New Roman"/>
          <w:b/>
          <w:bCs/>
        </w:rPr>
        <w:t>9 |</w:t>
      </w:r>
      <w:r>
        <w:rPr>
          <w:rFonts w:ascii="Times New Roman"/>
        </w:rPr>
        <w:t xml:space="preserve"> Bacteria ranked by proportion of encoded signaling proteins.</w:t>
      </w:r>
    </w:p>
    <w:tbl>
      <w:tblPr>
        <w:tblStyle w:val="TableNormal"/>
        <w:tblW w:w="14520" w:type="dxa"/>
        <w:tblInd w:w="108" w:type="dxa"/>
        <w:tblBorders>
          <w:top w:val="single" w:sz="8" w:space="0" w:color="D5D5D5"/>
          <w:left w:val="single" w:sz="8" w:space="0" w:color="D5D5D5"/>
          <w:bottom w:val="single" w:sz="8" w:space="0" w:color="D5D5D5"/>
          <w:right w:val="single" w:sz="8" w:space="0" w:color="D5D5D5"/>
          <w:insideH w:val="single" w:sz="8" w:space="0" w:color="D5D5D5"/>
          <w:insideV w:val="single" w:sz="8" w:space="0" w:color="D5D5D5"/>
        </w:tblBorders>
        <w:shd w:val="clear" w:color="auto" w:fill="FEFEFE"/>
        <w:tblLayout w:type="fixed"/>
        <w:tblLook w:val="04A0" w:firstRow="1" w:lastRow="0" w:firstColumn="1" w:lastColumn="0" w:noHBand="0" w:noVBand="1"/>
      </w:tblPr>
      <w:tblGrid>
        <w:gridCol w:w="353"/>
        <w:gridCol w:w="4679"/>
        <w:gridCol w:w="3183"/>
        <w:gridCol w:w="1789"/>
        <w:gridCol w:w="1684"/>
        <w:gridCol w:w="1352"/>
        <w:gridCol w:w="1480"/>
      </w:tblGrid>
      <w:tr w:rsidR="00D763E1" w14:paraId="3352B9BD" w14:textId="77777777" w:rsidTr="00D763E1">
        <w:trPr>
          <w:trHeight w:val="496"/>
        </w:trPr>
        <w:tc>
          <w:tcPr>
            <w:tcW w:w="3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8B707C" w14:textId="77777777" w:rsidR="00D763E1" w:rsidRDefault="00D763E1" w:rsidP="003606FC"/>
        </w:tc>
        <w:tc>
          <w:tcPr>
            <w:tcW w:w="4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673823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18"/>
                <w:szCs w:val="18"/>
              </w:rPr>
              <w:t>Organism</w:t>
            </w:r>
          </w:p>
        </w:tc>
        <w:tc>
          <w:tcPr>
            <w:tcW w:w="31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E1708F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Phylum/class</w:t>
            </w:r>
            <w:r>
              <w:rPr>
                <w:rFonts w:ascii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7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A7C942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IMG genome ID</w:t>
            </w:r>
          </w:p>
        </w:tc>
        <w:tc>
          <w:tcPr>
            <w:tcW w:w="16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E0C25E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No. of genes</w:t>
            </w:r>
            <w:r>
              <w:rPr>
                <w:rFonts w:ascii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8D69D6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% of total ORFs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2220D7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No. of total ORFs</w:t>
            </w:r>
          </w:p>
        </w:tc>
      </w:tr>
      <w:tr w:rsidR="00D763E1" w14:paraId="794AF282" w14:textId="77777777" w:rsidTr="00D763E1">
        <w:trPr>
          <w:trHeight w:val="234"/>
        </w:trPr>
        <w:tc>
          <w:tcPr>
            <w:tcW w:w="14520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AC5524" w14:textId="77777777" w:rsidR="00D763E1" w:rsidRDefault="00D763E1" w:rsidP="003606FC">
            <w:r>
              <w:rPr>
                <w:rFonts w:ascii="Arial"/>
                <w:b/>
                <w:bCs/>
                <w:sz w:val="18"/>
                <w:szCs w:val="18"/>
              </w:rPr>
              <w:t>Histidine kinases (COG0642)</w:t>
            </w:r>
          </w:p>
        </w:tc>
      </w:tr>
      <w:tr w:rsidR="00D763E1" w14:paraId="7B0325BB" w14:textId="77777777" w:rsidTr="00D763E1">
        <w:trPr>
          <w:trHeight w:val="23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465A6A" w14:textId="77777777" w:rsidR="00D763E1" w:rsidRDefault="00D763E1" w:rsidP="003606FC"/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0771A4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i/>
                <w:iCs/>
                <w:sz w:val="18"/>
                <w:szCs w:val="18"/>
                <w:lang w:val="it-IT"/>
              </w:rPr>
              <w:t>Stigmatella aurantiaca</w:t>
            </w:r>
            <w:r>
              <w:rPr>
                <w:rFonts w:ascii="Arial"/>
                <w:sz w:val="18"/>
                <w:szCs w:val="18"/>
              </w:rPr>
              <w:t xml:space="preserve"> DW4/3-1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9F9850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Deltaproteobacteria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A318F2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649633096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00B442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142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103899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57F948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8590</w:t>
            </w:r>
          </w:p>
        </w:tc>
      </w:tr>
      <w:tr w:rsidR="00D763E1" w14:paraId="276C3E6E" w14:textId="77777777" w:rsidTr="00D763E1">
        <w:trPr>
          <w:trHeight w:val="23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CB6A53" w14:textId="77777777" w:rsidR="00D763E1" w:rsidRDefault="00D763E1" w:rsidP="003606FC"/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BAC181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i/>
                <w:iCs/>
                <w:sz w:val="18"/>
                <w:szCs w:val="18"/>
              </w:rPr>
              <w:t>Oscillatoria nigro-viridis</w:t>
            </w:r>
            <w:r>
              <w:rPr>
                <w:rFonts w:ascii="Arial"/>
                <w:sz w:val="18"/>
                <w:szCs w:val="18"/>
              </w:rPr>
              <w:t xml:space="preserve"> PCC 7112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9E330C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Cyanobacteria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19549C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2503982035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CFCB2C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B24368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D0C041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6925</w:t>
            </w:r>
          </w:p>
        </w:tc>
      </w:tr>
      <w:tr w:rsidR="00D763E1" w14:paraId="1C16B738" w14:textId="77777777" w:rsidTr="00D763E1">
        <w:trPr>
          <w:trHeight w:val="23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A3BA01" w14:textId="77777777" w:rsidR="00D763E1" w:rsidRDefault="00D763E1" w:rsidP="003606FC"/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23B378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i/>
                <w:iCs/>
                <w:sz w:val="18"/>
                <w:szCs w:val="18"/>
              </w:rPr>
              <w:t>Corallococcus coralloides</w:t>
            </w:r>
            <w:r>
              <w:rPr>
                <w:rFonts w:ascii="Arial"/>
                <w:sz w:val="18"/>
                <w:szCs w:val="18"/>
              </w:rPr>
              <w:t xml:space="preserve"> DSM 2259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A8ED37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Cyanobacteria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A14307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2512564078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953AAF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133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F92EEE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8A34C1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8033</w:t>
            </w:r>
          </w:p>
        </w:tc>
      </w:tr>
      <w:tr w:rsidR="00D763E1" w14:paraId="38614076" w14:textId="77777777" w:rsidTr="00D763E1">
        <w:trPr>
          <w:trHeight w:val="23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7F906C" w14:textId="77777777" w:rsidR="00D763E1" w:rsidRDefault="00D763E1" w:rsidP="003606FC"/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D45819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i/>
                <w:iCs/>
                <w:sz w:val="18"/>
                <w:szCs w:val="18"/>
                <w:lang w:val="fr-FR"/>
              </w:rPr>
              <w:t>Microcoleus</w:t>
            </w:r>
            <w:r>
              <w:rPr>
                <w:rFonts w:ascii="Arial"/>
                <w:sz w:val="18"/>
                <w:szCs w:val="18"/>
              </w:rPr>
              <w:t xml:space="preserve"> sp. PCC 7113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44A141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Cyanobacteria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EB2349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2509276031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B59E36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128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83264E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614A04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6734</w:t>
            </w:r>
          </w:p>
        </w:tc>
      </w:tr>
      <w:tr w:rsidR="00D763E1" w14:paraId="4A6D04AB" w14:textId="77777777" w:rsidTr="00D763E1">
        <w:trPr>
          <w:trHeight w:val="23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F2D3E0" w14:textId="77777777" w:rsidR="00D763E1" w:rsidRDefault="00D763E1" w:rsidP="003606FC"/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B6E628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18"/>
                <w:szCs w:val="18"/>
                <w:u w:val="single"/>
              </w:rPr>
              <w:t>UASB14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A865B2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Modulibacteria (KSB3)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523D58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085772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0FA1A2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B88903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5989</w:t>
            </w:r>
          </w:p>
        </w:tc>
      </w:tr>
      <w:tr w:rsidR="00D763E1" w14:paraId="7946F8F6" w14:textId="77777777" w:rsidTr="00D763E1">
        <w:trPr>
          <w:trHeight w:val="23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58E006" w14:textId="77777777" w:rsidR="00D763E1" w:rsidRDefault="00D763E1" w:rsidP="003606FC"/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972019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i/>
                <w:iCs/>
                <w:sz w:val="18"/>
                <w:szCs w:val="18"/>
                <w:lang w:val="pt-PT"/>
              </w:rPr>
              <w:t>Desulfovibrio magneticus</w:t>
            </w:r>
            <w:r>
              <w:rPr>
                <w:rFonts w:ascii="Arial"/>
                <w:sz w:val="18"/>
                <w:szCs w:val="18"/>
              </w:rPr>
              <w:t xml:space="preserve"> RS-1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B7115C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Deltaproteobacteria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21CBB1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644736352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9013E6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117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584D25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2.5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94888A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4700</w:t>
            </w:r>
          </w:p>
        </w:tc>
      </w:tr>
      <w:tr w:rsidR="00D763E1" w14:paraId="04680039" w14:textId="77777777" w:rsidTr="00D763E1">
        <w:trPr>
          <w:trHeight w:val="23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C9E59C" w14:textId="77777777" w:rsidR="00D763E1" w:rsidRDefault="00D763E1" w:rsidP="003606FC"/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7A6F69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i/>
                <w:iCs/>
                <w:sz w:val="18"/>
                <w:szCs w:val="18"/>
                <w:lang w:val="fr-FR"/>
              </w:rPr>
              <w:t>Myxococcus fulvus</w:t>
            </w:r>
            <w:r>
              <w:rPr>
                <w:rFonts w:ascii="Arial"/>
                <w:sz w:val="18"/>
                <w:szCs w:val="18"/>
              </w:rPr>
              <w:t xml:space="preserve"> HW-1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10CB8A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Deltaproteobacteria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5D300A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650716065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08F7B5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116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1388D5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75486B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7510</w:t>
            </w:r>
          </w:p>
        </w:tc>
      </w:tr>
      <w:tr w:rsidR="00D763E1" w14:paraId="6CFB6530" w14:textId="77777777" w:rsidTr="00D763E1">
        <w:trPr>
          <w:trHeight w:val="23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DD4BE6" w14:textId="77777777" w:rsidR="00D763E1" w:rsidRDefault="00D763E1" w:rsidP="003606FC"/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B56B14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i/>
                <w:iCs/>
                <w:sz w:val="18"/>
                <w:szCs w:val="18"/>
              </w:rPr>
              <w:t>Myxococcus xanthus</w:t>
            </w:r>
            <w:r>
              <w:rPr>
                <w:rFonts w:ascii="Arial"/>
                <w:sz w:val="18"/>
                <w:szCs w:val="18"/>
              </w:rPr>
              <w:t xml:space="preserve"> DK 1622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D9C4C5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Deltaproteobacteria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5E7FA0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637000186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52F098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106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E4DE65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34A71A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7369</w:t>
            </w:r>
          </w:p>
        </w:tc>
      </w:tr>
      <w:tr w:rsidR="00D763E1" w14:paraId="6EF838FF" w14:textId="77777777" w:rsidTr="00D763E1">
        <w:trPr>
          <w:trHeight w:val="23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65CCFD" w14:textId="77777777" w:rsidR="00D763E1" w:rsidRDefault="00D763E1" w:rsidP="003606FC"/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75C4C6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18"/>
                <w:szCs w:val="18"/>
                <w:u w:val="single"/>
              </w:rPr>
              <w:t>UASB270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0AC8FC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Modulibacteria (KSB3)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CD1223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3D9118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92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F43164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17A3EA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7048</w:t>
            </w:r>
          </w:p>
        </w:tc>
      </w:tr>
      <w:tr w:rsidR="00D763E1" w14:paraId="034E4596" w14:textId="77777777" w:rsidTr="00D763E1">
        <w:trPr>
          <w:trHeight w:val="23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AF8B8B" w14:textId="77777777" w:rsidR="00D763E1" w:rsidRDefault="00D763E1" w:rsidP="003606FC"/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89258B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i/>
                <w:iCs/>
                <w:sz w:val="18"/>
                <w:szCs w:val="18"/>
                <w:lang w:val="it-IT"/>
              </w:rPr>
              <w:t>Magnetococcus</w:t>
            </w:r>
            <w:r>
              <w:rPr>
                <w:rFonts w:ascii="Arial"/>
                <w:sz w:val="18"/>
                <w:szCs w:val="18"/>
              </w:rPr>
              <w:t xml:space="preserve"> sp. MC-1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721B5D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Alphaproteobacteria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909EC4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639633036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27B931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87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F86D89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2.3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8EE75B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3758</w:t>
            </w:r>
          </w:p>
        </w:tc>
      </w:tr>
      <w:tr w:rsidR="00D763E1" w14:paraId="09B97C8B" w14:textId="77777777" w:rsidTr="00D763E1">
        <w:trPr>
          <w:trHeight w:val="234"/>
        </w:trPr>
        <w:tc>
          <w:tcPr>
            <w:tcW w:w="14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D02F75" w14:textId="77777777" w:rsidR="00D763E1" w:rsidRDefault="00D763E1" w:rsidP="003606FC">
            <w:r>
              <w:rPr>
                <w:rFonts w:ascii="Arial"/>
                <w:b/>
                <w:bCs/>
                <w:sz w:val="18"/>
                <w:szCs w:val="18"/>
              </w:rPr>
              <w:t>Methyl-accepting proteins (COG0840)</w:t>
            </w:r>
          </w:p>
        </w:tc>
      </w:tr>
      <w:tr w:rsidR="00D763E1" w14:paraId="20EA5CC1" w14:textId="77777777" w:rsidTr="00D763E1">
        <w:trPr>
          <w:trHeight w:val="23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EB8D3B" w14:textId="77777777" w:rsidR="00D763E1" w:rsidRDefault="00D763E1" w:rsidP="003606FC"/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95D4C6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i/>
                <w:iCs/>
                <w:sz w:val="18"/>
                <w:szCs w:val="18"/>
              </w:rPr>
              <w:t>Azospirillum</w:t>
            </w:r>
            <w:r>
              <w:rPr>
                <w:rFonts w:ascii="Arial"/>
                <w:sz w:val="18"/>
                <w:szCs w:val="18"/>
              </w:rPr>
              <w:t xml:space="preserve"> sp. B510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105638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Alphaproteobacteria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C87537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646311907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4594C6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88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6948F1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203DA9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6309</w:t>
            </w:r>
          </w:p>
        </w:tc>
      </w:tr>
      <w:tr w:rsidR="00D763E1" w14:paraId="609BB891" w14:textId="77777777" w:rsidTr="00D763E1">
        <w:trPr>
          <w:trHeight w:val="23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F52237" w14:textId="77777777" w:rsidR="00D763E1" w:rsidRDefault="00D763E1" w:rsidP="003606FC"/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2E8A79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18"/>
                <w:szCs w:val="18"/>
                <w:u w:val="single"/>
              </w:rPr>
              <w:t>UASB14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830C6A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Modulibacteria (KSB3)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800ACA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2A9769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87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FF818B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1988A4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5989</w:t>
            </w:r>
          </w:p>
        </w:tc>
      </w:tr>
      <w:tr w:rsidR="00D763E1" w14:paraId="36344CF6" w14:textId="77777777" w:rsidTr="00D763E1">
        <w:trPr>
          <w:trHeight w:val="23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048D55" w14:textId="77777777" w:rsidR="00D763E1" w:rsidRDefault="00D763E1" w:rsidP="003606FC"/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AEDCFB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i/>
                <w:iCs/>
                <w:sz w:val="18"/>
                <w:szCs w:val="18"/>
                <w:lang w:val="it-IT"/>
              </w:rPr>
              <w:t>Clostridium saccharoperbutylacetonicum</w:t>
            </w:r>
            <w:r>
              <w:rPr>
                <w:rFonts w:ascii="Arial"/>
                <w:sz w:val="18"/>
                <w:szCs w:val="18"/>
              </w:rPr>
              <w:t xml:space="preserve"> ATCC 27021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60609F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Firmicutes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67B2FE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2519899526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4A7E3C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73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D993F8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0E7892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5843</w:t>
            </w:r>
          </w:p>
        </w:tc>
      </w:tr>
      <w:tr w:rsidR="00D763E1" w14:paraId="356ED1E7" w14:textId="77777777" w:rsidTr="00D763E1">
        <w:trPr>
          <w:trHeight w:val="23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793DA1" w14:textId="77777777" w:rsidR="00D763E1" w:rsidRDefault="00D763E1" w:rsidP="003606FC"/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3E0F2C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i/>
                <w:iCs/>
                <w:sz w:val="18"/>
                <w:szCs w:val="18"/>
              </w:rPr>
              <w:t>Herbaspirillum seropedicae</w:t>
            </w:r>
            <w:r>
              <w:rPr>
                <w:rFonts w:ascii="Arial"/>
                <w:sz w:val="18"/>
                <w:szCs w:val="18"/>
              </w:rPr>
              <w:t xml:space="preserve"> SmR1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D8E1FB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Betaproteobacteria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62093D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648028033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0945B3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70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C3A404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780BF0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4874</w:t>
            </w:r>
          </w:p>
        </w:tc>
      </w:tr>
      <w:tr w:rsidR="00D763E1" w14:paraId="258F7796" w14:textId="77777777" w:rsidTr="00D763E1">
        <w:trPr>
          <w:trHeight w:val="23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774AFB" w14:textId="77777777" w:rsidR="00D763E1" w:rsidRDefault="00D763E1" w:rsidP="003606FC"/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8464A3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sz w:val="18"/>
                <w:szCs w:val="18"/>
                <w:u w:val="single"/>
              </w:rPr>
              <w:t>UASB270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1598F6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Modulibacteria (KSB3)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99BD61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030BED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69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ED6D33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82F8CB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7048</w:t>
            </w:r>
          </w:p>
        </w:tc>
      </w:tr>
      <w:tr w:rsidR="00D763E1" w14:paraId="535C0574" w14:textId="77777777" w:rsidTr="00D763E1">
        <w:trPr>
          <w:trHeight w:val="23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EB8871" w14:textId="77777777" w:rsidR="00D763E1" w:rsidRDefault="00D763E1" w:rsidP="003606FC"/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DE0D72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i/>
                <w:iCs/>
                <w:sz w:val="18"/>
                <w:szCs w:val="18"/>
              </w:rPr>
              <w:t>Rhodospirillum photometricum</w:t>
            </w:r>
            <w:r>
              <w:rPr>
                <w:rFonts w:ascii="Arial"/>
                <w:sz w:val="18"/>
                <w:szCs w:val="18"/>
              </w:rPr>
              <w:t xml:space="preserve"> DSM 122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B6C9AD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Alphaproteobacteria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639D9C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2513237204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A22025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67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B8074D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FD0956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3281</w:t>
            </w:r>
          </w:p>
        </w:tc>
      </w:tr>
      <w:tr w:rsidR="00D763E1" w14:paraId="094B308A" w14:textId="77777777" w:rsidTr="00D763E1">
        <w:trPr>
          <w:trHeight w:val="23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4A0B7C" w14:textId="77777777" w:rsidR="00D763E1" w:rsidRDefault="00D763E1" w:rsidP="003606FC"/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A74D72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i/>
                <w:iCs/>
                <w:sz w:val="18"/>
                <w:szCs w:val="18"/>
              </w:rPr>
              <w:t>Clostridium beijerinckii</w:t>
            </w:r>
            <w:r>
              <w:rPr>
                <w:rFonts w:ascii="Arial"/>
                <w:sz w:val="18"/>
                <w:szCs w:val="18"/>
              </w:rPr>
              <w:t xml:space="preserve"> NCIMB 8052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52C723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Firmicutes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AE5073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640753016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51113D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65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0F1340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6239AB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5100</w:t>
            </w:r>
          </w:p>
        </w:tc>
      </w:tr>
      <w:tr w:rsidR="00D763E1" w14:paraId="415E2E6B" w14:textId="77777777" w:rsidTr="00D763E1">
        <w:trPr>
          <w:trHeight w:val="23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91C253" w14:textId="77777777" w:rsidR="00D763E1" w:rsidRDefault="00D763E1" w:rsidP="003606FC"/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D8B9BB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i/>
                <w:iCs/>
                <w:sz w:val="18"/>
                <w:szCs w:val="18"/>
              </w:rPr>
              <w:t>Magnetospirillum magneticum</w:t>
            </w:r>
            <w:r>
              <w:rPr>
                <w:rFonts w:ascii="Arial"/>
                <w:sz w:val="18"/>
                <w:szCs w:val="18"/>
              </w:rPr>
              <w:t xml:space="preserve"> AMB-1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59EAAA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Alphaproteobacteria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8C4A48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637000155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A93C9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D44197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E500D7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4559</w:t>
            </w:r>
          </w:p>
        </w:tc>
      </w:tr>
      <w:tr w:rsidR="00D763E1" w14:paraId="1E5F58CC" w14:textId="77777777" w:rsidTr="00D763E1">
        <w:trPr>
          <w:trHeight w:val="23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279171" w14:textId="77777777" w:rsidR="00D763E1" w:rsidRDefault="00D763E1" w:rsidP="003606FC"/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037C55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i/>
                <w:iCs/>
                <w:sz w:val="18"/>
                <w:szCs w:val="18"/>
              </w:rPr>
              <w:t>Azospirillum lipoferum</w:t>
            </w:r>
            <w:r>
              <w:rPr>
                <w:rFonts w:ascii="Arial"/>
                <w:sz w:val="18"/>
                <w:szCs w:val="18"/>
              </w:rPr>
              <w:t xml:space="preserve"> 4B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C5B261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Alphaproteobacteria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59037D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2511231221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E79A7F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62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1EA392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760309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6094</w:t>
            </w:r>
          </w:p>
        </w:tc>
      </w:tr>
      <w:tr w:rsidR="00D763E1" w14:paraId="3D5BF069" w14:textId="77777777" w:rsidTr="00D763E1">
        <w:trPr>
          <w:trHeight w:val="234"/>
        </w:trPr>
        <w:tc>
          <w:tcPr>
            <w:tcW w:w="3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DE4C7F" w14:textId="77777777" w:rsidR="00D763E1" w:rsidRDefault="00D763E1" w:rsidP="003606FC"/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297B6D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i/>
                <w:iCs/>
                <w:sz w:val="18"/>
                <w:szCs w:val="18"/>
                <w:lang w:val="pt-PT"/>
              </w:rPr>
              <w:t>Desulfovibrio magneticus</w:t>
            </w:r>
            <w:r>
              <w:rPr>
                <w:rFonts w:ascii="Arial"/>
                <w:sz w:val="18"/>
                <w:szCs w:val="18"/>
              </w:rPr>
              <w:t xml:space="preserve"> RS-1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70F5E4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Deltaproteobacteria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95F7E1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644736352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535A96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C72342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A04AA2" w14:textId="77777777" w:rsidR="00D763E1" w:rsidRDefault="00D763E1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4700</w:t>
            </w:r>
          </w:p>
        </w:tc>
      </w:tr>
    </w:tbl>
    <w:p w14:paraId="4D016986" w14:textId="77777777" w:rsidR="00D763E1" w:rsidRDefault="00D763E1" w:rsidP="00D763E1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/>
          <w:sz w:val="22"/>
          <w:szCs w:val="22"/>
        </w:rPr>
        <w:t xml:space="preserve">a. Phylum level assignment is shown, except for that class level taxonomic names are shown for Proteobacteria.  </w:t>
      </w:r>
    </w:p>
    <w:p w14:paraId="4A3A1F95" w14:textId="77777777" w:rsidR="00D763E1" w:rsidRDefault="00D763E1" w:rsidP="00D763E1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Times New Roman"/>
          <w:sz w:val="22"/>
          <w:szCs w:val="22"/>
        </w:rPr>
        <w:t xml:space="preserve">b. The numbers are from the results of </w:t>
      </w:r>
      <w:r>
        <w:rPr>
          <w:rFonts w:ascii="Times"/>
          <w:sz w:val="22"/>
          <w:szCs w:val="22"/>
        </w:rPr>
        <w:t xml:space="preserve">RPS-BLAST searches against COG PSSMs from the CDD database (Marchler-Bauer et al. 2013) using an e-value cutoff of 0.01 with the top hit retained for each protein domain for each genome obtained from </w:t>
      </w:r>
      <w:r>
        <w:rPr>
          <w:rFonts w:ascii="Times New Roman"/>
          <w:sz w:val="22"/>
          <w:szCs w:val="22"/>
        </w:rPr>
        <w:t>IMG (release 4.1, Markowitz et al</w:t>
      </w:r>
      <w:r>
        <w:rPr>
          <w:rFonts w:ascii="Times New Roman"/>
          <w:i/>
          <w:iCs/>
          <w:sz w:val="22"/>
          <w:szCs w:val="22"/>
        </w:rPr>
        <w:t>.</w:t>
      </w:r>
      <w:r>
        <w:rPr>
          <w:rFonts w:ascii="Times New Roman"/>
          <w:sz w:val="22"/>
          <w:szCs w:val="22"/>
        </w:rPr>
        <w:t xml:space="preserve"> 2013).</w:t>
      </w:r>
    </w:p>
    <w:p w14:paraId="32DA722B" w14:textId="77777777" w:rsidR="007D7F9A" w:rsidRDefault="007D7F9A"/>
    <w:sectPr w:rsidR="007D7F9A" w:rsidSect="00D763E1">
      <w:pgSz w:w="16820" w:h="11900" w:orient="landscape"/>
      <w:pgMar w:top="1134" w:right="1134" w:bottom="1134" w:left="1134" w:header="850" w:footer="850" w:gutter="0"/>
      <w:pgNumType w:start="26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G行刻">
    <w:altName w:val="ヒラギノ明朝 Pro W3"/>
    <w:charset w:val="80"/>
    <w:family w:val="auto"/>
    <w:pitch w:val="variable"/>
    <w:sig w:usb0="01000000" w:usb1="00000000" w:usb2="07040001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C0CAC4"/>
    <w:lvl w:ilvl="0">
      <w:start w:val="1"/>
      <w:numFmt w:val="bullet"/>
      <w:pStyle w:val="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E1"/>
    <w:rsid w:val="00110962"/>
    <w:rsid w:val="001D6700"/>
    <w:rsid w:val="00321D00"/>
    <w:rsid w:val="00347E4A"/>
    <w:rsid w:val="00360EEC"/>
    <w:rsid w:val="00783458"/>
    <w:rsid w:val="007D7F9A"/>
    <w:rsid w:val="00821821"/>
    <w:rsid w:val="00845C76"/>
    <w:rsid w:val="00933F42"/>
    <w:rsid w:val="009A1552"/>
    <w:rsid w:val="00A02876"/>
    <w:rsid w:val="00A1475F"/>
    <w:rsid w:val="00A56B93"/>
    <w:rsid w:val="00C03761"/>
    <w:rsid w:val="00D36C56"/>
    <w:rsid w:val="00D763E1"/>
    <w:rsid w:val="00F769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E2CF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HG行刻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3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Times New Roman"/>
      <w:kern w:val="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Note Level 1"/>
    <w:basedOn w:val="a"/>
    <w:rsid w:val="00233739"/>
    <w:pPr>
      <w:keepNext/>
      <w:numPr>
        <w:numId w:val="1"/>
      </w:numPr>
      <w:outlineLvl w:val="0"/>
    </w:pPr>
    <w:rPr>
      <w:color w:val="000000"/>
      <w:sz w:val="20"/>
    </w:rPr>
  </w:style>
  <w:style w:type="paragraph" w:styleId="2">
    <w:name w:val="Note Level 2"/>
    <w:basedOn w:val="a"/>
    <w:rsid w:val="00233739"/>
    <w:pPr>
      <w:keepNext/>
      <w:numPr>
        <w:ilvl w:val="1"/>
        <w:numId w:val="1"/>
      </w:numPr>
      <w:outlineLvl w:val="1"/>
    </w:pPr>
    <w:rPr>
      <w:color w:val="000000"/>
      <w:sz w:val="20"/>
    </w:rPr>
  </w:style>
  <w:style w:type="paragraph" w:styleId="3">
    <w:name w:val="Note Level 3"/>
    <w:basedOn w:val="a"/>
    <w:rsid w:val="00233739"/>
    <w:pPr>
      <w:keepNext/>
      <w:numPr>
        <w:ilvl w:val="2"/>
        <w:numId w:val="1"/>
      </w:numPr>
      <w:outlineLvl w:val="2"/>
    </w:pPr>
    <w:rPr>
      <w:color w:val="000000"/>
      <w:sz w:val="20"/>
    </w:rPr>
  </w:style>
  <w:style w:type="paragraph" w:styleId="4">
    <w:name w:val="Note Level 4"/>
    <w:basedOn w:val="a"/>
    <w:rsid w:val="00233739"/>
    <w:pPr>
      <w:keepNext/>
      <w:numPr>
        <w:ilvl w:val="3"/>
        <w:numId w:val="1"/>
      </w:numPr>
      <w:outlineLvl w:val="3"/>
    </w:pPr>
    <w:rPr>
      <w:color w:val="000000"/>
      <w:sz w:val="20"/>
    </w:rPr>
  </w:style>
  <w:style w:type="paragraph" w:styleId="5">
    <w:name w:val="Note Level 5"/>
    <w:basedOn w:val="a"/>
    <w:rsid w:val="00233739"/>
    <w:pPr>
      <w:keepNext/>
      <w:numPr>
        <w:ilvl w:val="4"/>
        <w:numId w:val="1"/>
      </w:numPr>
      <w:outlineLvl w:val="4"/>
    </w:pPr>
    <w:rPr>
      <w:color w:val="000000"/>
      <w:sz w:val="20"/>
    </w:rPr>
  </w:style>
  <w:style w:type="paragraph" w:styleId="6">
    <w:name w:val="Note Level 6"/>
    <w:basedOn w:val="a"/>
    <w:rsid w:val="00233739"/>
    <w:pPr>
      <w:keepNext/>
      <w:numPr>
        <w:ilvl w:val="5"/>
        <w:numId w:val="1"/>
      </w:numPr>
      <w:outlineLvl w:val="5"/>
    </w:pPr>
    <w:rPr>
      <w:color w:val="000000"/>
      <w:sz w:val="20"/>
    </w:rPr>
  </w:style>
  <w:style w:type="paragraph" w:styleId="7">
    <w:name w:val="Note Level 7"/>
    <w:basedOn w:val="a"/>
    <w:rsid w:val="00233739"/>
    <w:pPr>
      <w:keepNext/>
      <w:numPr>
        <w:ilvl w:val="6"/>
        <w:numId w:val="1"/>
      </w:numPr>
      <w:outlineLvl w:val="6"/>
    </w:pPr>
    <w:rPr>
      <w:color w:val="000000"/>
      <w:sz w:val="20"/>
    </w:rPr>
  </w:style>
  <w:style w:type="paragraph" w:styleId="8">
    <w:name w:val="Note Level 8"/>
    <w:basedOn w:val="a"/>
    <w:rsid w:val="00233739"/>
    <w:pPr>
      <w:keepNext/>
      <w:numPr>
        <w:ilvl w:val="7"/>
        <w:numId w:val="1"/>
      </w:numPr>
      <w:outlineLvl w:val="7"/>
    </w:pPr>
    <w:rPr>
      <w:color w:val="000000"/>
      <w:sz w:val="20"/>
    </w:rPr>
  </w:style>
  <w:style w:type="paragraph" w:styleId="9">
    <w:name w:val="Note Level 9"/>
    <w:basedOn w:val="a"/>
    <w:rsid w:val="00233739"/>
    <w:pPr>
      <w:keepNext/>
      <w:numPr>
        <w:ilvl w:val="8"/>
        <w:numId w:val="1"/>
      </w:numPr>
      <w:outlineLvl w:val="8"/>
    </w:pPr>
    <w:rPr>
      <w:color w:val="000000"/>
      <w:sz w:val="20"/>
    </w:rPr>
  </w:style>
  <w:style w:type="table" w:customStyle="1" w:styleId="TableNormal">
    <w:name w:val="Table Normal"/>
    <w:rsid w:val="00D763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フリーフォーム"/>
    <w:rsid w:val="00D763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 W3" w:eastAsia="ヒラギノ角ゴ Pro W3" w:hAnsi="ヒラギノ角ゴ Pro W3" w:cs="ヒラギノ角ゴ Pro W3"/>
      <w:color w:val="000000"/>
      <w:kern w:val="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HG行刻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3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Times New Roman"/>
      <w:kern w:val="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Note Level 1"/>
    <w:basedOn w:val="a"/>
    <w:rsid w:val="00233739"/>
    <w:pPr>
      <w:keepNext/>
      <w:numPr>
        <w:numId w:val="1"/>
      </w:numPr>
      <w:outlineLvl w:val="0"/>
    </w:pPr>
    <w:rPr>
      <w:color w:val="000000"/>
      <w:sz w:val="20"/>
    </w:rPr>
  </w:style>
  <w:style w:type="paragraph" w:styleId="2">
    <w:name w:val="Note Level 2"/>
    <w:basedOn w:val="a"/>
    <w:rsid w:val="00233739"/>
    <w:pPr>
      <w:keepNext/>
      <w:numPr>
        <w:ilvl w:val="1"/>
        <w:numId w:val="1"/>
      </w:numPr>
      <w:outlineLvl w:val="1"/>
    </w:pPr>
    <w:rPr>
      <w:color w:val="000000"/>
      <w:sz w:val="20"/>
    </w:rPr>
  </w:style>
  <w:style w:type="paragraph" w:styleId="3">
    <w:name w:val="Note Level 3"/>
    <w:basedOn w:val="a"/>
    <w:rsid w:val="00233739"/>
    <w:pPr>
      <w:keepNext/>
      <w:numPr>
        <w:ilvl w:val="2"/>
        <w:numId w:val="1"/>
      </w:numPr>
      <w:outlineLvl w:val="2"/>
    </w:pPr>
    <w:rPr>
      <w:color w:val="000000"/>
      <w:sz w:val="20"/>
    </w:rPr>
  </w:style>
  <w:style w:type="paragraph" w:styleId="4">
    <w:name w:val="Note Level 4"/>
    <w:basedOn w:val="a"/>
    <w:rsid w:val="00233739"/>
    <w:pPr>
      <w:keepNext/>
      <w:numPr>
        <w:ilvl w:val="3"/>
        <w:numId w:val="1"/>
      </w:numPr>
      <w:outlineLvl w:val="3"/>
    </w:pPr>
    <w:rPr>
      <w:color w:val="000000"/>
      <w:sz w:val="20"/>
    </w:rPr>
  </w:style>
  <w:style w:type="paragraph" w:styleId="5">
    <w:name w:val="Note Level 5"/>
    <w:basedOn w:val="a"/>
    <w:rsid w:val="00233739"/>
    <w:pPr>
      <w:keepNext/>
      <w:numPr>
        <w:ilvl w:val="4"/>
        <w:numId w:val="1"/>
      </w:numPr>
      <w:outlineLvl w:val="4"/>
    </w:pPr>
    <w:rPr>
      <w:color w:val="000000"/>
      <w:sz w:val="20"/>
    </w:rPr>
  </w:style>
  <w:style w:type="paragraph" w:styleId="6">
    <w:name w:val="Note Level 6"/>
    <w:basedOn w:val="a"/>
    <w:rsid w:val="00233739"/>
    <w:pPr>
      <w:keepNext/>
      <w:numPr>
        <w:ilvl w:val="5"/>
        <w:numId w:val="1"/>
      </w:numPr>
      <w:outlineLvl w:val="5"/>
    </w:pPr>
    <w:rPr>
      <w:color w:val="000000"/>
      <w:sz w:val="20"/>
    </w:rPr>
  </w:style>
  <w:style w:type="paragraph" w:styleId="7">
    <w:name w:val="Note Level 7"/>
    <w:basedOn w:val="a"/>
    <w:rsid w:val="00233739"/>
    <w:pPr>
      <w:keepNext/>
      <w:numPr>
        <w:ilvl w:val="6"/>
        <w:numId w:val="1"/>
      </w:numPr>
      <w:outlineLvl w:val="6"/>
    </w:pPr>
    <w:rPr>
      <w:color w:val="000000"/>
      <w:sz w:val="20"/>
    </w:rPr>
  </w:style>
  <w:style w:type="paragraph" w:styleId="8">
    <w:name w:val="Note Level 8"/>
    <w:basedOn w:val="a"/>
    <w:rsid w:val="00233739"/>
    <w:pPr>
      <w:keepNext/>
      <w:numPr>
        <w:ilvl w:val="7"/>
        <w:numId w:val="1"/>
      </w:numPr>
      <w:outlineLvl w:val="7"/>
    </w:pPr>
    <w:rPr>
      <w:color w:val="000000"/>
      <w:sz w:val="20"/>
    </w:rPr>
  </w:style>
  <w:style w:type="paragraph" w:styleId="9">
    <w:name w:val="Note Level 9"/>
    <w:basedOn w:val="a"/>
    <w:rsid w:val="00233739"/>
    <w:pPr>
      <w:keepNext/>
      <w:numPr>
        <w:ilvl w:val="8"/>
        <w:numId w:val="1"/>
      </w:numPr>
      <w:outlineLvl w:val="8"/>
    </w:pPr>
    <w:rPr>
      <w:color w:val="000000"/>
      <w:sz w:val="20"/>
    </w:rPr>
  </w:style>
  <w:style w:type="table" w:customStyle="1" w:styleId="TableNormal">
    <w:name w:val="Table Normal"/>
    <w:rsid w:val="00D763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フリーフォーム"/>
    <w:rsid w:val="00D763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 W3" w:eastAsia="ヒラギノ角ゴ Pro W3" w:hAnsi="ヒラギノ角ゴ Pro W3" w:cs="ヒラギノ角ゴ Pro W3"/>
      <w:color w:val="000000"/>
      <w:kern w:val="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1688</Characters>
  <Application>Microsoft Macintosh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勇地</dc:creator>
  <cp:keywords/>
  <dc:description/>
  <cp:lastModifiedBy>関口 勇地</cp:lastModifiedBy>
  <cp:revision>3</cp:revision>
  <dcterms:created xsi:type="dcterms:W3CDTF">2014-12-26T02:18:00Z</dcterms:created>
  <dcterms:modified xsi:type="dcterms:W3CDTF">2015-01-02T03:41:00Z</dcterms:modified>
</cp:coreProperties>
</file>