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7" w:rsidRDefault="003C2891">
      <w:bookmarkStart w:id="0" w:name="_GoBack"/>
      <w:bookmarkEnd w:id="0"/>
    </w:p>
    <w:p w:rsidR="00BF3EE8" w:rsidRDefault="00BF3EE8"/>
    <w:tbl>
      <w:tblPr>
        <w:tblW w:w="7200" w:type="dxa"/>
        <w:tblInd w:w="11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82"/>
        <w:gridCol w:w="1384"/>
        <w:gridCol w:w="1383"/>
        <w:gridCol w:w="283"/>
        <w:gridCol w:w="1384"/>
        <w:gridCol w:w="1384"/>
      </w:tblGrid>
      <w:tr w:rsidR="00043B64" w:rsidRPr="007D4F09" w:rsidTr="003C289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043B64">
              <w:rPr>
                <w:snapToGrid w:val="0"/>
                <w:color w:val="000000"/>
                <w:sz w:val="22"/>
                <w:szCs w:val="22"/>
              </w:rPr>
              <w:t>2003 – Smoky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043B64">
              <w:rPr>
                <w:snapToGrid w:val="0"/>
                <w:color w:val="000000"/>
                <w:sz w:val="22"/>
                <w:szCs w:val="22"/>
              </w:rPr>
              <w:t>2004 – Clear</w:t>
            </w:r>
          </w:p>
        </w:tc>
      </w:tr>
      <w:tr w:rsidR="00043B64" w:rsidRPr="007D4F09" w:rsidTr="003C2891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DI collector</w:t>
            </w:r>
          </w:p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Aug 11–14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Dry collector</w:t>
            </w:r>
          </w:p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Aug 11–14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DI collector</w:t>
            </w:r>
          </w:p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Jun 1–5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Dry collector</w:t>
            </w:r>
          </w:p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Jun 1–5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NH</w:t>
            </w:r>
            <w:r w:rsidRPr="007D4F09">
              <w:rPr>
                <w:snapToGrid w:val="0"/>
                <w:color w:val="000000"/>
                <w:sz w:val="22"/>
                <w:szCs w:val="22"/>
                <w:vertAlign w:val="subscript"/>
              </w:rPr>
              <w:t>4</w:t>
            </w:r>
            <w:r w:rsidRPr="007D4F09">
              <w:rPr>
                <w:snapToGrid w:val="0"/>
                <w:color w:val="000000"/>
                <w:sz w:val="22"/>
                <w:szCs w:val="22"/>
              </w:rPr>
              <w:t>-N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0.3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NO</w:t>
            </w:r>
            <w:r w:rsidRPr="007D4F09">
              <w:rPr>
                <w:snapToGrid w:val="0"/>
                <w:color w:val="000000"/>
                <w:sz w:val="22"/>
                <w:szCs w:val="22"/>
                <w:vertAlign w:val="subscript"/>
              </w:rPr>
              <w:t>2/3</w:t>
            </w:r>
            <w:r w:rsidRPr="007D4F09">
              <w:rPr>
                <w:snapToGrid w:val="0"/>
                <w:color w:val="000000"/>
                <w:sz w:val="22"/>
                <w:szCs w:val="22"/>
              </w:rPr>
              <w:t>-N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88" w:type="dxa"/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0.03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TN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19.0</w:t>
            </w:r>
          </w:p>
        </w:tc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88" w:type="dxa"/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8.4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SRP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88" w:type="dxa"/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0.2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TP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428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88" w:type="dxa"/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9" w:type="dxa"/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</w:tr>
      <w:tr w:rsidR="00043B64" w:rsidRPr="007D4F09" w:rsidTr="00043B6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  <w:vertAlign w:val="subscript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SO</w:t>
            </w:r>
            <w:r w:rsidRPr="007D4F09">
              <w:rPr>
                <w:snapToGrid w:val="0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428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vAlign w:val="center"/>
          </w:tcPr>
          <w:p w:rsidR="00043B64" w:rsidRPr="00043B64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29" w:type="dxa"/>
            <w:tcBorders>
              <w:bottom w:val="single" w:sz="8" w:space="0" w:color="auto"/>
            </w:tcBorders>
            <w:vAlign w:val="center"/>
          </w:tcPr>
          <w:p w:rsidR="00043B64" w:rsidRPr="007D4F09" w:rsidRDefault="00043B64" w:rsidP="00043B64">
            <w:pPr>
              <w:rPr>
                <w:snapToGrid w:val="0"/>
                <w:color w:val="000000"/>
                <w:sz w:val="22"/>
                <w:szCs w:val="22"/>
              </w:rPr>
            </w:pPr>
            <w:r w:rsidRPr="007D4F09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</w:tr>
    </w:tbl>
    <w:p w:rsidR="00BF3EE8" w:rsidRPr="00BF3EE8" w:rsidRDefault="00BF3EE8" w:rsidP="007D4F09">
      <w:pPr>
        <w:spacing w:after="120"/>
      </w:pPr>
    </w:p>
    <w:sectPr w:rsidR="00BF3EE8" w:rsidRPr="00BF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6"/>
    <w:rsid w:val="00043B64"/>
    <w:rsid w:val="00125626"/>
    <w:rsid w:val="0016600D"/>
    <w:rsid w:val="003C2891"/>
    <w:rsid w:val="005556A1"/>
    <w:rsid w:val="00784843"/>
    <w:rsid w:val="007D4F09"/>
    <w:rsid w:val="00BF3EE8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5</cp:revision>
  <dcterms:created xsi:type="dcterms:W3CDTF">2015-02-09T23:04:00Z</dcterms:created>
  <dcterms:modified xsi:type="dcterms:W3CDTF">2015-02-10T20:57:00Z</dcterms:modified>
</cp:coreProperties>
</file>