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60" w:type="dxa"/>
        <w:tblInd w:w="93" w:type="dxa"/>
        <w:tblLook w:val="04A0" w:firstRow="1" w:lastRow="0" w:firstColumn="1" w:lastColumn="0" w:noHBand="0" w:noVBand="1"/>
      </w:tblPr>
      <w:tblGrid>
        <w:gridCol w:w="5740"/>
        <w:gridCol w:w="1920"/>
      </w:tblGrid>
      <w:tr w:rsidR="00AA694C" w:rsidRPr="00AA694C" w:rsidTr="00AA694C">
        <w:trPr>
          <w:trHeight w:val="500"/>
        </w:trPr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94C" w:rsidRPr="00AA694C" w:rsidRDefault="00AA694C" w:rsidP="00AA69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Parameter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94C" w:rsidRPr="00AA694C" w:rsidRDefault="00AA694C" w:rsidP="00AA6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Setting</w:t>
            </w:r>
          </w:p>
        </w:tc>
      </w:tr>
      <w:tr w:rsidR="00AA694C" w:rsidRPr="00AA694C" w:rsidTr="00AA694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94C" w:rsidRPr="00AA694C" w:rsidRDefault="00AA694C" w:rsidP="00AA69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694C">
              <w:rPr>
                <w:rFonts w:ascii="Times New Roman" w:eastAsia="Times New Roman" w:hAnsi="Times New Roman" w:cs="Times New Roman"/>
                <w:color w:val="000000"/>
              </w:rPr>
              <w:t>Disable recording SQL data in the database (-S)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94C" w:rsidRPr="00AA694C" w:rsidRDefault="00AA694C" w:rsidP="00AA69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94C" w:rsidRPr="00AA694C" w:rsidTr="00AA694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94C" w:rsidRPr="00AA694C" w:rsidRDefault="00AA694C" w:rsidP="00AA69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694C">
              <w:rPr>
                <w:rFonts w:ascii="Times New Roman" w:eastAsia="Times New Roman" w:hAnsi="Times New Roman" w:cs="Times New Roman"/>
                <w:color w:val="000000"/>
              </w:rPr>
              <w:t>Number of threads (-T)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94C" w:rsidRPr="00AA694C" w:rsidRDefault="00AA694C" w:rsidP="00AA69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94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A694C" w:rsidRPr="00AA694C" w:rsidTr="00AA694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94C" w:rsidRPr="00AA694C" w:rsidRDefault="00AA694C" w:rsidP="00AA69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694C">
              <w:rPr>
                <w:rFonts w:ascii="Times New Roman" w:eastAsia="Times New Roman" w:hAnsi="Times New Roman" w:cs="Times New Roman"/>
                <w:color w:val="000000"/>
              </w:rPr>
              <w:t>Minimum stack depth (-m)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94C" w:rsidRPr="00AA694C" w:rsidRDefault="00AA694C" w:rsidP="00AA69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94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AA694C" w:rsidRPr="00AA694C" w:rsidTr="00AA694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94C" w:rsidRPr="00AA694C" w:rsidRDefault="00AA694C" w:rsidP="00AA69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694C">
              <w:rPr>
                <w:rFonts w:ascii="Times New Roman" w:eastAsia="Times New Roman" w:hAnsi="Times New Roman" w:cs="Times New Roman"/>
                <w:color w:val="000000"/>
              </w:rPr>
              <w:t>Distance allowed between stacks (-M)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94C" w:rsidRPr="00AA694C" w:rsidRDefault="00AA694C" w:rsidP="00AA69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94C">
              <w:rPr>
                <w:rFonts w:ascii="Times New Roman" w:eastAsia="Times New Roman" w:hAnsi="Times New Roman" w:cs="Times New Roman"/>
                <w:color w:val="000000"/>
              </w:rPr>
              <w:t>1,2,3,4,5,6,7</w:t>
            </w:r>
          </w:p>
        </w:tc>
      </w:tr>
      <w:tr w:rsidR="00AA694C" w:rsidRPr="00AA694C" w:rsidTr="00AA694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94C" w:rsidRPr="00AA694C" w:rsidRDefault="00AA694C" w:rsidP="00AA69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694C">
              <w:rPr>
                <w:rFonts w:ascii="Times New Roman" w:eastAsia="Times New Roman" w:hAnsi="Times New Roman" w:cs="Times New Roman"/>
                <w:color w:val="000000"/>
              </w:rPr>
              <w:t>Distance allowed between catalog loci (-n)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94C" w:rsidRPr="00AA694C" w:rsidRDefault="00AA694C" w:rsidP="00AA69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94C">
              <w:rPr>
                <w:rFonts w:ascii="Times New Roman" w:eastAsia="Times New Roman" w:hAnsi="Times New Roman" w:cs="Times New Roman"/>
                <w:color w:val="000000"/>
              </w:rPr>
              <w:t>1,2,3,4,5,6,7</w:t>
            </w:r>
          </w:p>
        </w:tc>
      </w:tr>
      <w:tr w:rsidR="00AA694C" w:rsidRPr="00AA694C" w:rsidTr="00AA694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94C" w:rsidRPr="00AA694C" w:rsidRDefault="00AA694C" w:rsidP="00AA69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694C">
              <w:rPr>
                <w:rFonts w:ascii="Times New Roman" w:eastAsia="Times New Roman" w:hAnsi="Times New Roman" w:cs="Times New Roman"/>
                <w:color w:val="000000"/>
              </w:rPr>
              <w:t>Remove highly repetitive RAD-Tags (-t)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94C" w:rsidRPr="00AA694C" w:rsidRDefault="00AA694C" w:rsidP="00AA69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94C" w:rsidRPr="00AA694C" w:rsidTr="00AA694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94C" w:rsidRPr="00AA694C" w:rsidRDefault="00AA694C" w:rsidP="00AA69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694C">
              <w:rPr>
                <w:rFonts w:ascii="Times New Roman" w:eastAsia="Times New Roman" w:hAnsi="Times New Roman" w:cs="Times New Roman"/>
                <w:color w:val="000000"/>
              </w:rPr>
              <w:t>Maximum distance allowed to align secondary reads (-N)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94C" w:rsidRPr="00AA694C" w:rsidRDefault="00AA694C" w:rsidP="00AA69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9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A694C" w:rsidRPr="00AA694C" w:rsidTr="00AA694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94C" w:rsidRPr="00AA694C" w:rsidRDefault="00AA694C" w:rsidP="00AA69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694C">
              <w:rPr>
                <w:rFonts w:ascii="Times New Roman" w:eastAsia="Times New Roman" w:hAnsi="Times New Roman" w:cs="Times New Roman"/>
                <w:color w:val="000000"/>
              </w:rPr>
              <w:t>Disable calling haplotypes from secondary reads (-H)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94C" w:rsidRPr="00AA694C" w:rsidRDefault="00AA694C" w:rsidP="00AA69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94C" w:rsidRPr="00AA694C" w:rsidTr="00AA694C">
        <w:trPr>
          <w:trHeight w:val="600"/>
        </w:trPr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94C" w:rsidRPr="00AA694C" w:rsidRDefault="00AA694C" w:rsidP="00AA69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694C">
              <w:rPr>
                <w:rFonts w:ascii="Times New Roman" w:eastAsia="Times New Roman" w:hAnsi="Times New Roman" w:cs="Times New Roman"/>
                <w:color w:val="000000"/>
              </w:rPr>
              <w:t>Maximum number of stacks at a single de novo locus (--</w:t>
            </w:r>
            <w:proofErr w:type="spellStart"/>
            <w:r w:rsidRPr="00AA694C">
              <w:rPr>
                <w:rFonts w:ascii="Times New Roman" w:eastAsia="Times New Roman" w:hAnsi="Times New Roman" w:cs="Times New Roman"/>
                <w:color w:val="000000"/>
              </w:rPr>
              <w:t>max_locus_stacks</w:t>
            </w:r>
            <w:proofErr w:type="spellEnd"/>
            <w:r w:rsidRPr="00AA694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94C" w:rsidRPr="00AA694C" w:rsidRDefault="00AA694C" w:rsidP="00AA69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94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:rsidR="0049265D" w:rsidRDefault="0049265D">
      <w:bookmarkStart w:id="0" w:name="_GoBack"/>
      <w:bookmarkEnd w:id="0"/>
    </w:p>
    <w:sectPr w:rsidR="0049265D" w:rsidSect="004926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4C"/>
    <w:rsid w:val="0049265D"/>
    <w:rsid w:val="00AA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661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Macintosh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2015-03-19T18:17:00Z</dcterms:created>
  <dcterms:modified xsi:type="dcterms:W3CDTF">2015-03-19T18:17:00Z</dcterms:modified>
</cp:coreProperties>
</file>