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E" w:rsidRPr="006A693A" w:rsidRDefault="00AC7F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Table</w:t>
      </w:r>
      <w:r w:rsidR="006A693A" w:rsidRPr="006A693A">
        <w:rPr>
          <w:rFonts w:hint="eastAsia"/>
          <w:b/>
          <w:sz w:val="28"/>
          <w:szCs w:val="28"/>
        </w:rPr>
        <w:t>.</w:t>
      </w:r>
      <w:r w:rsidR="00B40F0F">
        <w:rPr>
          <w:rFonts w:hint="eastAsia"/>
          <w:b/>
          <w:sz w:val="28"/>
          <w:szCs w:val="28"/>
        </w:rPr>
        <w:t>S</w:t>
      </w:r>
      <w:r w:rsidR="006A693A" w:rsidRPr="006A693A">
        <w:rPr>
          <w:rFonts w:hint="eastAsia"/>
          <w:b/>
          <w:sz w:val="28"/>
          <w:szCs w:val="28"/>
        </w:rPr>
        <w:t xml:space="preserve">1 </w:t>
      </w:r>
    </w:p>
    <w:p w:rsidR="006A693A" w:rsidRPr="006A693A" w:rsidRDefault="006A6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he raw data for </w:t>
      </w:r>
      <w:r w:rsidRPr="006A693A">
        <w:rPr>
          <w:b/>
          <w:sz w:val="28"/>
          <w:szCs w:val="28"/>
        </w:rPr>
        <w:t>S</w:t>
      </w:r>
      <w:r w:rsidRPr="006A693A">
        <w:rPr>
          <w:rFonts w:hint="eastAsia"/>
          <w:b/>
          <w:sz w:val="28"/>
          <w:szCs w:val="28"/>
        </w:rPr>
        <w:t>tandard curves</w:t>
      </w:r>
      <w:r w:rsidR="00B40F0F">
        <w:rPr>
          <w:rFonts w:hint="eastAsia"/>
          <w:b/>
          <w:sz w:val="28"/>
          <w:szCs w:val="28"/>
        </w:rPr>
        <w:t xml:space="preserve"> in Fig.</w:t>
      </w:r>
      <w:r w:rsidR="00972534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6A693A" w:rsidRDefault="006A693A">
      <w:pPr>
        <w:rPr>
          <w:b/>
          <w:sz w:val="24"/>
          <w:szCs w:val="24"/>
        </w:rPr>
      </w:pPr>
      <w:bookmarkStart w:id="0" w:name="OLE_LINK1"/>
      <w:bookmarkStart w:id="1" w:name="OLE_LINK2"/>
      <w:r w:rsidRPr="006A693A">
        <w:rPr>
          <w:rFonts w:hint="eastAsia"/>
          <w:b/>
          <w:sz w:val="24"/>
          <w:szCs w:val="24"/>
        </w:rPr>
        <w:t>GlcNAC-1-P</w:t>
      </w:r>
    </w:p>
    <w:p w:rsidR="006A693A" w:rsidRPr="006A693A" w:rsidRDefault="006A693A">
      <w:pPr>
        <w:rPr>
          <w:b/>
          <w:sz w:val="24"/>
          <w:szCs w:val="24"/>
        </w:rPr>
      </w:pPr>
    </w:p>
    <w:tbl>
      <w:tblPr>
        <w:tblStyle w:val="1"/>
        <w:tblW w:w="4361" w:type="dxa"/>
        <w:tblLook w:val="04A0"/>
      </w:tblPr>
      <w:tblGrid>
        <w:gridCol w:w="2167"/>
        <w:gridCol w:w="2194"/>
      </w:tblGrid>
      <w:tr w:rsidR="006A693A" w:rsidTr="006A693A">
        <w:trPr>
          <w:cnfStyle w:val="100000000000"/>
        </w:trPr>
        <w:tc>
          <w:tcPr>
            <w:cnfStyle w:val="001000000000"/>
            <w:tcW w:w="2167" w:type="dxa"/>
          </w:tcPr>
          <w:p w:rsidR="006A693A" w:rsidRDefault="006A693A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194" w:type="dxa"/>
          </w:tcPr>
          <w:p w:rsidR="006A693A" w:rsidRDefault="006A693A" w:rsidP="00DB043B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</w:t>
            </w:r>
            <w:r w:rsidR="00DB043B">
              <w:rPr>
                <w:rFonts w:hint="eastAsia"/>
              </w:rPr>
              <w:t>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DB043B" w:rsidTr="00F0253D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7.7087</w:t>
            </w:r>
          </w:p>
        </w:tc>
      </w:tr>
      <w:tr w:rsidR="00DB043B" w:rsidTr="00F0253D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4.0582</w:t>
            </w:r>
          </w:p>
        </w:tc>
      </w:tr>
      <w:tr w:rsidR="00DB043B" w:rsidTr="00F0253D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0.9238</w:t>
            </w:r>
          </w:p>
        </w:tc>
      </w:tr>
      <w:tr w:rsidR="00DB043B" w:rsidTr="00F0253D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0.4418</w:t>
            </w:r>
          </w:p>
        </w:tc>
      </w:tr>
      <w:tr w:rsidR="00DB043B" w:rsidTr="00F0253D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0.0936</w:t>
            </w:r>
          </w:p>
        </w:tc>
      </w:tr>
    </w:tbl>
    <w:bookmarkEnd w:id="0"/>
    <w:bookmarkEnd w:id="1"/>
    <w:p w:rsidR="006A693A" w:rsidRDefault="00DB043B" w:rsidP="00DB043B">
      <w:pPr>
        <w:ind w:rightChars="1862" w:right="3910"/>
      </w:pPr>
      <w:r>
        <w:rPr>
          <w:noProof/>
        </w:rPr>
        <w:drawing>
          <wp:inline distT="0" distB="0" distL="0" distR="0">
            <wp:extent cx="2633998" cy="2038772"/>
            <wp:effectExtent l="19050" t="0" r="0" b="0"/>
            <wp:docPr id="1" name="图片 1" descr="F:\化物所-贾晓晨\AtAGM\1-P与6-P分离\实验数据\20150628\GlcNAc-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化物所-贾晓晨\AtAGM\1-P与6-P分离\实验数据\20150628\GlcNAc-1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17" cy="204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3A" w:rsidRDefault="006A693A" w:rsidP="006A693A">
      <w:pPr>
        <w:rPr>
          <w:b/>
          <w:sz w:val="24"/>
          <w:szCs w:val="24"/>
        </w:rPr>
      </w:pPr>
      <w:r w:rsidRPr="006A693A">
        <w:rPr>
          <w:rFonts w:hint="eastAsia"/>
          <w:b/>
          <w:sz w:val="24"/>
          <w:szCs w:val="24"/>
        </w:rPr>
        <w:t>GlcNAC-6-P</w:t>
      </w:r>
    </w:p>
    <w:p w:rsidR="006A693A" w:rsidRPr="006A693A" w:rsidRDefault="006A693A" w:rsidP="006A693A">
      <w:pPr>
        <w:rPr>
          <w:b/>
          <w:sz w:val="24"/>
          <w:szCs w:val="24"/>
        </w:rPr>
      </w:pPr>
    </w:p>
    <w:tbl>
      <w:tblPr>
        <w:tblStyle w:val="1"/>
        <w:tblW w:w="4361" w:type="dxa"/>
        <w:tblLook w:val="04A0"/>
      </w:tblPr>
      <w:tblGrid>
        <w:gridCol w:w="2167"/>
        <w:gridCol w:w="2194"/>
      </w:tblGrid>
      <w:tr w:rsidR="006A693A" w:rsidTr="006C4599">
        <w:trPr>
          <w:cnfStyle w:val="100000000000"/>
        </w:trPr>
        <w:tc>
          <w:tcPr>
            <w:cnfStyle w:val="001000000000"/>
            <w:tcW w:w="2167" w:type="dxa"/>
          </w:tcPr>
          <w:p w:rsidR="006A693A" w:rsidRDefault="006A693A" w:rsidP="006C459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194" w:type="dxa"/>
          </w:tcPr>
          <w:p w:rsidR="006A693A" w:rsidRDefault="006A693A" w:rsidP="006C4599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F90962" w:rsidTr="00376753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F90962" w:rsidRDefault="00F9096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194" w:type="dxa"/>
            <w:vAlign w:val="center"/>
          </w:tcPr>
          <w:p w:rsidR="00F90962" w:rsidRDefault="00F90962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12.6313</w:t>
            </w:r>
          </w:p>
        </w:tc>
      </w:tr>
      <w:tr w:rsidR="00F90962" w:rsidTr="00376753">
        <w:tc>
          <w:tcPr>
            <w:cnfStyle w:val="001000000000"/>
            <w:tcW w:w="2167" w:type="dxa"/>
            <w:vAlign w:val="center"/>
          </w:tcPr>
          <w:p w:rsidR="00F90962" w:rsidRDefault="00F9096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194" w:type="dxa"/>
            <w:vAlign w:val="center"/>
          </w:tcPr>
          <w:p w:rsidR="00F90962" w:rsidRDefault="00F90962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6.4562</w:t>
            </w:r>
          </w:p>
        </w:tc>
      </w:tr>
      <w:tr w:rsidR="00F90962" w:rsidTr="00376753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F90962" w:rsidRDefault="00F9096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194" w:type="dxa"/>
            <w:vAlign w:val="center"/>
          </w:tcPr>
          <w:p w:rsidR="00F90962" w:rsidRDefault="00F90962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1.7417</w:t>
            </w:r>
          </w:p>
        </w:tc>
      </w:tr>
      <w:tr w:rsidR="00F90962" w:rsidTr="00376753">
        <w:tc>
          <w:tcPr>
            <w:cnfStyle w:val="001000000000"/>
            <w:tcW w:w="2167" w:type="dxa"/>
            <w:vAlign w:val="center"/>
          </w:tcPr>
          <w:p w:rsidR="00F90962" w:rsidRDefault="00F9096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194" w:type="dxa"/>
            <w:vAlign w:val="center"/>
          </w:tcPr>
          <w:p w:rsidR="00F90962" w:rsidRDefault="00F90962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0.8425</w:t>
            </w:r>
          </w:p>
        </w:tc>
      </w:tr>
      <w:tr w:rsidR="00F90962" w:rsidTr="00376753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F90962" w:rsidRDefault="00F9096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2194" w:type="dxa"/>
            <w:vAlign w:val="center"/>
          </w:tcPr>
          <w:p w:rsidR="00F90962" w:rsidRDefault="00F90962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0.1668</w:t>
            </w:r>
          </w:p>
        </w:tc>
      </w:tr>
    </w:tbl>
    <w:p w:rsidR="006A693A" w:rsidRDefault="00F90962" w:rsidP="006A693A">
      <w:pPr>
        <w:rPr>
          <w:b/>
        </w:rPr>
      </w:pPr>
      <w:r>
        <w:rPr>
          <w:b/>
          <w:noProof/>
        </w:rPr>
        <w:drawing>
          <wp:inline distT="0" distB="0" distL="0" distR="0">
            <wp:extent cx="2599591" cy="2247363"/>
            <wp:effectExtent l="19050" t="0" r="0" b="0"/>
            <wp:docPr id="2" name="图片 1" descr="F:\化物所-贾晓晨\AtAGM\1-P与6-P分离\实验数据\20150628\GlcNAc-6-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化物所-贾晓晨\AtAGM\1-P与6-P分离\实验数据\20150628\GlcNAc-6-P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68" cy="22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3A" w:rsidRPr="006A693A" w:rsidRDefault="006A693A" w:rsidP="006A693A">
      <w:pPr>
        <w:rPr>
          <w:b/>
          <w:sz w:val="24"/>
          <w:szCs w:val="24"/>
        </w:rPr>
      </w:pPr>
      <w:r w:rsidRPr="006A693A">
        <w:rPr>
          <w:rFonts w:hint="eastAsia"/>
          <w:b/>
          <w:sz w:val="24"/>
          <w:szCs w:val="24"/>
        </w:rPr>
        <w:t>GlcN-1-P</w:t>
      </w:r>
    </w:p>
    <w:p w:rsidR="006A693A" w:rsidRPr="006A693A" w:rsidRDefault="006A693A" w:rsidP="006A693A">
      <w:pPr>
        <w:rPr>
          <w:b/>
        </w:rPr>
      </w:pPr>
    </w:p>
    <w:tbl>
      <w:tblPr>
        <w:tblStyle w:val="1"/>
        <w:tblW w:w="4361" w:type="dxa"/>
        <w:tblLook w:val="04A0"/>
      </w:tblPr>
      <w:tblGrid>
        <w:gridCol w:w="2167"/>
        <w:gridCol w:w="2194"/>
      </w:tblGrid>
      <w:tr w:rsidR="006A693A" w:rsidTr="006C4599">
        <w:trPr>
          <w:cnfStyle w:val="100000000000"/>
        </w:trPr>
        <w:tc>
          <w:tcPr>
            <w:cnfStyle w:val="001000000000"/>
            <w:tcW w:w="2167" w:type="dxa"/>
          </w:tcPr>
          <w:p w:rsidR="006A693A" w:rsidRDefault="006A693A" w:rsidP="006C459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194" w:type="dxa"/>
          </w:tcPr>
          <w:p w:rsidR="006A693A" w:rsidRDefault="006A693A" w:rsidP="006C4599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DB043B" w:rsidTr="00075225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28.7228</w:t>
            </w:r>
          </w:p>
        </w:tc>
      </w:tr>
      <w:tr w:rsidR="00DB043B" w:rsidTr="00075225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4.2066</w:t>
            </w:r>
          </w:p>
        </w:tc>
      </w:tr>
      <w:tr w:rsidR="00DB043B" w:rsidTr="00075225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0.4835</w:t>
            </w:r>
          </w:p>
        </w:tc>
      </w:tr>
      <w:tr w:rsidR="00DB043B" w:rsidTr="00075225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14.3743</w:t>
            </w:r>
          </w:p>
        </w:tc>
      </w:tr>
      <w:tr w:rsidR="00DB043B" w:rsidTr="00075225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2.0035</w:t>
            </w:r>
          </w:p>
        </w:tc>
      </w:tr>
    </w:tbl>
    <w:p w:rsidR="00520D38" w:rsidRDefault="00DB043B" w:rsidP="006A69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07748" cy="2273121"/>
            <wp:effectExtent l="19050" t="0" r="0" b="0"/>
            <wp:docPr id="11" name="图片 3" descr="F:\化物所-贾晓晨\AtAGM\1-P与6-P分离\实验数据\20150628\GlcN-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化物所-贾晓晨\AtAGM\1-P与6-P分离\实验数据\20150628\GlcN-1-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27" cy="227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3A" w:rsidRPr="006A693A" w:rsidRDefault="006A693A" w:rsidP="008E7115">
      <w:pPr>
        <w:rPr>
          <w:b/>
          <w:sz w:val="24"/>
          <w:szCs w:val="24"/>
        </w:rPr>
      </w:pPr>
      <w:r w:rsidRPr="006A693A">
        <w:rPr>
          <w:rFonts w:hint="eastAsia"/>
          <w:b/>
          <w:sz w:val="24"/>
          <w:szCs w:val="24"/>
        </w:rPr>
        <w:t>GlcN-</w:t>
      </w:r>
      <w:r w:rsidR="00520D38">
        <w:rPr>
          <w:rFonts w:hint="eastAsia"/>
          <w:b/>
          <w:sz w:val="24"/>
          <w:szCs w:val="24"/>
        </w:rPr>
        <w:t>6</w:t>
      </w:r>
      <w:r w:rsidRPr="006A693A">
        <w:rPr>
          <w:rFonts w:hint="eastAsia"/>
          <w:b/>
          <w:sz w:val="24"/>
          <w:szCs w:val="24"/>
        </w:rPr>
        <w:t>-P</w:t>
      </w:r>
      <w:r w:rsidR="00520D38" w:rsidRPr="00520D38">
        <w:t xml:space="preserve"> </w:t>
      </w:r>
    </w:p>
    <w:p w:rsidR="006A693A" w:rsidRPr="006A693A" w:rsidRDefault="006A693A" w:rsidP="006A693A">
      <w:pPr>
        <w:rPr>
          <w:b/>
        </w:rPr>
      </w:pPr>
    </w:p>
    <w:tbl>
      <w:tblPr>
        <w:tblStyle w:val="1"/>
        <w:tblW w:w="4361" w:type="dxa"/>
        <w:tblLook w:val="04A0"/>
      </w:tblPr>
      <w:tblGrid>
        <w:gridCol w:w="2167"/>
        <w:gridCol w:w="2194"/>
      </w:tblGrid>
      <w:tr w:rsidR="006A693A" w:rsidTr="006C4599">
        <w:trPr>
          <w:cnfStyle w:val="100000000000"/>
        </w:trPr>
        <w:tc>
          <w:tcPr>
            <w:cnfStyle w:val="001000000000"/>
            <w:tcW w:w="2167" w:type="dxa"/>
          </w:tcPr>
          <w:p w:rsidR="006A693A" w:rsidRDefault="006A693A" w:rsidP="006C459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194" w:type="dxa"/>
          </w:tcPr>
          <w:p w:rsidR="006A693A" w:rsidRDefault="006A693A" w:rsidP="006C4599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DB043B" w:rsidTr="00544BC7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45.1897</w:t>
            </w:r>
          </w:p>
        </w:tc>
      </w:tr>
      <w:tr w:rsidR="00DB043B" w:rsidTr="00544BC7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5.2229</w:t>
            </w:r>
          </w:p>
        </w:tc>
      </w:tr>
      <w:tr w:rsidR="00DB043B" w:rsidTr="00544BC7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1.00E-03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0.5416</w:t>
            </w:r>
          </w:p>
        </w:tc>
      </w:tr>
      <w:tr w:rsidR="00DB043B" w:rsidTr="00DB043B">
        <w:trPr>
          <w:trHeight w:val="213"/>
        </w:trPr>
        <w:tc>
          <w:tcPr>
            <w:cnfStyle w:val="001000000000"/>
            <w:tcW w:w="2167" w:type="dxa"/>
            <w:tcBorders>
              <w:bottom w:val="single" w:sz="4" w:space="0" w:color="auto"/>
            </w:tcBorders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22.3842</w:t>
            </w:r>
          </w:p>
        </w:tc>
      </w:tr>
      <w:tr w:rsidR="00DB043B" w:rsidTr="00DB043B">
        <w:trPr>
          <w:cnfStyle w:val="000000100000"/>
          <w:trHeight w:val="112"/>
        </w:trPr>
        <w:tc>
          <w:tcPr>
            <w:cnfStyle w:val="001000000000"/>
            <w:tcW w:w="2167" w:type="dxa"/>
            <w:tcBorders>
              <w:top w:val="single" w:sz="4" w:space="0" w:color="auto"/>
            </w:tcBorders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2.4164</w:t>
            </w:r>
          </w:p>
        </w:tc>
      </w:tr>
    </w:tbl>
    <w:p w:rsidR="00520D38" w:rsidRDefault="00DB043B" w:rsidP="006A69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41671" cy="2401910"/>
            <wp:effectExtent l="19050" t="0" r="0" b="0"/>
            <wp:docPr id="13" name="图片 5" descr="F:\化物所-贾晓晨\AtAGM\1-P与6-P分离\实验数据\20150628\GlcN-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化物所-贾晓晨\AtAGM\1-P与6-P分离\实验数据\20150628\GlcN-6-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5" cy="24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38" w:rsidRDefault="00520D38" w:rsidP="006A693A">
      <w:pPr>
        <w:rPr>
          <w:b/>
          <w:sz w:val="24"/>
          <w:szCs w:val="24"/>
        </w:rPr>
      </w:pPr>
    </w:p>
    <w:p w:rsidR="00520D38" w:rsidRDefault="00520D38" w:rsidP="006A693A">
      <w:pPr>
        <w:rPr>
          <w:b/>
          <w:sz w:val="24"/>
          <w:szCs w:val="24"/>
        </w:rPr>
      </w:pPr>
    </w:p>
    <w:p w:rsidR="008E7115" w:rsidRDefault="008E7115" w:rsidP="006A693A">
      <w:pPr>
        <w:rPr>
          <w:b/>
          <w:sz w:val="24"/>
          <w:szCs w:val="24"/>
        </w:rPr>
      </w:pPr>
    </w:p>
    <w:p w:rsidR="006A693A" w:rsidRDefault="006A693A" w:rsidP="006A693A">
      <w:pPr>
        <w:rPr>
          <w:b/>
          <w:sz w:val="24"/>
          <w:szCs w:val="24"/>
        </w:rPr>
      </w:pPr>
      <w:r w:rsidRPr="006A693A">
        <w:rPr>
          <w:rFonts w:hint="eastAsia"/>
          <w:b/>
          <w:sz w:val="24"/>
          <w:szCs w:val="24"/>
        </w:rPr>
        <w:t>Glc-1-P</w:t>
      </w:r>
    </w:p>
    <w:p w:rsidR="00520D38" w:rsidRPr="006A693A" w:rsidRDefault="00520D38" w:rsidP="006A693A">
      <w:pPr>
        <w:rPr>
          <w:b/>
          <w:sz w:val="24"/>
          <w:szCs w:val="24"/>
        </w:rPr>
      </w:pPr>
    </w:p>
    <w:tbl>
      <w:tblPr>
        <w:tblStyle w:val="1"/>
        <w:tblW w:w="4402" w:type="dxa"/>
        <w:tblLook w:val="04A0"/>
      </w:tblPr>
      <w:tblGrid>
        <w:gridCol w:w="2187"/>
        <w:gridCol w:w="2215"/>
      </w:tblGrid>
      <w:tr w:rsidR="006A693A" w:rsidTr="00DB043B">
        <w:trPr>
          <w:cnfStyle w:val="100000000000"/>
          <w:trHeight w:val="307"/>
        </w:trPr>
        <w:tc>
          <w:tcPr>
            <w:cnfStyle w:val="001000000000"/>
            <w:tcW w:w="2187" w:type="dxa"/>
          </w:tcPr>
          <w:p w:rsidR="006A693A" w:rsidRDefault="006A693A" w:rsidP="006C459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215" w:type="dxa"/>
          </w:tcPr>
          <w:p w:rsidR="006A693A" w:rsidRDefault="006A693A" w:rsidP="006C4599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DB043B" w:rsidTr="00DB043B">
        <w:trPr>
          <w:cnfStyle w:val="000000100000"/>
          <w:trHeight w:val="317"/>
        </w:trPr>
        <w:tc>
          <w:tcPr>
            <w:cnfStyle w:val="001000000000"/>
            <w:tcW w:w="218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215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11.5466</w:t>
            </w:r>
          </w:p>
        </w:tc>
      </w:tr>
      <w:tr w:rsidR="00DB043B" w:rsidTr="00DB043B">
        <w:trPr>
          <w:trHeight w:val="307"/>
        </w:trPr>
        <w:tc>
          <w:tcPr>
            <w:cnfStyle w:val="001000000000"/>
            <w:tcW w:w="218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215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1.259</w:t>
            </w:r>
          </w:p>
        </w:tc>
      </w:tr>
      <w:tr w:rsidR="00DB043B" w:rsidTr="00DB043B">
        <w:trPr>
          <w:cnfStyle w:val="000000100000"/>
          <w:trHeight w:val="317"/>
        </w:trPr>
        <w:tc>
          <w:tcPr>
            <w:cnfStyle w:val="001000000000"/>
            <w:tcW w:w="218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2215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0.1436</w:t>
            </w:r>
          </w:p>
        </w:tc>
      </w:tr>
      <w:tr w:rsidR="00DB043B" w:rsidTr="00DB043B">
        <w:trPr>
          <w:trHeight w:val="307"/>
        </w:trPr>
        <w:tc>
          <w:tcPr>
            <w:cnfStyle w:val="001000000000"/>
            <w:tcW w:w="218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215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5.555</w:t>
            </w:r>
          </w:p>
        </w:tc>
      </w:tr>
      <w:tr w:rsidR="00DB043B" w:rsidTr="00DB043B">
        <w:trPr>
          <w:cnfStyle w:val="000000100000"/>
          <w:trHeight w:val="317"/>
        </w:trPr>
        <w:tc>
          <w:tcPr>
            <w:cnfStyle w:val="001000000000"/>
            <w:tcW w:w="218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215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0.5924</w:t>
            </w:r>
          </w:p>
        </w:tc>
      </w:tr>
    </w:tbl>
    <w:p w:rsidR="00520D38" w:rsidRDefault="00DB043B" w:rsidP="006A69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64788" cy="2337467"/>
            <wp:effectExtent l="19050" t="0" r="0" b="0"/>
            <wp:docPr id="14" name="图片 6" descr="F:\化物所-贾晓晨\AtAGM\1-P与6-P分离\实验数据\20150628\Glc-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化物所-贾晓晨\AtAGM\1-P与6-P分离\实验数据\20150628\Glc-1-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19" cy="23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3A" w:rsidRDefault="00520D38" w:rsidP="006A69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Glc</w:t>
      </w:r>
      <w:r w:rsidR="006A693A" w:rsidRPr="006A693A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6</w:t>
      </w:r>
      <w:r w:rsidR="006A693A" w:rsidRPr="006A693A">
        <w:rPr>
          <w:rFonts w:hint="eastAsia"/>
          <w:b/>
          <w:sz w:val="24"/>
          <w:szCs w:val="24"/>
        </w:rPr>
        <w:t>-P</w:t>
      </w:r>
    </w:p>
    <w:p w:rsidR="00520D38" w:rsidRPr="006A693A" w:rsidRDefault="00520D38" w:rsidP="006A693A">
      <w:pPr>
        <w:rPr>
          <w:b/>
          <w:sz w:val="24"/>
          <w:szCs w:val="24"/>
        </w:rPr>
      </w:pPr>
    </w:p>
    <w:tbl>
      <w:tblPr>
        <w:tblStyle w:val="1"/>
        <w:tblW w:w="4361" w:type="dxa"/>
        <w:tblLook w:val="04A0"/>
      </w:tblPr>
      <w:tblGrid>
        <w:gridCol w:w="2167"/>
        <w:gridCol w:w="2194"/>
      </w:tblGrid>
      <w:tr w:rsidR="00520D38" w:rsidTr="006C4599">
        <w:trPr>
          <w:cnfStyle w:val="100000000000"/>
        </w:trPr>
        <w:tc>
          <w:tcPr>
            <w:cnfStyle w:val="001000000000"/>
            <w:tcW w:w="2167" w:type="dxa"/>
          </w:tcPr>
          <w:p w:rsidR="00520D38" w:rsidRDefault="00520D38" w:rsidP="006C4599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mg/ml</w:t>
            </w:r>
            <w:r>
              <w:rPr>
                <w:rFonts w:hint="eastAsia"/>
              </w:rPr>
              <w:t>）</w:t>
            </w:r>
          </w:p>
        </w:tc>
        <w:tc>
          <w:tcPr>
            <w:tcW w:w="2194" w:type="dxa"/>
          </w:tcPr>
          <w:p w:rsidR="00520D38" w:rsidRDefault="00520D38" w:rsidP="006C4599">
            <w:pPr>
              <w:cnfStyle w:val="100000000000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nc</w:t>
            </w:r>
            <w:proofErr w:type="spellEnd"/>
            <w:r>
              <w:rPr>
                <w:rFonts w:hint="eastAsia"/>
              </w:rPr>
              <w:t>*min</w:t>
            </w:r>
            <w:r>
              <w:rPr>
                <w:rFonts w:hint="eastAsia"/>
              </w:rPr>
              <w:t>）</w:t>
            </w:r>
          </w:p>
        </w:tc>
      </w:tr>
      <w:tr w:rsidR="00DB043B" w:rsidTr="00991C12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18.2927</w:t>
            </w:r>
          </w:p>
        </w:tc>
      </w:tr>
      <w:tr w:rsidR="00DB043B" w:rsidTr="00991C12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1.9931</w:t>
            </w:r>
          </w:p>
        </w:tc>
      </w:tr>
      <w:tr w:rsidR="00DB043B" w:rsidTr="00991C12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0.219</w:t>
            </w:r>
          </w:p>
        </w:tc>
      </w:tr>
      <w:tr w:rsidR="00DB043B" w:rsidTr="00991C12"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8.5294</w:t>
            </w:r>
          </w:p>
        </w:tc>
      </w:tr>
      <w:tr w:rsidR="00DB043B" w:rsidTr="00991C12">
        <w:trPr>
          <w:cnfStyle w:val="000000100000"/>
        </w:trPr>
        <w:tc>
          <w:tcPr>
            <w:cnfStyle w:val="001000000000"/>
            <w:tcW w:w="2167" w:type="dxa"/>
            <w:vAlign w:val="center"/>
          </w:tcPr>
          <w:p w:rsidR="00DB043B" w:rsidRDefault="00DB043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</w:t>
            </w:r>
          </w:p>
        </w:tc>
        <w:tc>
          <w:tcPr>
            <w:tcW w:w="2194" w:type="dxa"/>
            <w:vAlign w:val="center"/>
          </w:tcPr>
          <w:p w:rsidR="00DB043B" w:rsidRDefault="00DB043B">
            <w:pPr>
              <w:jc w:val="right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0.912</w:t>
            </w:r>
          </w:p>
        </w:tc>
      </w:tr>
    </w:tbl>
    <w:p w:rsidR="006A693A" w:rsidRDefault="00DB043B" w:rsidP="00520D38">
      <w:r>
        <w:rPr>
          <w:noProof/>
        </w:rPr>
        <w:drawing>
          <wp:inline distT="0" distB="0" distL="0" distR="0">
            <wp:extent cx="2872640" cy="2523894"/>
            <wp:effectExtent l="19050" t="0" r="3910" b="0"/>
            <wp:docPr id="15" name="图片 7" descr="F:\化物所-贾晓晨\AtAGM\1-P与6-P分离\实验数据\20150628\Glc-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化物所-贾晓晨\AtAGM\1-P与6-P分离\实验数据\20150628\Glc-6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85" cy="25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93A" w:rsidSect="00E44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B2" w:rsidRDefault="007326B2" w:rsidP="00DB043B">
      <w:r>
        <w:separator/>
      </w:r>
    </w:p>
  </w:endnote>
  <w:endnote w:type="continuationSeparator" w:id="0">
    <w:p w:rsidR="007326B2" w:rsidRDefault="007326B2" w:rsidP="00DB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B2" w:rsidRDefault="007326B2" w:rsidP="00DB043B">
      <w:r>
        <w:separator/>
      </w:r>
    </w:p>
  </w:footnote>
  <w:footnote w:type="continuationSeparator" w:id="0">
    <w:p w:rsidR="007326B2" w:rsidRDefault="007326B2" w:rsidP="00DB0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93A"/>
    <w:rsid w:val="00013A8B"/>
    <w:rsid w:val="00083EA2"/>
    <w:rsid w:val="001A3A89"/>
    <w:rsid w:val="003058D2"/>
    <w:rsid w:val="003B3117"/>
    <w:rsid w:val="00520D38"/>
    <w:rsid w:val="006A693A"/>
    <w:rsid w:val="007326B2"/>
    <w:rsid w:val="008E7115"/>
    <w:rsid w:val="00972534"/>
    <w:rsid w:val="00A67097"/>
    <w:rsid w:val="00AC7FB1"/>
    <w:rsid w:val="00B40F0F"/>
    <w:rsid w:val="00DB043B"/>
    <w:rsid w:val="00E446AE"/>
    <w:rsid w:val="00E91299"/>
    <w:rsid w:val="00F313D0"/>
    <w:rsid w:val="00F9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A69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A69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93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B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043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B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B0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2015-05-20T01:15:00Z</dcterms:created>
  <dcterms:modified xsi:type="dcterms:W3CDTF">2015-08-26T01:15:00Z</dcterms:modified>
</cp:coreProperties>
</file>