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ED" w:rsidRDefault="009E00ED" w:rsidP="009E00ED">
      <w:pPr>
        <w:widowControl w:val="0"/>
        <w:adjustRightInd/>
        <w:snapToGrid/>
        <w:spacing w:after="0"/>
        <w:jc w:val="both"/>
        <w:rPr>
          <w:rFonts w:ascii="Times New Roman" w:eastAsiaTheme="minorEastAsia" w:hAnsi="Times New Roman"/>
          <w:kern w:val="2"/>
          <w:sz w:val="24"/>
          <w:szCs w:val="21"/>
        </w:rPr>
      </w:pPr>
      <w:r w:rsidRPr="009E00ED">
        <w:rPr>
          <w:rFonts w:ascii="Times New Roman" w:eastAsiaTheme="minorEastAsia" w:hAnsi="Times New Roman" w:cs="Times New Roman"/>
          <w:b/>
          <w:kern w:val="2"/>
          <w:sz w:val="24"/>
          <w:szCs w:val="21"/>
        </w:rPr>
        <w:t>Table S</w:t>
      </w:r>
      <w:r w:rsidR="00714F26">
        <w:rPr>
          <w:rFonts w:ascii="Times New Roman" w:eastAsiaTheme="minorEastAsia" w:hAnsi="Times New Roman" w:cs="Times New Roman" w:hint="eastAsia"/>
          <w:b/>
          <w:kern w:val="2"/>
          <w:sz w:val="24"/>
          <w:szCs w:val="21"/>
        </w:rPr>
        <w:t>8</w:t>
      </w:r>
      <w:r w:rsidRPr="009E00ED">
        <w:rPr>
          <w:rFonts w:ascii="Times New Roman" w:eastAsiaTheme="minorEastAsia" w:hAnsi="Times New Roman" w:cs="Times New Roman"/>
          <w:b/>
          <w:kern w:val="2"/>
          <w:sz w:val="24"/>
          <w:szCs w:val="21"/>
        </w:rPr>
        <w:t>.</w:t>
      </w:r>
      <w:r w:rsidRPr="009E00ED">
        <w:rPr>
          <w:rFonts w:ascii="Times New Roman" w:eastAsiaTheme="minorEastAsia" w:hAnsi="Times New Roman" w:cs="Times New Roman" w:hint="eastAsia"/>
          <w:kern w:val="2"/>
          <w:sz w:val="24"/>
          <w:szCs w:val="21"/>
        </w:rPr>
        <w:t xml:space="preserve"> </w:t>
      </w:r>
      <w:r w:rsidRPr="009E00ED">
        <w:rPr>
          <w:rFonts w:ascii="Times New Roman" w:eastAsiaTheme="minorEastAsia" w:hAnsi="Times New Roman" w:cs="Times New Roman"/>
          <w:kern w:val="2"/>
          <w:sz w:val="24"/>
          <w:szCs w:val="21"/>
        </w:rPr>
        <w:t>Differe</w:t>
      </w:r>
      <w:r w:rsidRPr="009E00ED">
        <w:rPr>
          <w:rFonts w:ascii="Times New Roman" w:eastAsiaTheme="minorEastAsia" w:hAnsi="Times New Roman" w:hint="eastAsia"/>
          <w:kern w:val="2"/>
          <w:sz w:val="24"/>
          <w:szCs w:val="21"/>
        </w:rPr>
        <w:t xml:space="preserve">ntially expressed </w:t>
      </w:r>
      <w:proofErr w:type="spellStart"/>
      <w:r w:rsidRPr="009E00ED">
        <w:rPr>
          <w:rFonts w:ascii="Times New Roman" w:eastAsiaTheme="minorEastAsia" w:hAnsi="Times New Roman" w:hint="eastAsia"/>
          <w:kern w:val="2"/>
          <w:sz w:val="24"/>
          <w:szCs w:val="21"/>
        </w:rPr>
        <w:t>miRNAs</w:t>
      </w:r>
      <w:proofErr w:type="spellEnd"/>
      <w:r w:rsidRPr="009E00ED">
        <w:rPr>
          <w:rFonts w:ascii="Times New Roman" w:eastAsiaTheme="minorEastAsia" w:hAnsi="Times New Roman" w:hint="eastAsia"/>
          <w:kern w:val="2"/>
          <w:sz w:val="24"/>
          <w:szCs w:val="21"/>
        </w:rPr>
        <w:t xml:space="preserve"> of </w:t>
      </w:r>
      <w:r w:rsidRPr="009E00ED">
        <w:rPr>
          <w:rFonts w:ascii="Times New Roman" w:eastAsiaTheme="minorEastAsia" w:hAnsi="Times New Roman"/>
          <w:kern w:val="2"/>
          <w:sz w:val="24"/>
          <w:szCs w:val="21"/>
        </w:rPr>
        <w:t>B</w:t>
      </w:r>
      <w:r w:rsidRPr="009E00ED">
        <w:rPr>
          <w:rFonts w:ascii="Times New Roman" w:eastAsiaTheme="minorEastAsia" w:hAnsi="Times New Roman" w:hint="eastAsia"/>
          <w:kern w:val="2"/>
          <w:sz w:val="24"/>
          <w:szCs w:val="21"/>
        </w:rPr>
        <w:t>P</w:t>
      </w:r>
      <w:r w:rsidRPr="009E00ED">
        <w:rPr>
          <w:rFonts w:ascii="Times New Roman" w:eastAsiaTheme="minorEastAsia" w:hAnsi="Times New Roman"/>
          <w:kern w:val="2"/>
          <w:sz w:val="24"/>
          <w:szCs w:val="21"/>
        </w:rPr>
        <w:t>1_vs_B</w:t>
      </w:r>
      <w:r w:rsidRPr="009E00ED">
        <w:rPr>
          <w:rFonts w:ascii="Times New Roman" w:eastAsiaTheme="minorEastAsia" w:hAnsi="Times New Roman" w:hint="eastAsia"/>
          <w:kern w:val="2"/>
          <w:sz w:val="24"/>
          <w:szCs w:val="21"/>
        </w:rPr>
        <w:t>P</w:t>
      </w:r>
      <w:r w:rsidRPr="009E00ED">
        <w:rPr>
          <w:rFonts w:ascii="Times New Roman" w:eastAsiaTheme="minorEastAsia" w:hAnsi="Times New Roman"/>
          <w:kern w:val="2"/>
          <w:sz w:val="24"/>
          <w:szCs w:val="21"/>
        </w:rPr>
        <w:t xml:space="preserve">2, </w:t>
      </w:r>
      <w:r w:rsidRPr="009E00ED">
        <w:rPr>
          <w:rFonts w:ascii="Times New Roman" w:eastAsiaTheme="minorEastAsia" w:hAnsi="Times New Roman" w:hint="eastAsia"/>
          <w:kern w:val="2"/>
          <w:sz w:val="24"/>
          <w:szCs w:val="21"/>
        </w:rPr>
        <w:t>BP</w:t>
      </w:r>
      <w:r w:rsidRPr="009E00ED">
        <w:rPr>
          <w:rFonts w:ascii="Times New Roman" w:eastAsiaTheme="minorEastAsia" w:hAnsi="Times New Roman"/>
          <w:kern w:val="2"/>
          <w:sz w:val="24"/>
          <w:szCs w:val="21"/>
        </w:rPr>
        <w:t>1_vs_</w:t>
      </w:r>
      <w:r w:rsidRPr="009E00ED">
        <w:rPr>
          <w:rFonts w:ascii="Times New Roman" w:eastAsiaTheme="minorEastAsia" w:hAnsi="Times New Roman" w:hint="eastAsia"/>
          <w:kern w:val="2"/>
          <w:sz w:val="24"/>
          <w:szCs w:val="21"/>
        </w:rPr>
        <w:t>CFDP</w:t>
      </w:r>
      <w:r w:rsidRPr="009E00ED">
        <w:rPr>
          <w:rFonts w:ascii="Times New Roman" w:eastAsiaTheme="minorEastAsia" w:hAnsi="Times New Roman"/>
          <w:kern w:val="2"/>
          <w:sz w:val="24"/>
          <w:szCs w:val="21"/>
        </w:rPr>
        <w:t xml:space="preserve">1, </w:t>
      </w:r>
      <w:r w:rsidRPr="009E00ED">
        <w:rPr>
          <w:rFonts w:ascii="Times New Roman" w:eastAsiaTheme="minorEastAsia" w:hAnsi="Times New Roman" w:hint="eastAsia"/>
          <w:kern w:val="2"/>
          <w:sz w:val="24"/>
          <w:szCs w:val="21"/>
        </w:rPr>
        <w:t>BP</w:t>
      </w:r>
      <w:r w:rsidRPr="009E00ED">
        <w:rPr>
          <w:rFonts w:ascii="Times New Roman" w:eastAsiaTheme="minorEastAsia" w:hAnsi="Times New Roman"/>
          <w:kern w:val="2"/>
          <w:sz w:val="24"/>
          <w:szCs w:val="21"/>
        </w:rPr>
        <w:t>2_vs_</w:t>
      </w:r>
      <w:r w:rsidRPr="009E00ED">
        <w:rPr>
          <w:rFonts w:ascii="Times New Roman" w:eastAsiaTheme="minorEastAsia" w:hAnsi="Times New Roman" w:hint="eastAsia"/>
          <w:kern w:val="2"/>
          <w:sz w:val="24"/>
          <w:szCs w:val="21"/>
        </w:rPr>
        <w:t>CFDP</w:t>
      </w:r>
      <w:r w:rsidRPr="009E00ED">
        <w:rPr>
          <w:rFonts w:ascii="Times New Roman" w:eastAsiaTheme="minorEastAsia" w:hAnsi="Times New Roman"/>
          <w:kern w:val="2"/>
          <w:sz w:val="24"/>
          <w:szCs w:val="21"/>
        </w:rPr>
        <w:t>2, CFD</w:t>
      </w:r>
      <w:r w:rsidRPr="009E00ED">
        <w:rPr>
          <w:rFonts w:ascii="Times New Roman" w:eastAsiaTheme="minorEastAsia" w:hAnsi="Times New Roman" w:hint="eastAsia"/>
          <w:kern w:val="2"/>
          <w:sz w:val="24"/>
          <w:szCs w:val="21"/>
        </w:rPr>
        <w:t>P</w:t>
      </w:r>
      <w:r w:rsidRPr="009E00ED">
        <w:rPr>
          <w:rFonts w:ascii="Times New Roman" w:eastAsiaTheme="minorEastAsia" w:hAnsi="Times New Roman"/>
          <w:kern w:val="2"/>
          <w:sz w:val="24"/>
          <w:szCs w:val="21"/>
        </w:rPr>
        <w:t>1_vs_CFD</w:t>
      </w:r>
      <w:r w:rsidRPr="009E00ED">
        <w:rPr>
          <w:rFonts w:ascii="Times New Roman" w:eastAsiaTheme="minorEastAsia" w:hAnsi="Times New Roman" w:hint="eastAsia"/>
          <w:kern w:val="2"/>
          <w:sz w:val="24"/>
          <w:szCs w:val="21"/>
        </w:rPr>
        <w:t>P</w:t>
      </w:r>
      <w:r w:rsidRPr="009E00ED">
        <w:rPr>
          <w:rFonts w:ascii="Times New Roman" w:eastAsiaTheme="minorEastAsia" w:hAnsi="Times New Roman"/>
          <w:kern w:val="2"/>
          <w:sz w:val="24"/>
          <w:szCs w:val="21"/>
        </w:rPr>
        <w:t>2</w:t>
      </w:r>
      <w:r w:rsidRPr="009E00ED">
        <w:rPr>
          <w:rFonts w:ascii="Times New Roman" w:eastAsiaTheme="minorEastAsia" w:hAnsi="Times New Roman" w:hint="eastAsia"/>
          <w:kern w:val="2"/>
          <w:sz w:val="24"/>
          <w:szCs w:val="21"/>
        </w:rPr>
        <w:t>.</w:t>
      </w:r>
    </w:p>
    <w:p w:rsidR="009E00ED" w:rsidRPr="009E00ED" w:rsidRDefault="009E00ED" w:rsidP="009E00ED">
      <w:pPr>
        <w:widowControl w:val="0"/>
        <w:adjustRightInd/>
        <w:snapToGrid/>
        <w:spacing w:after="0"/>
        <w:jc w:val="both"/>
        <w:rPr>
          <w:rFonts w:ascii="Times New Roman" w:eastAsiaTheme="minorEastAsia" w:hAnsi="Times New Roman"/>
          <w:kern w:val="2"/>
          <w:sz w:val="24"/>
          <w:szCs w:val="21"/>
        </w:rPr>
      </w:pPr>
    </w:p>
    <w:tbl>
      <w:tblPr>
        <w:tblW w:w="10916" w:type="dxa"/>
        <w:tblInd w:w="-1168" w:type="dxa"/>
        <w:tblLook w:val="04A0"/>
      </w:tblPr>
      <w:tblGrid>
        <w:gridCol w:w="1950"/>
        <w:gridCol w:w="1396"/>
        <w:gridCol w:w="1395"/>
        <w:gridCol w:w="2079"/>
        <w:gridCol w:w="1151"/>
        <w:gridCol w:w="1151"/>
        <w:gridCol w:w="1794"/>
      </w:tblGrid>
      <w:tr w:rsidR="009E00ED" w:rsidRPr="009E00ED" w:rsidTr="009E00ED">
        <w:trPr>
          <w:trHeight w:val="300"/>
        </w:trPr>
        <w:tc>
          <w:tcPr>
            <w:tcW w:w="10916" w:type="dxa"/>
            <w:gridSpan w:val="7"/>
            <w:tcBorders>
              <w:top w:val="single" w:sz="12" w:space="0" w:color="00B050"/>
              <w:left w:val="nil"/>
              <w:bottom w:val="dashed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  <w:t>BP1_vs_BP2; 25 (19 up, 6 down) DE-</w:t>
            </w:r>
            <w:proofErr w:type="spellStart"/>
            <w:r w:rsidRPr="009E00ED"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  <w:t>miRNAs</w:t>
            </w:r>
            <w:proofErr w:type="spellEnd"/>
            <w:r w:rsidRPr="009E00ED"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  <w:t>; P-value &lt; 0.001, log2(</w:t>
            </w:r>
            <w:proofErr w:type="spellStart"/>
            <w:r w:rsidRPr="009E00ED"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  <w:t>Fold_change</w:t>
            </w:r>
            <w:proofErr w:type="spellEnd"/>
            <w:r w:rsidRPr="009E00ED"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  <w:t>) &gt;1</w:t>
            </w:r>
          </w:p>
        </w:tc>
      </w:tr>
      <w:tr w:rsidR="009E00ED" w:rsidRPr="009E00ED" w:rsidTr="009E00ED">
        <w:trPr>
          <w:trHeight w:val="285"/>
        </w:trPr>
        <w:tc>
          <w:tcPr>
            <w:tcW w:w="1950" w:type="dxa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396" w:type="dxa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BP1</w:t>
            </w:r>
          </w:p>
        </w:tc>
        <w:tc>
          <w:tcPr>
            <w:tcW w:w="1395" w:type="dxa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BP2</w:t>
            </w:r>
          </w:p>
        </w:tc>
        <w:tc>
          <w:tcPr>
            <w:tcW w:w="2079" w:type="dxa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log2(</w:t>
            </w:r>
            <w:proofErr w:type="spellStart"/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Fold_change</w:t>
            </w:r>
            <w:proofErr w:type="spellEnd"/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51" w:type="dxa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z-score</w:t>
            </w:r>
          </w:p>
        </w:tc>
        <w:tc>
          <w:tcPr>
            <w:tcW w:w="1151" w:type="dxa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1794" w:type="dxa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Signature(p-value &lt; 0.001)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cfa-miR-146b</w:t>
            </w:r>
          </w:p>
        </w:tc>
        <w:tc>
          <w:tcPr>
            <w:tcW w:w="1396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109353.37</w:t>
            </w:r>
          </w:p>
        </w:tc>
        <w:tc>
          <w:tcPr>
            <w:tcW w:w="1395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51298.66</w:t>
            </w:r>
          </w:p>
        </w:tc>
        <w:tc>
          <w:tcPr>
            <w:tcW w:w="2079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1.092004635</w:t>
            </w:r>
          </w:p>
        </w:tc>
        <w:tc>
          <w:tcPr>
            <w:tcW w:w="1151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146.19605</w:t>
            </w:r>
          </w:p>
        </w:tc>
        <w:tc>
          <w:tcPr>
            <w:tcW w:w="1151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cfa-miR-205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10730.32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22724.29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-1.082542119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-66.44834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cfa-miR-2483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7604.603752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3522.326544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1.110344413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11.012099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cfa-miR-449a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1828.340902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4749.323177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-1.377186838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-9.418547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2.29E-21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cfa-miR-8908a-3p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4530.402235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1269.306863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1.835598255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12.463934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cfa-miR-187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2396.35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1109.35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1.111124029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21.944129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9.85E-107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cfa-miR-105a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2223.28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1031.35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1.108155643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21.091105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9.60E-99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cfa-miR-448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1903.77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693.34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1.457224293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24.170394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4.56E-129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cfa-miR-139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1650.82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615.34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1.423727139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22.117248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2.16E-108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cfa-miR-224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625.71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1378.02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-1.139030761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-17.04675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3.70E-65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cfa-miR-8908d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1650.360814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285.5940441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2.530743674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9.1850753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cfa-miR-8908a-5p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1375.300678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349.0593872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1.978202651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7.2215017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5.14E-13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cfa-miR-219-3p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1118.3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424.67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1.396893163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17.943296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5.41E-72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cfa-miR-8908b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1164.960575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264.4389297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2.139274645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6.9891946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2.76E-12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cfa-miR-802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812.1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346.67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1.228094394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13.838844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1.49E-43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cfa-miR-653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612.4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199.34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1.619243049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14.813414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1.20E-49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cfa-miR-105b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625.71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164.67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1.925916416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16.891555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5.19E-64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cfa-miR-147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119.82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277.34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-1.210786969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-8.02784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9.92E-16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cfa-miR-676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53.25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121.33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-1.188082884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-5.230944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1.69E-07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cfa-miR-489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119.82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34.67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1.789108997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7.0307614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2.05E-12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cfa-miR-329a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106.5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26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2.034269902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7.2244086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5.03E-13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cfa-miR-424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79.88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34.67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1.204146496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4.2731379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1.93E-05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cfa-miR-371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26.63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5.734980523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5.3672439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7.99E-08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cfa-miR-1836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26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-5.700439718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-5.307404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1.11E-07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cfa-miR-1843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13.31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4.734438666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3.7252233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0.0001951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285"/>
        </w:trPr>
        <w:tc>
          <w:tcPr>
            <w:tcW w:w="1950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</w:tr>
      <w:tr w:rsidR="009E00ED" w:rsidRPr="009E00ED" w:rsidTr="009E00ED">
        <w:trPr>
          <w:trHeight w:val="285"/>
        </w:trPr>
        <w:tc>
          <w:tcPr>
            <w:tcW w:w="10916" w:type="dxa"/>
            <w:gridSpan w:val="7"/>
            <w:tcBorders>
              <w:top w:val="nil"/>
              <w:left w:val="nil"/>
              <w:bottom w:val="dashed" w:sz="8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BP1_vs_CFDP1; 58 (13 up, 45 down) DE-</w:t>
            </w:r>
            <w:proofErr w:type="spellStart"/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miRNAs</w:t>
            </w:r>
            <w:proofErr w:type="spellEnd"/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; P-value &lt; 0.001, log2(</w:t>
            </w:r>
            <w:proofErr w:type="spellStart"/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Fold_change</w:t>
            </w:r>
            <w:proofErr w:type="spellEnd"/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) &gt;1</w:t>
            </w:r>
          </w:p>
        </w:tc>
      </w:tr>
      <w:tr w:rsidR="009E00ED" w:rsidRPr="009E00ED" w:rsidTr="009E00ED">
        <w:trPr>
          <w:trHeight w:val="285"/>
        </w:trPr>
        <w:tc>
          <w:tcPr>
            <w:tcW w:w="1950" w:type="dxa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396" w:type="dxa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BP1</w:t>
            </w:r>
          </w:p>
        </w:tc>
        <w:tc>
          <w:tcPr>
            <w:tcW w:w="1395" w:type="dxa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CFDP1</w:t>
            </w:r>
          </w:p>
        </w:tc>
        <w:tc>
          <w:tcPr>
            <w:tcW w:w="2079" w:type="dxa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log2(</w:t>
            </w:r>
            <w:proofErr w:type="spellStart"/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Fold_change</w:t>
            </w:r>
            <w:proofErr w:type="spellEnd"/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51" w:type="dxa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z-score</w:t>
            </w:r>
          </w:p>
        </w:tc>
        <w:tc>
          <w:tcPr>
            <w:tcW w:w="1151" w:type="dxa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1794" w:type="dxa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Signature(p-value &lt; 0.001)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cfa-miR-374a</w:t>
            </w:r>
          </w:p>
        </w:tc>
        <w:tc>
          <w:tcPr>
            <w:tcW w:w="1396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7711742.07</w:t>
            </w:r>
          </w:p>
        </w:tc>
        <w:tc>
          <w:tcPr>
            <w:tcW w:w="1395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2786702.77</w:t>
            </w:r>
          </w:p>
        </w:tc>
        <w:tc>
          <w:tcPr>
            <w:tcW w:w="2079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1.468497667</w:t>
            </w:r>
          </w:p>
        </w:tc>
        <w:tc>
          <w:tcPr>
            <w:tcW w:w="1151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1569.6809</w:t>
            </w:r>
          </w:p>
        </w:tc>
        <w:tc>
          <w:tcPr>
            <w:tcW w:w="1151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cfa-miR-30a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6285675.13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2553207.51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1.299756913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1289.0059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lastRenderedPageBreak/>
              <w:t>cfa-miR-9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788518.44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2270769.54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-1.525964896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-869.0837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cfa-miR-124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51801.06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1806444.56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-5.124027549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-1390.527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cfa-miR-144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561344.62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162115.95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1.791860701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482.51739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cfa-miR-128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105386.08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439480.59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-2.060115129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-468.9343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cfa-miR-142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67510.46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163126.55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-1.272808656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-202.3109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cfa-miR-222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17160.52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153481.79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-3.16090232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-351.1314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cfa-miR-221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10703.69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90709.51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-3.083145573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-266.8583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cfa-miR-190a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55994.67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27136.89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1.045034116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101.04172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cfa-miR-95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23657.28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47877.85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-1.017074159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-91.54961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cfa-miR-138a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10264.36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52944.4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-2.366834421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-177.2061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cfa-miR-149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17386.84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43659.12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-1.3282873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-108.1527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cfa-miR-34c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53531.76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6619.75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3.015546447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202.7306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cfa-miR-155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12913.66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26499.33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-1.037057935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-69.20317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cfa-miR-135b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28942.56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10065.27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1.523806662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97.514074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cfa-miR-383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8134.27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24389.97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-1.5842032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-92.21367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cfa-miR-1343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8219.444055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22031.37478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-1.422446804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-21.1927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5.58E-100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cfa-miR-885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7042.6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22660.42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-1.685994552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-92.93729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cfa-miR-1249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8478.324183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19678.59023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-1.214775833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-17.96139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1.95E-72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cfa-miR-150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3980.6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17024.14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-2.096524109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-93.27838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cfa-miR-105a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2223.28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16712.15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-2.910135788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-111.4005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cfa-miR-326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5618.11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13307.32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-1.244063275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-56.74567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cfa-let-7d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5549.742738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11281.72663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-1.023495083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-11.9869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2.08E-33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cfa-miR-330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3953.97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9454.84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-1.257751119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-48.24248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cfa-miR-455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8640.17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3337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1.372508012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49.258971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cfa-miR-219-3p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1118.3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10445.09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-3.223445755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-92.39264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cfa-miR-1296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2993.301477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8039.373365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-1.425345464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-12.81885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6.43E-38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cfa-miR-328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3567.9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7338.69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-1.040447376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-36.5142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6.60E-292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cfa-miR-138b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1570.94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8715.55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-2.47196363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-73.73035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cfa-miR-202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1397.87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7365.82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-2.397615944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-66.59583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cfa-miR-133a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2050.21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5066.55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-1.305232007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-36.34647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2.99E-289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cfa-miR-133c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2050.21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5066.55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-1.305232007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-36.34647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2.99E-289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cfa-miR-769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2087.22103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4472.784767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-1.099589951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-7.964274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8.31E-16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cfa-miR-139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1650.82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4883.42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-1.564709041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-40.89129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cfa-miR-224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625.71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2231.45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-1.834415414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-30.92333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5.80E-210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cfa-miR-345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878.66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1824.5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-1.054124227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-18.40164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1.27E-75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cfa-miR-8908d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1650.360814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798.117728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1.048107996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5.2221006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1.77E-07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lastRenderedPageBreak/>
              <w:t>cfa-miR-1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439.33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1505.72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-1.777076591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-24.85396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2.34E-136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cfa-miR-105b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625.71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1268.33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-1.019364095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-14.92684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2.20E-50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cfa-miR-8908a-5p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1375.300678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515.4510327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1.415839781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6.1147371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9.67E-10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cfa-miR-8908b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1164.960575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565.3333907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1.043107316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4.3694943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1.25E-05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cfa-miR-346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199.7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1329.38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-2.734847316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-30.43755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1.75E-203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cfa-miR-34b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1331.3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115.3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3.529371292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34.230373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8.55E-257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cfa-miR-1307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306.2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874.95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-1.514726292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-16.90164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4.38E-64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cfa-miR-876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359.45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718.95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-1.000100337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-11.063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1.90E-28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cfa-miR-8903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242.7001197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814.7451807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-1.747174094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-4.639858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1.74E-06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cfa-miR-802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812.1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115.3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2.816264875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24.137368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1.01E-128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cfa-miR-208b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559.15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223.82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1.320896401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12.16768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4.62E-34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cfa-miR-206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13.31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746.08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-5.808747858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-28.42554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9.78E-178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cfa-miR-491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119.82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257.74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-1.105047715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-7.186412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6.65E-13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cfa-miR-133b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13.31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271.3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-4.349306571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-16.52865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2.28E-61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cfa-miR-1835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26.63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196.69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-2.884799277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-12.03275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2.39E-33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cfa-miR-1839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53.25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128.87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-1.275063023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-5.692465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1.25E-08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cfa-miR-764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115.3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-7.849248703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-10.60214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2.91E-26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cfa-miR-122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13.31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88.17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-2.727777288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-7.828044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4.96E-15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cfa-miR-371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26.63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61.04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-1.196702534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-3.727397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0.0001935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cfa-miR-632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13.57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-4.762348816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-3.767995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0.0001646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285"/>
        </w:trPr>
        <w:tc>
          <w:tcPr>
            <w:tcW w:w="1950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</w:tr>
      <w:tr w:rsidR="009E00ED" w:rsidRPr="009E00ED" w:rsidTr="009E00ED">
        <w:trPr>
          <w:trHeight w:val="285"/>
        </w:trPr>
        <w:tc>
          <w:tcPr>
            <w:tcW w:w="10916" w:type="dxa"/>
            <w:gridSpan w:val="7"/>
            <w:tcBorders>
              <w:top w:val="nil"/>
              <w:left w:val="nil"/>
              <w:bottom w:val="dashed" w:sz="8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BP2_vs_CFDP2; 32 (7 up, 25 down) DE-</w:t>
            </w:r>
            <w:proofErr w:type="spellStart"/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miRNAs</w:t>
            </w:r>
            <w:proofErr w:type="spellEnd"/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; P-value &lt; 0.001, log2(</w:t>
            </w:r>
            <w:proofErr w:type="spellStart"/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Fold_change</w:t>
            </w:r>
            <w:proofErr w:type="spellEnd"/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) &gt;1</w:t>
            </w:r>
          </w:p>
        </w:tc>
      </w:tr>
      <w:tr w:rsidR="009E00ED" w:rsidRPr="009E00ED" w:rsidTr="009E00ED">
        <w:trPr>
          <w:trHeight w:val="285"/>
        </w:trPr>
        <w:tc>
          <w:tcPr>
            <w:tcW w:w="1950" w:type="dxa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396" w:type="dxa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BP2</w:t>
            </w:r>
          </w:p>
        </w:tc>
        <w:tc>
          <w:tcPr>
            <w:tcW w:w="1395" w:type="dxa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CFDP2</w:t>
            </w:r>
          </w:p>
        </w:tc>
        <w:tc>
          <w:tcPr>
            <w:tcW w:w="2079" w:type="dxa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log2(</w:t>
            </w:r>
            <w:proofErr w:type="spellStart"/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Fold_change</w:t>
            </w:r>
            <w:proofErr w:type="spellEnd"/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51" w:type="dxa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z-score</w:t>
            </w:r>
          </w:p>
        </w:tc>
        <w:tc>
          <w:tcPr>
            <w:tcW w:w="1151" w:type="dxa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1794" w:type="dxa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Signature(p-value &lt; 0.001)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cfa-miR-146a</w:t>
            </w:r>
          </w:p>
        </w:tc>
        <w:tc>
          <w:tcPr>
            <w:tcW w:w="1396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181491</w:t>
            </w:r>
          </w:p>
        </w:tc>
        <w:tc>
          <w:tcPr>
            <w:tcW w:w="1395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413207.36</w:t>
            </w:r>
          </w:p>
        </w:tc>
        <w:tc>
          <w:tcPr>
            <w:tcW w:w="2079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-1.186967944</w:t>
            </w:r>
          </w:p>
        </w:tc>
        <w:tc>
          <w:tcPr>
            <w:tcW w:w="1151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-304.6366</w:t>
            </w:r>
          </w:p>
        </w:tc>
        <w:tc>
          <w:tcPr>
            <w:tcW w:w="1151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cfa-miR-1271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71492.25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149139.55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-1.060804131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-167.0953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cfa-miR-146b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51298.66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163222.07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-1.669843098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-247.6139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cfa-miR-758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141892.49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68999.1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1.040148784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160.43721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cfa-miR-212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31720.41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67044.17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-1.079700466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-113.6382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cfa-miR-124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26407.67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67009.05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-1.343398939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-135.0442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cfa-miR-34c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77871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12721.68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2.61379695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227.31677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cfa-miR-205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22724.29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55847.22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-1.297250248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-120.0029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cfa-miR-95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13823.51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31697.38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-1.197239612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-84.89128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cfa-miR-10a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9186.79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31665.19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-1.78526498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-114.2687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cfa-miR-155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7254.09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14735.14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-1.022394218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-50.94481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cfa-miR-504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6144.75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13640.62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-1.150482999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-53.94721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lastRenderedPageBreak/>
              <w:t>cfa-miR-216b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2080.03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5815.04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-1.483184779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-42.86602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cfa-miR-449a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4749.323177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1402.595742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1.759622677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18.413081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cfa-miR-105a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1031.35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3166.52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-1.618364181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-33.71615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3.35E-249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cfa-miR-8908a-3p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1269.306863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2759.204739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-1.12021162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-8.074244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3.39E-16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cfa-miR-216a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762.68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2718.76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-1.833799029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-34.10357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6.53E-255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cfa-miR-219-3p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424.67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2774.36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-2.707740902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-43.72137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cfa-miR-215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754.01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1940.3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-1.36362417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-23.24134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1.74E-119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cfa-miR-34b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1906.69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269.24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2.824105635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37.053119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1.60E-300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cfa-miR-1307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355.34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1375.48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-1.952663158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-25.30308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2.95E-141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cfa-miR-802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346.67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1085.75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-1.647057053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-19.99328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6.30E-89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cfa-miR-8908d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285.5940441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942.7282858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-1.722876124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-6.246769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2.10E-10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cfa-miR-105b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164.67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749.19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-2.185753898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-20.07605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1.20E-89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cfa-miR-8908b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264.4389297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620.8210663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-1.231242931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-4.093337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2.13E-05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cfa-miR-507b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497.1451878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195.443669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1.34691439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4.7868129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1.69E-06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cfa-miR-514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164.67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70.24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1.229212995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6.2488602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4.13E-10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cfa-miR-489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34.67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105.36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-1.603567509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-6.109514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9.99E-10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cfa-miR-424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34.67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70.24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-1.018605008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-3.506505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0.000454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cfa-miR-1835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17.33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79.02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-2.188946192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-6.525953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6.76E-11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cfa-miR-1836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64.38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-1.308100954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-4.100373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4.12E-05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cfa-miR-206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17.33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2.93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2.564299085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3.355259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0.0007929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285"/>
        </w:trPr>
        <w:tc>
          <w:tcPr>
            <w:tcW w:w="1950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</w:tr>
      <w:tr w:rsidR="009E00ED" w:rsidRPr="009E00ED" w:rsidTr="009E00ED">
        <w:trPr>
          <w:trHeight w:val="285"/>
        </w:trPr>
        <w:tc>
          <w:tcPr>
            <w:tcW w:w="10916" w:type="dxa"/>
            <w:gridSpan w:val="7"/>
            <w:tcBorders>
              <w:top w:val="single" w:sz="12" w:space="0" w:color="00B050"/>
              <w:left w:val="nil"/>
              <w:bottom w:val="dashed" w:sz="8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CFDP1_vs_CFDP2; 43 (32 up, 11 down) DE-</w:t>
            </w:r>
            <w:proofErr w:type="spellStart"/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miRNAs</w:t>
            </w:r>
            <w:proofErr w:type="spellEnd"/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; P-value &lt; 0.001, log2(</w:t>
            </w:r>
            <w:proofErr w:type="spellStart"/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Fold_change</w:t>
            </w:r>
            <w:proofErr w:type="spellEnd"/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) &gt;1</w:t>
            </w:r>
          </w:p>
        </w:tc>
      </w:tr>
      <w:tr w:rsidR="009E00ED" w:rsidRPr="009E00ED" w:rsidTr="009E00ED">
        <w:trPr>
          <w:trHeight w:val="285"/>
        </w:trPr>
        <w:tc>
          <w:tcPr>
            <w:tcW w:w="1950" w:type="dxa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396" w:type="dxa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CFDP1</w:t>
            </w:r>
          </w:p>
        </w:tc>
        <w:tc>
          <w:tcPr>
            <w:tcW w:w="1395" w:type="dxa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CFDP2</w:t>
            </w:r>
          </w:p>
        </w:tc>
        <w:tc>
          <w:tcPr>
            <w:tcW w:w="2079" w:type="dxa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log2(</w:t>
            </w:r>
            <w:proofErr w:type="spellStart"/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Fold_change</w:t>
            </w:r>
            <w:proofErr w:type="spellEnd"/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51" w:type="dxa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z-score</w:t>
            </w:r>
          </w:p>
        </w:tc>
        <w:tc>
          <w:tcPr>
            <w:tcW w:w="1151" w:type="dxa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1794" w:type="dxa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Signature(p-value &lt; 0.001)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cfa-miR-30a</w:t>
            </w:r>
          </w:p>
        </w:tc>
        <w:tc>
          <w:tcPr>
            <w:tcW w:w="1396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2553207.51</w:t>
            </w:r>
          </w:p>
        </w:tc>
        <w:tc>
          <w:tcPr>
            <w:tcW w:w="1395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5289957.28</w:t>
            </w:r>
          </w:p>
        </w:tc>
        <w:tc>
          <w:tcPr>
            <w:tcW w:w="2079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-1.050945275</w:t>
            </w:r>
          </w:p>
        </w:tc>
        <w:tc>
          <w:tcPr>
            <w:tcW w:w="1151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-999.1681</w:t>
            </w:r>
          </w:p>
        </w:tc>
        <w:tc>
          <w:tcPr>
            <w:tcW w:w="1151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2270769.54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548039.03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2.050830747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1064.4863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cfa-miR-124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1806444.56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67009.05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4.752653215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1375.0415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cfa-miR-135a-5p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561579.63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1131398.51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-1.010544665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-443.7258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cfa-miR-128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439480.59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86511.53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2.34483512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507.52403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cfa-miR-144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162115.95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341015.4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-1.072810852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-255.413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cfa-miR-222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153481.79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29888.78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2.36039158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300.99452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cfa-miR-221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90709.51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19203.97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2.239849224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224.1915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cfa-miR-205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12764.71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55847.22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-2.129324705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-170.6371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cfa-miR-138a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52944.4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7942.64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2.736787577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192.01747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cfa-miR-1343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22031.37478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10113.25181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1.123312568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29.034716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cfa-miR-885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22660.42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9446.88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1.262264764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74.769099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lastRenderedPageBreak/>
              <w:t>cfa-miR-135b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10065.27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21000.87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-1.061063222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-62.77784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cfa-miR-150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17024.14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4521.51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1.912705361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87.759732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cfa-miR-105a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16712.15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3166.52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2.39992725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100.27969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cfa-miR-326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13307.32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4126.43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1.68925398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71.225413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cfa-miR-330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9454.84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3792.8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1.317789746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49.938807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cfa-miR-219-3p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10445.09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2774.36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1.912598015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68.738214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cfa-miR-138b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8715.55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1413.52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2.624299413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76.170523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cfa-miR-202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7365.82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1597.89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2.204678047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63.259415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cfa-miR-769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4472.784767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1854.798741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1.269910684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14.508489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cfa-miR-139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4883.42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1123.79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2.119519395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50.253606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cfa-miR-551b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3682.91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1814.46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1.021305889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25.42228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1.43E-142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cfa-miR-490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2916.49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1436.93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1.021243345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22.621771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2.65E-113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cfa-miR-448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2645.19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918.93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1.52534448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29.497648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3.09E-191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cfa-miR-592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2238.23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992.1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1.173800844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22.186857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4.60E-109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cfa-miR-215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596.86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1940.3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-1.700815256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-27.36517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7.13E-165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1505.72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687.74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1.130518352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17.657904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8.85E-70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cfa-miR-346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1329.38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234.12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2.505433465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28.991216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8.49E-185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cfa-miR-802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115.3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1085.75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-3.235227535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-29.83733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1.28E-195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cfa-miR-8903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814.7451807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264.4237875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1.623496946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7.5445826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4.53E-14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cfa-miR-206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746.08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2.93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7.99228586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26.781337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5.33E-158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cfa-miR-34b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115.3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269.24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-1.223500249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-7.967376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1.62E-15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cfa-miR-133b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271.3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23.41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3.534692208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15.460857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6.37E-54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cfa-miR-1835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196.69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79.02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1.315633859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7.1935859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6.31E-13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cfa-miR-514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189.91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70.24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1.434951125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7.5523544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4.27E-14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cfa-miR-147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81.39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172.67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-1.085093995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-5.79676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6.76E-09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cfa-miR-329a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101.74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46.82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1.11969016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4.5545198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5.25E-06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cfa-miR-764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115.3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11.71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3.299579532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9.7997314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1.13E-22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cfa-miR-8875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74.823537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3.8322288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4.287236561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3.9772385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6.97E-05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cfa-miR-371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61.04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5.85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3.383246432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7.2059124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5.77E-13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cfa-miR-1836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64.38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-7.008540672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-8.18351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2.76E-16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9E00ED" w:rsidRPr="009E00ED" w:rsidTr="009E00ED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cfa-miR-1840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6.78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32.19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-2.247255398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-4.235678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2.28E-05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9E00ED" w:rsidRPr="009E00ED" w:rsidRDefault="009E00ED" w:rsidP="009E00ED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9E00ED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0ED" w:rsidRDefault="009E00ED" w:rsidP="009E00ED">
      <w:pPr>
        <w:spacing w:after="0"/>
      </w:pPr>
      <w:r>
        <w:separator/>
      </w:r>
    </w:p>
  </w:endnote>
  <w:endnote w:type="continuationSeparator" w:id="0">
    <w:p w:rsidR="009E00ED" w:rsidRDefault="009E00ED" w:rsidP="009E00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0ED" w:rsidRDefault="009E00ED" w:rsidP="009E00ED">
      <w:pPr>
        <w:spacing w:after="0"/>
      </w:pPr>
      <w:r>
        <w:separator/>
      </w:r>
    </w:p>
  </w:footnote>
  <w:footnote w:type="continuationSeparator" w:id="0">
    <w:p w:rsidR="009E00ED" w:rsidRDefault="009E00ED" w:rsidP="009E00E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51E77"/>
    <w:rsid w:val="003D37D8"/>
    <w:rsid w:val="00426133"/>
    <w:rsid w:val="004358AB"/>
    <w:rsid w:val="00714F26"/>
    <w:rsid w:val="008B7726"/>
    <w:rsid w:val="009E00ED"/>
    <w:rsid w:val="00AA6ED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00E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00E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00E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00ED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E00E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E00ED"/>
    <w:rPr>
      <w:color w:val="800080"/>
      <w:u w:val="single"/>
    </w:rPr>
  </w:style>
  <w:style w:type="paragraph" w:customStyle="1" w:styleId="font5">
    <w:name w:val="font5"/>
    <w:basedOn w:val="a"/>
    <w:rsid w:val="009E00ED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xl65">
    <w:name w:val="xl65"/>
    <w:basedOn w:val="a"/>
    <w:rsid w:val="009E00ED"/>
    <w:pP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9E00ED"/>
    <w:pP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67">
    <w:name w:val="xl67"/>
    <w:basedOn w:val="a"/>
    <w:rsid w:val="009E00ED"/>
    <w:pP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68">
    <w:name w:val="xl68"/>
    <w:basedOn w:val="a"/>
    <w:rsid w:val="009E00ED"/>
    <w:pP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69">
    <w:name w:val="xl69"/>
    <w:basedOn w:val="a"/>
    <w:rsid w:val="009E00ED"/>
    <w:pPr>
      <w:adjustRightInd/>
      <w:snapToGrid/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70">
    <w:name w:val="xl70"/>
    <w:basedOn w:val="a"/>
    <w:rsid w:val="009E00ED"/>
    <w:pP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71">
    <w:name w:val="xl71"/>
    <w:basedOn w:val="a"/>
    <w:rsid w:val="009E00ED"/>
    <w:pP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72">
    <w:name w:val="xl72"/>
    <w:basedOn w:val="a"/>
    <w:rsid w:val="009E00ED"/>
    <w:pP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73">
    <w:name w:val="xl73"/>
    <w:basedOn w:val="a"/>
    <w:rsid w:val="009E00ED"/>
    <w:pPr>
      <w:adjustRightInd/>
      <w:snapToGrid/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9E00ED"/>
    <w:pP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9E00ED"/>
    <w:pPr>
      <w:adjustRightInd/>
      <w:snapToGrid/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76">
    <w:name w:val="xl76"/>
    <w:basedOn w:val="a"/>
    <w:rsid w:val="009E00ED"/>
    <w:pPr>
      <w:adjustRightInd/>
      <w:snapToGrid/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1614</Words>
  <Characters>9203</Characters>
  <Application>Microsoft Office Word</Application>
  <DocSecurity>0</DocSecurity>
  <Lines>76</Lines>
  <Paragraphs>21</Paragraphs>
  <ScaleCrop>false</ScaleCrop>
  <Company/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LW</cp:lastModifiedBy>
  <cp:revision>3</cp:revision>
  <dcterms:created xsi:type="dcterms:W3CDTF">2008-09-11T17:20:00Z</dcterms:created>
  <dcterms:modified xsi:type="dcterms:W3CDTF">2015-12-21T20:11:00Z</dcterms:modified>
</cp:coreProperties>
</file>