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D" w:rsidRDefault="00C45846">
      <w:pPr>
        <w:autoSpaceDE w:val="0"/>
        <w:autoSpaceDN w:val="0"/>
        <w:adjustRightInd w:val="0"/>
        <w:jc w:val="left"/>
        <w:rPr>
          <w:b/>
          <w:kern w:val="0"/>
          <w:szCs w:val="21"/>
        </w:rPr>
      </w:pPr>
      <w:r>
        <w:rPr>
          <w:b/>
          <w:kern w:val="0"/>
          <w:szCs w:val="21"/>
        </w:rPr>
        <w:t xml:space="preserve">Table </w:t>
      </w:r>
      <w:r>
        <w:rPr>
          <w:rFonts w:hint="eastAsia"/>
          <w:b/>
          <w:kern w:val="0"/>
          <w:szCs w:val="21"/>
        </w:rPr>
        <w:t>S</w:t>
      </w:r>
      <w:r w:rsidR="00832CE5">
        <w:rPr>
          <w:rFonts w:hint="eastAsia"/>
          <w:b/>
          <w:kern w:val="0"/>
          <w:szCs w:val="21"/>
        </w:rPr>
        <w:t>5</w:t>
      </w:r>
      <w:r>
        <w:rPr>
          <w:rFonts w:hint="eastAsia"/>
          <w:b/>
          <w:kern w:val="0"/>
          <w:szCs w:val="21"/>
        </w:rPr>
        <w:t xml:space="preserve">. </w:t>
      </w:r>
      <w:r>
        <w:rPr>
          <w:b/>
          <w:kern w:val="0"/>
          <w:szCs w:val="21"/>
        </w:rPr>
        <w:t xml:space="preserve">Ranking of the candidate reference genes according to the stability value using </w:t>
      </w:r>
      <w:proofErr w:type="spellStart"/>
      <w:r>
        <w:rPr>
          <w:b/>
          <w:kern w:val="0"/>
          <w:szCs w:val="21"/>
        </w:rPr>
        <w:t>geNorm</w:t>
      </w:r>
      <w:proofErr w:type="spellEnd"/>
      <w:r>
        <w:rPr>
          <w:b/>
          <w:kern w:val="0"/>
          <w:szCs w:val="21"/>
        </w:rPr>
        <w:t xml:space="preserve">, </w:t>
      </w:r>
      <w:proofErr w:type="spellStart"/>
      <w:r>
        <w:rPr>
          <w:b/>
          <w:kern w:val="0"/>
          <w:szCs w:val="21"/>
        </w:rPr>
        <w:t>NormFinder</w:t>
      </w:r>
      <w:proofErr w:type="spellEnd"/>
      <w:r>
        <w:rPr>
          <w:b/>
          <w:kern w:val="0"/>
          <w:szCs w:val="21"/>
        </w:rPr>
        <w:t xml:space="preserve"> and</w:t>
      </w:r>
      <w:r>
        <w:rPr>
          <w:rFonts w:hint="eastAsia"/>
          <w:b/>
          <w:kern w:val="0"/>
          <w:szCs w:val="21"/>
        </w:rPr>
        <w:t xml:space="preserve"> </w:t>
      </w:r>
      <w:proofErr w:type="spellStart"/>
      <w:r>
        <w:rPr>
          <w:b/>
          <w:kern w:val="0"/>
          <w:szCs w:val="21"/>
        </w:rPr>
        <w:t>BestKeeper</w:t>
      </w:r>
      <w:proofErr w:type="spellEnd"/>
      <w:r>
        <w:rPr>
          <w:b/>
          <w:kern w:val="0"/>
          <w:szCs w:val="21"/>
        </w:rPr>
        <w:t xml:space="preserve"> analys</w:t>
      </w:r>
      <w:r>
        <w:rPr>
          <w:rFonts w:hint="eastAsia"/>
          <w:b/>
          <w:kern w:val="0"/>
          <w:szCs w:val="21"/>
        </w:rPr>
        <w:t>e</w:t>
      </w:r>
      <w:r>
        <w:rPr>
          <w:b/>
          <w:kern w:val="0"/>
          <w:szCs w:val="21"/>
        </w:rPr>
        <w:t>s</w:t>
      </w:r>
      <w:r w:rsidR="00832CE5">
        <w:rPr>
          <w:rFonts w:hint="eastAsia"/>
          <w:b/>
          <w:kern w:val="0"/>
          <w:szCs w:val="21"/>
        </w:rPr>
        <w:t xml:space="preserve"> when combining the black and brown seed as a whole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688"/>
        <w:gridCol w:w="893"/>
        <w:gridCol w:w="864"/>
        <w:gridCol w:w="893"/>
        <w:gridCol w:w="1168"/>
        <w:gridCol w:w="895"/>
        <w:gridCol w:w="707"/>
        <w:gridCol w:w="997"/>
      </w:tblGrid>
      <w:tr w:rsidR="00814417" w:rsidRPr="00427454" w:rsidTr="00DF49FB">
        <w:tc>
          <w:tcPr>
            <w:tcW w:w="831" w:type="pct"/>
            <w:vMerge w:val="restart"/>
            <w:shd w:val="clear" w:color="auto" w:fill="auto"/>
            <w:vAlign w:val="center"/>
          </w:tcPr>
          <w:p w:rsidR="00427454" w:rsidRPr="00427454" w:rsidRDefault="00427454" w:rsidP="00DF49F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427454">
              <w:rPr>
                <w:rFonts w:ascii="Arial" w:hAnsi="Arial" w:cs="Arial"/>
                <w:sz w:val="18"/>
                <w:szCs w:val="18"/>
              </w:rPr>
              <w:t>Seed type</w:t>
            </w:r>
            <w:bookmarkEnd w:id="0"/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Rank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7454">
              <w:rPr>
                <w:rFonts w:ascii="Arial" w:hAnsi="Arial" w:cs="Arial"/>
                <w:sz w:val="18"/>
                <w:szCs w:val="18"/>
              </w:rPr>
              <w:t>geNorm</w:t>
            </w:r>
            <w:proofErr w:type="spellEnd"/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427454" w:rsidRPr="00427454" w:rsidRDefault="00427454" w:rsidP="00DF49F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7454">
              <w:rPr>
                <w:rFonts w:ascii="Arial" w:hAnsi="Arial" w:cs="Arial"/>
                <w:sz w:val="18"/>
                <w:szCs w:val="18"/>
              </w:rPr>
              <w:t>N</w:t>
            </w:r>
            <w:r w:rsidRPr="00427454">
              <w:rPr>
                <w:rFonts w:ascii="Arial" w:hAnsi="Arial" w:cs="Arial" w:hint="eastAsia"/>
                <w:sz w:val="18"/>
                <w:szCs w:val="18"/>
              </w:rPr>
              <w:t>ormFinder</w:t>
            </w:r>
            <w:proofErr w:type="spellEnd"/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DF4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7454">
              <w:rPr>
                <w:rFonts w:ascii="Arial" w:hAnsi="Arial" w:cs="Arial"/>
                <w:sz w:val="18"/>
                <w:szCs w:val="18"/>
              </w:rPr>
              <w:t>B</w:t>
            </w:r>
            <w:r w:rsidRPr="00427454">
              <w:rPr>
                <w:rFonts w:ascii="Arial" w:hAnsi="Arial" w:cs="Arial" w:hint="eastAsia"/>
                <w:sz w:val="18"/>
                <w:szCs w:val="18"/>
              </w:rPr>
              <w:t>estKeeper</w:t>
            </w:r>
            <w:proofErr w:type="spellEnd"/>
          </w:p>
        </w:tc>
      </w:tr>
      <w:tr w:rsidR="00814417" w:rsidRPr="00427454" w:rsidTr="00DF49FB">
        <w:tc>
          <w:tcPr>
            <w:tcW w:w="83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DF49F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7454" w:rsidRPr="00427454" w:rsidRDefault="00427454" w:rsidP="00DF49F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CV</w:t>
            </w:r>
          </w:p>
        </w:tc>
      </w:tr>
      <w:tr w:rsidR="00814417" w:rsidRPr="00427454" w:rsidTr="00DF49FB">
        <w:tc>
          <w:tcPr>
            <w:tcW w:w="83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Total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50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978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1D6ED8" w:rsidRDefault="00BC59AC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68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324</w:t>
            </w:r>
          </w:p>
        </w:tc>
        <w:tc>
          <w:tcPr>
            <w:tcW w:w="52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GAPDH</w:t>
            </w:r>
          </w:p>
        </w:tc>
        <w:tc>
          <w:tcPr>
            <w:tcW w:w="4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</w:t>
            </w:r>
            <w:r w:rsidR="00863BAA" w:rsidRPr="00472F3E">
              <w:rPr>
                <w:rFonts w:ascii="Arial" w:hAnsi="Arial" w:cs="Arial" w:hint="eastAsia"/>
                <w:sz w:val="18"/>
                <w:szCs w:val="18"/>
              </w:rPr>
              <w:t>88</w:t>
            </w:r>
          </w:p>
        </w:tc>
        <w:tc>
          <w:tcPr>
            <w:tcW w:w="58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4.69</w:t>
            </w:r>
          </w:p>
        </w:tc>
      </w:tr>
      <w:tr w:rsidR="00814417" w:rsidRPr="00427454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GAPDH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978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BC59AC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0.3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4274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1D6ED8" w:rsidRDefault="00863BAA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427454">
              <w:rPr>
                <w:rFonts w:ascii="Arial" w:hAnsi="Arial" w:cs="Arial"/>
                <w:sz w:val="18"/>
                <w:szCs w:val="18"/>
              </w:rPr>
              <w:t>.</w:t>
            </w:r>
            <w:r w:rsidR="00863BAA" w:rsidRPr="00472F3E">
              <w:rPr>
                <w:rFonts w:ascii="Arial" w:hAnsi="Arial" w:cs="Arial" w:hint="eastAsia"/>
                <w:sz w:val="18"/>
                <w:szCs w:val="18"/>
              </w:rPr>
              <w:t>99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4.32</w:t>
            </w:r>
          </w:p>
        </w:tc>
      </w:tr>
      <w:tr w:rsidR="00814417" w:rsidRPr="00427454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BC59AC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BC59AC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1.177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BC59AC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421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1.05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5.13</w:t>
            </w:r>
          </w:p>
        </w:tc>
      </w:tr>
      <w:tr w:rsidR="00814417" w:rsidRPr="00427454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BC59AC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BC59AC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1.340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BC59AC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GAPDH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429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1.26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5.85</w:t>
            </w:r>
          </w:p>
        </w:tc>
      </w:tr>
      <w:tr w:rsidR="00814417" w:rsidRPr="00427454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735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466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2</w:t>
            </w:r>
            <w:r w:rsidR="00D05E71" w:rsidRPr="00427454">
              <w:rPr>
                <w:rFonts w:ascii="Arial" w:hAnsi="Arial" w:cs="Arial"/>
                <w:i/>
                <w:sz w:val="18"/>
                <w:szCs w:val="18"/>
              </w:rPr>
              <w:t>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="00863BAA" w:rsidRPr="00472F3E">
              <w:rPr>
                <w:rFonts w:ascii="Arial" w:hAnsi="Arial" w:cs="Arial" w:hint="eastAsia"/>
                <w:sz w:val="18"/>
                <w:szCs w:val="18"/>
              </w:rPr>
              <w:t>69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8.39</w:t>
            </w:r>
          </w:p>
        </w:tc>
      </w:tr>
      <w:tr w:rsidR="00814417" w:rsidRPr="00427454" w:rsidTr="00DF49FB">
        <w:tc>
          <w:tcPr>
            <w:tcW w:w="83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5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883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68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C59AC" w:rsidRPr="00472F3E">
              <w:rPr>
                <w:rFonts w:ascii="Arial" w:hAnsi="Arial" w:cs="Arial" w:hint="eastAsia"/>
                <w:sz w:val="18"/>
                <w:szCs w:val="18"/>
              </w:rPr>
              <w:t>477</w:t>
            </w: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1</w:t>
            </w:r>
            <w:r w:rsidR="00D05E71" w:rsidRPr="00427454">
              <w:rPr>
                <w:rFonts w:ascii="Arial" w:hAnsi="Arial" w:cs="Arial"/>
                <w:i/>
                <w:sz w:val="18"/>
                <w:szCs w:val="18"/>
              </w:rPr>
              <w:t>8S</w:t>
            </w:r>
          </w:p>
        </w:tc>
        <w:tc>
          <w:tcPr>
            <w:tcW w:w="4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="00863BAA" w:rsidRPr="00472F3E">
              <w:rPr>
                <w:rFonts w:ascii="Arial" w:hAnsi="Arial" w:cs="Arial" w:hint="eastAsia"/>
                <w:sz w:val="18"/>
                <w:szCs w:val="18"/>
              </w:rPr>
              <w:t>75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5E71" w:rsidRPr="00427454" w:rsidRDefault="00863BA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9.80</w:t>
            </w:r>
          </w:p>
        </w:tc>
      </w:tr>
      <w:tr w:rsidR="00814417" w:rsidRPr="00427454" w:rsidTr="00DF49FB">
        <w:tc>
          <w:tcPr>
            <w:tcW w:w="83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/>
                <w:sz w:val="18"/>
                <w:szCs w:val="18"/>
              </w:rPr>
              <w:t>Developmental stage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50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467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68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255</w:t>
            </w:r>
          </w:p>
        </w:tc>
        <w:tc>
          <w:tcPr>
            <w:tcW w:w="52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4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0.45</w:t>
            </w:r>
          </w:p>
        </w:tc>
        <w:tc>
          <w:tcPr>
            <w:tcW w:w="58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2.26</w:t>
            </w:r>
          </w:p>
        </w:tc>
      </w:tr>
      <w:tr w:rsidR="00814417" w:rsidRPr="00427454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467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323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427454">
              <w:rPr>
                <w:rFonts w:ascii="Arial" w:hAnsi="Arial" w:cs="Arial"/>
                <w:sz w:val="18"/>
                <w:szCs w:val="18"/>
              </w:rPr>
              <w:t>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52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2.91</w:t>
            </w:r>
          </w:p>
        </w:tc>
      </w:tr>
      <w:tr w:rsidR="00814417" w:rsidRPr="00427454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718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394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0.61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2.75</w:t>
            </w:r>
          </w:p>
        </w:tc>
      </w:tr>
      <w:tr w:rsidR="00814417" w:rsidRPr="00427454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0.858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0.491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0.85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4.11</w:t>
            </w:r>
          </w:p>
        </w:tc>
      </w:tr>
      <w:tr w:rsidR="00814417" w:rsidRPr="00427454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034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594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1.02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6.56</w:t>
            </w:r>
          </w:p>
        </w:tc>
      </w:tr>
      <w:tr w:rsidR="00814417" w:rsidRPr="00427454" w:rsidTr="00DF49FB"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1.144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648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1.10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5.93</w:t>
            </w:r>
          </w:p>
        </w:tc>
      </w:tr>
      <w:tr w:rsidR="00814417" w:rsidRPr="00814417" w:rsidTr="00DF49FB">
        <w:tc>
          <w:tcPr>
            <w:tcW w:w="8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/>
                <w:sz w:val="18"/>
                <w:szCs w:val="18"/>
              </w:rPr>
              <w:t>Salt concentration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011CD1" w:rsidRPr="00472F3E">
              <w:rPr>
                <w:rFonts w:ascii="Arial" w:hAnsi="Arial" w:cs="Arial" w:hint="eastAsia"/>
                <w:sz w:val="18"/>
                <w:szCs w:val="18"/>
              </w:rPr>
              <w:t>534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ACTIN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011CD1" w:rsidRPr="00472F3E">
              <w:rPr>
                <w:rFonts w:ascii="Arial" w:hAnsi="Arial" w:cs="Arial" w:hint="eastAsia"/>
                <w:sz w:val="18"/>
                <w:szCs w:val="18"/>
              </w:rPr>
              <w:t>245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CF059B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ACTIN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CF059B" w:rsidRPr="00472F3E">
              <w:rPr>
                <w:rFonts w:ascii="Arial" w:hAnsi="Arial" w:cs="Arial" w:hint="eastAsia"/>
                <w:sz w:val="18"/>
                <w:szCs w:val="18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CF05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2.04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011CD1" w:rsidRPr="00472F3E">
              <w:rPr>
                <w:rFonts w:ascii="Arial" w:hAnsi="Arial" w:cs="Arial" w:hint="eastAsia"/>
                <w:sz w:val="18"/>
                <w:szCs w:val="18"/>
              </w:rPr>
              <w:t>534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1D6ED8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011CD1" w:rsidRPr="00472F3E">
              <w:rPr>
                <w:rFonts w:ascii="Arial" w:hAnsi="Arial" w:cs="Arial" w:hint="eastAsia"/>
                <w:sz w:val="18"/>
                <w:szCs w:val="18"/>
              </w:rPr>
              <w:t>253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1D6ED8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1D6ED8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CF059B" w:rsidRPr="00472F3E">
              <w:rPr>
                <w:rFonts w:ascii="Arial" w:hAnsi="Arial" w:cs="Arial" w:hint="eastAsia"/>
                <w:sz w:val="18"/>
                <w:szCs w:val="18"/>
              </w:rPr>
              <w:t>48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CF05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2.60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ACTIN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0.7</w:t>
            </w:r>
            <w:r w:rsidR="00011CD1" w:rsidRPr="00472F3E">
              <w:rPr>
                <w:rFonts w:ascii="Arial" w:hAnsi="Arial" w:cs="Arial" w:hint="eastAsia"/>
                <w:sz w:val="18"/>
                <w:szCs w:val="18"/>
              </w:rPr>
              <w:t>18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011CD1" w:rsidRPr="00472F3E">
              <w:rPr>
                <w:rFonts w:ascii="Arial" w:hAnsi="Arial" w:cs="Arial" w:hint="eastAsia"/>
                <w:sz w:val="18"/>
                <w:szCs w:val="18"/>
              </w:rPr>
              <w:t>255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1D6ED8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CF059B" w:rsidRPr="00472F3E">
              <w:rPr>
                <w:rFonts w:ascii="Arial" w:hAnsi="Arial" w:cs="Arial" w:hint="eastAsia"/>
                <w:sz w:val="18"/>
                <w:szCs w:val="18"/>
              </w:rPr>
              <w:t>50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CF05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2.59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11CD1" w:rsidRPr="00427454" w:rsidRDefault="00011CD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0.780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2</w:t>
            </w:r>
            <w:r w:rsidRPr="00427454">
              <w:rPr>
                <w:rFonts w:ascii="Arial" w:hAnsi="Arial" w:cs="Arial"/>
                <w:i/>
                <w:sz w:val="18"/>
                <w:szCs w:val="18"/>
              </w:rPr>
              <w:t>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290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11CD1" w:rsidRPr="00427454" w:rsidRDefault="00CF059B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28S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CF059B" w:rsidRPr="00472F3E">
              <w:rPr>
                <w:rFonts w:ascii="Arial" w:hAnsi="Arial" w:cs="Arial" w:hint="eastAsia"/>
                <w:sz w:val="18"/>
                <w:szCs w:val="18"/>
              </w:rPr>
              <w:t>52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11CD1" w:rsidRPr="00427454" w:rsidRDefault="00CF05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2.96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11CD1" w:rsidRPr="00427454" w:rsidRDefault="00011CD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0.813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1</w:t>
            </w:r>
            <w:r w:rsidRPr="00427454">
              <w:rPr>
                <w:rFonts w:ascii="Arial" w:hAnsi="Arial" w:cs="Arial"/>
                <w:i/>
                <w:sz w:val="18"/>
                <w:szCs w:val="18"/>
              </w:rPr>
              <w:t>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320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11CD1" w:rsidRPr="00427454" w:rsidRDefault="00011CD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1CD1" w:rsidRPr="00427454" w:rsidRDefault="00CF05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0.62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11CD1" w:rsidRPr="00427454" w:rsidRDefault="00CF05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3.86</w:t>
            </w:r>
          </w:p>
        </w:tc>
      </w:tr>
      <w:tr w:rsidR="00814417" w:rsidRPr="00814417" w:rsidTr="00DF49FB"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011CD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011CD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0.924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011CD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011CD1" w:rsidRPr="00472F3E">
              <w:rPr>
                <w:rFonts w:ascii="Arial" w:hAnsi="Arial" w:cs="Arial" w:hint="eastAsia"/>
                <w:sz w:val="18"/>
                <w:szCs w:val="18"/>
              </w:rPr>
              <w:t>526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CF059B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CF05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0.71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CF05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3.59</w:t>
            </w:r>
          </w:p>
        </w:tc>
      </w:tr>
      <w:tr w:rsidR="00814417" w:rsidRPr="00814417" w:rsidTr="00DF49FB">
        <w:tc>
          <w:tcPr>
            <w:tcW w:w="8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/>
                <w:sz w:val="18"/>
                <w:szCs w:val="18"/>
              </w:rPr>
              <w:t>Tissues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27400F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74443A" w:rsidRPr="00472F3E">
              <w:rPr>
                <w:rFonts w:ascii="Arial" w:hAnsi="Arial" w:cs="Arial" w:hint="eastAsia"/>
                <w:sz w:val="18"/>
                <w:szCs w:val="18"/>
              </w:rPr>
              <w:t>559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27400F" w:rsidRDefault="0074443A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74443A" w:rsidRPr="00472F3E">
              <w:rPr>
                <w:rFonts w:ascii="Arial" w:hAnsi="Arial" w:cs="Arial" w:hint="eastAsia"/>
                <w:sz w:val="18"/>
                <w:szCs w:val="18"/>
              </w:rPr>
              <w:t>201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27400F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23DA3" w:rsidRPr="00472F3E">
              <w:rPr>
                <w:rFonts w:ascii="Arial" w:hAnsi="Arial" w:cs="Arial" w:hint="eastAsia"/>
                <w:sz w:val="18"/>
                <w:szCs w:val="18"/>
              </w:rPr>
              <w:t>58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2.95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27400F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74443A" w:rsidRPr="00472F3E">
              <w:rPr>
                <w:rFonts w:ascii="Arial" w:hAnsi="Arial" w:cs="Arial" w:hint="eastAsia"/>
                <w:sz w:val="18"/>
                <w:szCs w:val="18"/>
              </w:rPr>
              <w:t>55</w:t>
            </w:r>
            <w:r w:rsidRPr="004274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27400F" w:rsidRDefault="0074443A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74443A" w:rsidRPr="00472F3E">
              <w:rPr>
                <w:rFonts w:ascii="Arial" w:hAnsi="Arial" w:cs="Arial" w:hint="eastAsia"/>
                <w:sz w:val="18"/>
                <w:szCs w:val="18"/>
              </w:rPr>
              <w:t>243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27400F" w:rsidRDefault="00B23DA3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β-TUB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23DA3" w:rsidRPr="00472F3E">
              <w:rPr>
                <w:rFonts w:ascii="Arial" w:hAnsi="Arial" w:cs="Arial" w:hint="eastAsia"/>
                <w:sz w:val="18"/>
                <w:szCs w:val="18"/>
              </w:rPr>
              <w:t>62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3.</w:t>
            </w:r>
            <w:r w:rsidR="00B23DA3" w:rsidRPr="00472F3E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74443A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74443A" w:rsidRPr="00472F3E">
              <w:rPr>
                <w:rFonts w:ascii="Arial" w:hAnsi="Arial" w:cs="Arial" w:hint="eastAsia"/>
                <w:sz w:val="18"/>
                <w:szCs w:val="18"/>
              </w:rPr>
              <w:t>6</w:t>
            </w:r>
            <w:r w:rsidRPr="0042745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74443A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74443A" w:rsidRPr="00472F3E">
              <w:rPr>
                <w:rFonts w:ascii="Arial" w:hAnsi="Arial" w:cs="Arial" w:hint="eastAsia"/>
                <w:sz w:val="18"/>
                <w:szCs w:val="18"/>
              </w:rPr>
              <w:t>397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23DA3" w:rsidRPr="00472F3E">
              <w:rPr>
                <w:rFonts w:ascii="Arial" w:hAnsi="Arial" w:cs="Arial" w:hint="eastAsia"/>
                <w:sz w:val="18"/>
                <w:szCs w:val="18"/>
              </w:rPr>
              <w:t>66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3.</w:t>
            </w:r>
            <w:r w:rsidR="00B23DA3" w:rsidRPr="00472F3E">
              <w:rPr>
                <w:rFonts w:ascii="Arial" w:hAnsi="Arial" w:cs="Arial" w:hint="eastAsia"/>
                <w:sz w:val="18"/>
                <w:szCs w:val="18"/>
              </w:rPr>
              <w:t>12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B23DA3" w:rsidRPr="00427454" w:rsidRDefault="00B23DA3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0.974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416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0.9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5.66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B23DA3" w:rsidRPr="00427454" w:rsidRDefault="00B23DA3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101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0.6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0.99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23DA3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5.21</w:t>
            </w:r>
          </w:p>
        </w:tc>
      </w:tr>
      <w:tr w:rsidR="00814417" w:rsidRPr="00814417" w:rsidTr="00DF49FB"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74443A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74443A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1.425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74443A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74443A" w:rsidRPr="00472F3E">
              <w:rPr>
                <w:rFonts w:ascii="Arial" w:hAnsi="Arial" w:cs="Arial" w:hint="eastAsia"/>
                <w:sz w:val="18"/>
                <w:szCs w:val="18"/>
              </w:rPr>
              <w:t>995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B23DA3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1.45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71" w:rsidRPr="00427454" w:rsidRDefault="00B23DA3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6.90</w:t>
            </w:r>
          </w:p>
        </w:tc>
      </w:tr>
      <w:tr w:rsidR="00814417" w:rsidRPr="00814417" w:rsidTr="00DF49FB">
        <w:tc>
          <w:tcPr>
            <w:tcW w:w="8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/>
                <w:sz w:val="18"/>
                <w:szCs w:val="18"/>
              </w:rPr>
              <w:t xml:space="preserve">Germination </w:t>
            </w:r>
            <w:r w:rsidR="003C7F85">
              <w:rPr>
                <w:rFonts w:ascii="Arial" w:hAnsi="Arial" w:cs="Arial" w:hint="eastAsia"/>
                <w:sz w:val="18"/>
                <w:szCs w:val="18"/>
              </w:rPr>
              <w:t>time point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3A498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ACTIN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3A4981" w:rsidRPr="00472F3E">
              <w:rPr>
                <w:rFonts w:ascii="Arial" w:hAnsi="Arial" w:cs="Arial" w:hint="eastAsia"/>
                <w:sz w:val="18"/>
                <w:szCs w:val="18"/>
              </w:rPr>
              <w:t>777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ACTIN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6E30A6" w:rsidRPr="00472F3E">
              <w:rPr>
                <w:rFonts w:ascii="Arial" w:hAnsi="Arial" w:cs="Arial" w:hint="eastAsia"/>
                <w:sz w:val="18"/>
                <w:szCs w:val="18"/>
              </w:rPr>
              <w:t>312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27400F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B17E9B" w:rsidRPr="00472F3E">
              <w:rPr>
                <w:rFonts w:ascii="Arial" w:hAnsi="Arial" w:cs="Arial" w:hint="eastAsia"/>
                <w:sz w:val="18"/>
                <w:szCs w:val="18"/>
              </w:rPr>
              <w:t>98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E71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5.08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27400F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3A4981" w:rsidRPr="00472F3E">
              <w:rPr>
                <w:rFonts w:ascii="Arial" w:hAnsi="Arial" w:cs="Arial" w:hint="eastAsia"/>
                <w:sz w:val="18"/>
                <w:szCs w:val="18"/>
              </w:rPr>
              <w:t>777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27400F" w:rsidRDefault="00D05E71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GAPDH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="006E30A6" w:rsidRPr="00472F3E">
              <w:rPr>
                <w:rFonts w:ascii="Arial" w:hAnsi="Arial" w:cs="Arial" w:hint="eastAsia"/>
                <w:sz w:val="18"/>
                <w:szCs w:val="18"/>
              </w:rPr>
              <w:t>317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B17E9B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1.02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4.59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D05E71" w:rsidRPr="00427454" w:rsidRDefault="00D05E71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3A4981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05E71" w:rsidRPr="00427454" w:rsidRDefault="003A498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1.046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05E71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05E71" w:rsidRPr="00427454" w:rsidRDefault="00D05E71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0.4</w:t>
            </w:r>
            <w:r w:rsidR="006E30A6" w:rsidRPr="00472F3E">
              <w:rPr>
                <w:rFonts w:ascii="Arial" w:hAnsi="Arial" w:cs="Arial" w:hint="eastAsia"/>
                <w:sz w:val="18"/>
                <w:szCs w:val="18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05E71" w:rsidRPr="00427454" w:rsidRDefault="00B17E9B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ACTIN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5E71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1.18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05E71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4.91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250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469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30A6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1.77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0A6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8.32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571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0.6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30A6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2.09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10.</w:t>
            </w:r>
            <w:r w:rsidR="00B17E9B" w:rsidRPr="00472F3E">
              <w:rPr>
                <w:rFonts w:ascii="Arial" w:hAnsi="Arial" w:cs="Arial" w:hint="eastAsia"/>
                <w:sz w:val="18"/>
                <w:szCs w:val="18"/>
              </w:rPr>
              <w:t>81</w:t>
            </w:r>
          </w:p>
        </w:tc>
      </w:tr>
      <w:tr w:rsidR="00814417" w:rsidRPr="00814417" w:rsidTr="00DF49FB"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1.851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0.8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32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2.</w:t>
            </w:r>
            <w:r w:rsidR="00B17E9B" w:rsidRPr="00472F3E">
              <w:rPr>
                <w:rFonts w:ascii="Arial" w:hAnsi="Arial" w:cs="Arial" w:hint="eastAsia"/>
                <w:sz w:val="18"/>
                <w:szCs w:val="18"/>
              </w:rPr>
              <w:t>68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A6" w:rsidRPr="00427454" w:rsidRDefault="00B17E9B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12.23</w:t>
            </w:r>
          </w:p>
        </w:tc>
      </w:tr>
      <w:tr w:rsidR="00814417" w:rsidRPr="00814417" w:rsidTr="00DF49FB">
        <w:tc>
          <w:tcPr>
            <w:tcW w:w="8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/>
                <w:sz w:val="18"/>
                <w:szCs w:val="18"/>
              </w:rPr>
              <w:t>Abiotic stress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A6" w:rsidRPr="0027400F" w:rsidRDefault="006E30A6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ACTIN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0.6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36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245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GAPDH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97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5.15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GAPDH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0.6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36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27400F" w:rsidRDefault="006E30A6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 w:hint="eastAsia"/>
                <w:i/>
                <w:color w:val="FF0000"/>
                <w:sz w:val="18"/>
                <w:szCs w:val="18"/>
              </w:rPr>
              <w:t>ACTIN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306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E30A6" w:rsidRPr="0027400F" w:rsidRDefault="006E30A6" w:rsidP="003C7F85">
            <w:pPr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7400F">
              <w:rPr>
                <w:rFonts w:ascii="Arial" w:hAnsi="Arial" w:cs="Arial"/>
                <w:i/>
                <w:color w:val="FF0000"/>
                <w:sz w:val="18"/>
                <w:szCs w:val="18"/>
              </w:rPr>
              <w:t>ACTIN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1.02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4.32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0.7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46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GAPDH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326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1.06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5.09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110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552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UBQ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1.26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5.62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861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2</w:t>
            </w:r>
            <w:r w:rsidRPr="00427454">
              <w:rPr>
                <w:rFonts w:ascii="Arial" w:hAnsi="Arial" w:cs="Arial"/>
                <w:i/>
                <w:sz w:val="18"/>
                <w:szCs w:val="18"/>
              </w:rPr>
              <w:t>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0.6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2.29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sz w:val="18"/>
                <w:szCs w:val="18"/>
              </w:rPr>
              <w:t>11.98</w:t>
            </w:r>
          </w:p>
        </w:tc>
      </w:tr>
      <w:tr w:rsidR="00814417" w:rsidRPr="00814417" w:rsidTr="00DF49FB">
        <w:tc>
          <w:tcPr>
            <w:tcW w:w="831" w:type="pct"/>
            <w:vMerge/>
            <w:shd w:val="clear" w:color="auto" w:fill="auto"/>
            <w:vAlign w:val="center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:rsidR="006E30A6" w:rsidRPr="00427454" w:rsidRDefault="006E30A6" w:rsidP="00472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152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72F3E">
              <w:rPr>
                <w:rFonts w:ascii="Arial" w:hAnsi="Arial" w:cs="Arial" w:hint="eastAsia"/>
                <w:i/>
                <w:sz w:val="18"/>
                <w:szCs w:val="18"/>
              </w:rPr>
              <w:t>1</w:t>
            </w:r>
            <w:r w:rsidRPr="00427454">
              <w:rPr>
                <w:rFonts w:ascii="Arial" w:hAnsi="Arial" w:cs="Arial"/>
                <w:i/>
                <w:sz w:val="18"/>
                <w:szCs w:val="18"/>
              </w:rPr>
              <w:t>8S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0.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645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7454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2.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53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E30A6" w:rsidRPr="00427454" w:rsidRDefault="006E30A6" w:rsidP="003C7F8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7454">
              <w:rPr>
                <w:rFonts w:ascii="Arial" w:hAnsi="Arial" w:cs="Arial"/>
                <w:sz w:val="18"/>
                <w:szCs w:val="18"/>
              </w:rPr>
              <w:t>1</w:t>
            </w:r>
            <w:r w:rsidRPr="00472F3E">
              <w:rPr>
                <w:rFonts w:ascii="Arial" w:hAnsi="Arial" w:cs="Arial" w:hint="eastAsia"/>
                <w:sz w:val="18"/>
                <w:szCs w:val="18"/>
              </w:rPr>
              <w:t>2.01</w:t>
            </w:r>
          </w:p>
        </w:tc>
      </w:tr>
    </w:tbl>
    <w:p w:rsidR="00AC4CDD" w:rsidRDefault="00AC4CDD">
      <w:pPr>
        <w:tabs>
          <w:tab w:val="left" w:pos="720"/>
          <w:tab w:val="left" w:pos="4320"/>
          <w:tab w:val="left" w:pos="4860"/>
          <w:tab w:val="left" w:pos="5580"/>
          <w:tab w:val="left" w:pos="5760"/>
          <w:tab w:val="left" w:pos="9000"/>
        </w:tabs>
      </w:pPr>
    </w:p>
    <w:p w:rsidR="00AC4CDD" w:rsidRPr="002A4324" w:rsidRDefault="00AC4CDD" w:rsidP="002A4324">
      <w:pPr>
        <w:tabs>
          <w:tab w:val="left" w:pos="720"/>
          <w:tab w:val="left" w:pos="4320"/>
          <w:tab w:val="left" w:pos="4860"/>
          <w:tab w:val="left" w:pos="5580"/>
          <w:tab w:val="left" w:pos="5760"/>
          <w:tab w:val="left" w:pos="9000"/>
        </w:tabs>
        <w:rPr>
          <w:szCs w:val="21"/>
        </w:rPr>
      </w:pPr>
    </w:p>
    <w:sectPr w:rsidR="00AC4CDD" w:rsidRPr="002A4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7C" w:rsidRDefault="00886A7C" w:rsidP="00BA1729">
      <w:r>
        <w:separator/>
      </w:r>
    </w:p>
  </w:endnote>
  <w:endnote w:type="continuationSeparator" w:id="0">
    <w:p w:rsidR="00886A7C" w:rsidRDefault="00886A7C" w:rsidP="00BA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7C" w:rsidRDefault="00886A7C" w:rsidP="00BA1729">
      <w:r>
        <w:separator/>
      </w:r>
    </w:p>
  </w:footnote>
  <w:footnote w:type="continuationSeparator" w:id="0">
    <w:p w:rsidR="00886A7C" w:rsidRDefault="00886A7C" w:rsidP="00BA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C7"/>
    <w:rsid w:val="000021D7"/>
    <w:rsid w:val="00011CD1"/>
    <w:rsid w:val="000165CB"/>
    <w:rsid w:val="00027DB0"/>
    <w:rsid w:val="00063304"/>
    <w:rsid w:val="0009740C"/>
    <w:rsid w:val="00110E8D"/>
    <w:rsid w:val="00136BE6"/>
    <w:rsid w:val="001C7090"/>
    <w:rsid w:val="001D6ED8"/>
    <w:rsid w:val="0027400F"/>
    <w:rsid w:val="00276753"/>
    <w:rsid w:val="002853B0"/>
    <w:rsid w:val="002A0335"/>
    <w:rsid w:val="002A4324"/>
    <w:rsid w:val="002F33D7"/>
    <w:rsid w:val="00304D7D"/>
    <w:rsid w:val="003A4981"/>
    <w:rsid w:val="003B516F"/>
    <w:rsid w:val="003C7F85"/>
    <w:rsid w:val="003D0451"/>
    <w:rsid w:val="00427454"/>
    <w:rsid w:val="00460627"/>
    <w:rsid w:val="00472F3E"/>
    <w:rsid w:val="004B20D8"/>
    <w:rsid w:val="004C11F5"/>
    <w:rsid w:val="00557F6F"/>
    <w:rsid w:val="005A42FA"/>
    <w:rsid w:val="005B0384"/>
    <w:rsid w:val="005E55AC"/>
    <w:rsid w:val="005E5870"/>
    <w:rsid w:val="00600237"/>
    <w:rsid w:val="00673301"/>
    <w:rsid w:val="00683527"/>
    <w:rsid w:val="00694031"/>
    <w:rsid w:val="006E30A6"/>
    <w:rsid w:val="0070215E"/>
    <w:rsid w:val="0074443A"/>
    <w:rsid w:val="00747F98"/>
    <w:rsid w:val="007D6258"/>
    <w:rsid w:val="007D6C4E"/>
    <w:rsid w:val="00814417"/>
    <w:rsid w:val="008326CC"/>
    <w:rsid w:val="00832CE5"/>
    <w:rsid w:val="00863BAA"/>
    <w:rsid w:val="00886A7C"/>
    <w:rsid w:val="00890DB6"/>
    <w:rsid w:val="008F3C38"/>
    <w:rsid w:val="0094520E"/>
    <w:rsid w:val="009B32F2"/>
    <w:rsid w:val="009B3A4E"/>
    <w:rsid w:val="00A44176"/>
    <w:rsid w:val="00A90AD7"/>
    <w:rsid w:val="00AB6177"/>
    <w:rsid w:val="00AC4CDD"/>
    <w:rsid w:val="00B12761"/>
    <w:rsid w:val="00B17E9B"/>
    <w:rsid w:val="00B23DA3"/>
    <w:rsid w:val="00B37595"/>
    <w:rsid w:val="00BA1729"/>
    <w:rsid w:val="00BB1046"/>
    <w:rsid w:val="00BB1E7E"/>
    <w:rsid w:val="00BC59AC"/>
    <w:rsid w:val="00C10A68"/>
    <w:rsid w:val="00C45846"/>
    <w:rsid w:val="00C9229B"/>
    <w:rsid w:val="00CF059B"/>
    <w:rsid w:val="00D025D9"/>
    <w:rsid w:val="00D054E0"/>
    <w:rsid w:val="00D05E71"/>
    <w:rsid w:val="00DF49FB"/>
    <w:rsid w:val="00E014A5"/>
    <w:rsid w:val="00EB487F"/>
    <w:rsid w:val="00EB5A71"/>
    <w:rsid w:val="00ED7072"/>
    <w:rsid w:val="00EF3D3A"/>
    <w:rsid w:val="00F078C7"/>
    <w:rsid w:val="00F25141"/>
    <w:rsid w:val="00F9453E"/>
    <w:rsid w:val="5D3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semiHidden="0" w:unhideWhenUsed="0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har1CharCharCharCharCharCharCharCharChar">
    <w:name w:val="Char1 Char Char Char Char Char Char Char Char Char"/>
    <w:basedOn w:val="a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customStyle="1" w:styleId="10">
    <w:name w:val="网格型1"/>
    <w:basedOn w:val="a1"/>
    <w:next w:val="a6"/>
    <w:rsid w:val="004274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semiHidden="0" w:unhideWhenUsed="0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har1CharCharCharCharCharCharCharCharChar">
    <w:name w:val="Char1 Char Char Char Char Char Char Char Char Char"/>
    <w:basedOn w:val="a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customStyle="1" w:styleId="10">
    <w:name w:val="网格型1"/>
    <w:basedOn w:val="a1"/>
    <w:next w:val="a6"/>
    <w:rsid w:val="004274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B71A1-BF7A-4402-9158-5E2BDBA3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>www.brge.cn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S3. Ranking of the candidate reference genes according to the stability value using geNorm, NormFinder and BestKeeper analyses</dc:title>
  <dc:subject/>
  <dc:creator>s</dc:creator>
  <cp:keywords/>
  <cp:lastModifiedBy>brge</cp:lastModifiedBy>
  <cp:revision>11</cp:revision>
  <dcterms:created xsi:type="dcterms:W3CDTF">2015-12-30T09:26:00Z</dcterms:created>
  <dcterms:modified xsi:type="dcterms:W3CDTF">2016-01-12T14:08:00Z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