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90"/>
        <w:gridCol w:w="1740"/>
        <w:gridCol w:w="1665"/>
        <w:gridCol w:w="1726"/>
      </w:tblGrid>
      <w:tr w:rsidR="000557A1" w:rsidTr="004545F0">
        <w:trPr>
          <w:trHeight w:val="285"/>
          <w:jc w:val="center"/>
        </w:trPr>
        <w:tc>
          <w:tcPr>
            <w:tcW w:w="1590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Species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Cultivar name</w:t>
            </w:r>
          </w:p>
        </w:tc>
        <w:tc>
          <w:tcPr>
            <w:tcW w:w="1665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Sample No.</w:t>
            </w:r>
          </w:p>
        </w:tc>
        <w:tc>
          <w:tcPr>
            <w:tcW w:w="1726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0557A1" w:rsidRDefault="000557A1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Orgin</w:t>
            </w:r>
          </w:p>
        </w:tc>
      </w:tr>
      <w:tr w:rsidR="000557A1" w:rsidTr="004545F0">
        <w:trPr>
          <w:trHeight w:val="285"/>
          <w:jc w:val="center"/>
        </w:trPr>
        <w:tc>
          <w:tcPr>
            <w:tcW w:w="1590" w:type="dxa"/>
            <w:tcBorders>
              <w:top w:val="single" w:sz="2" w:space="0" w:color="000000"/>
            </w:tcBorders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kern w:val="0"/>
                <w:sz w:val="20"/>
              </w:rPr>
              <w:t>Z. acidojujuba</w:t>
            </w:r>
          </w:p>
        </w:tc>
        <w:tc>
          <w:tcPr>
            <w:tcW w:w="1740" w:type="dxa"/>
            <w:tcBorders>
              <w:top w:val="single" w:sz="2" w:space="0" w:color="000000"/>
            </w:tcBorders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65" w:type="dxa"/>
            <w:tcBorders>
              <w:top w:val="single" w:sz="2" w:space="0" w:color="000000"/>
            </w:tcBorders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Fu2015017</w:t>
            </w:r>
          </w:p>
        </w:tc>
        <w:tc>
          <w:tcPr>
            <w:tcW w:w="1726" w:type="dxa"/>
            <w:tcBorders>
              <w:top w:val="single" w:sz="2" w:space="0" w:color="000000"/>
            </w:tcBorders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Luoyang,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kern w:val="0"/>
                <w:sz w:val="20"/>
              </w:rPr>
              <w:t>Z. jujuba</w:t>
            </w: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Bianhesuan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Fu2015019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Luoyang,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Huizao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Fu2015020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Luoyang,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Xiaobaizao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Fu2015024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Hupingzao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Fu2015025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Damaya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Fu2015026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Dongzao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Fu2015027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Jixinzao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Fu2015028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Yuanling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Fu2015029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Longzao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Fu2015031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Tailihong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Fu2015033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  <w:tr w:rsidR="000557A1">
        <w:trPr>
          <w:trHeight w:val="285"/>
          <w:jc w:val="center"/>
        </w:trPr>
        <w:tc>
          <w:tcPr>
            <w:tcW w:w="1590" w:type="dxa"/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Zanhuangdazao</w:t>
            </w:r>
          </w:p>
        </w:tc>
        <w:tc>
          <w:tcPr>
            <w:tcW w:w="1665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Fu2015035</w:t>
            </w:r>
          </w:p>
        </w:tc>
        <w:tc>
          <w:tcPr>
            <w:tcW w:w="1726" w:type="dxa"/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  <w:tr w:rsidR="000557A1">
        <w:trPr>
          <w:trHeight w:val="330"/>
          <w:jc w:val="center"/>
        </w:trPr>
        <w:tc>
          <w:tcPr>
            <w:tcW w:w="1590" w:type="dxa"/>
            <w:tcBorders>
              <w:bottom w:val="single" w:sz="12" w:space="0" w:color="000000"/>
            </w:tcBorders>
            <w:vAlign w:val="center"/>
          </w:tcPr>
          <w:p w:rsidR="000557A1" w:rsidRDefault="000557A1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740" w:type="dxa"/>
            <w:tcBorders>
              <w:bottom w:val="single" w:sz="12" w:space="0" w:color="000000"/>
            </w:tcBorders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Chahuzao</w:t>
            </w:r>
          </w:p>
        </w:tc>
        <w:tc>
          <w:tcPr>
            <w:tcW w:w="1665" w:type="dxa"/>
            <w:tcBorders>
              <w:bottom w:val="single" w:sz="12" w:space="0" w:color="000000"/>
            </w:tcBorders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Fu2015036</w:t>
            </w:r>
          </w:p>
        </w:tc>
        <w:tc>
          <w:tcPr>
            <w:tcW w:w="1726" w:type="dxa"/>
            <w:tcBorders>
              <w:bottom w:val="single" w:sz="12" w:space="0" w:color="000000"/>
            </w:tcBorders>
            <w:vAlign w:val="center"/>
          </w:tcPr>
          <w:p w:rsidR="000557A1" w:rsidRDefault="000557A1">
            <w:pPr>
              <w:widowControl/>
              <w:jc w:val="left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</w:rPr>
              <w:t>Xinzheng, Henan</w:t>
            </w:r>
          </w:p>
        </w:tc>
      </w:tr>
    </w:tbl>
    <w:p w:rsidR="000557A1" w:rsidRDefault="000557A1">
      <w:pPr>
        <w:jc w:val="left"/>
        <w:rPr>
          <w:sz w:val="20"/>
        </w:rPr>
      </w:pPr>
    </w:p>
    <w:sectPr w:rsidR="000557A1" w:rsidSect="00D42126">
      <w:pgSz w:w="11906" w:h="16838"/>
      <w:pgMar w:top="1440" w:right="1800" w:bottom="1440" w:left="1800" w:header="851" w:footer="992" w:gutter="0"/>
      <w:lnNumType w:countBy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72" w:rsidRDefault="00B01172" w:rsidP="004545F0">
      <w:r>
        <w:separator/>
      </w:r>
    </w:p>
  </w:endnote>
  <w:endnote w:type="continuationSeparator" w:id="1">
    <w:p w:rsidR="00B01172" w:rsidRDefault="00B01172" w:rsidP="0045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72" w:rsidRDefault="00B01172" w:rsidP="004545F0">
      <w:r>
        <w:separator/>
      </w:r>
    </w:p>
  </w:footnote>
  <w:footnote w:type="continuationSeparator" w:id="1">
    <w:p w:rsidR="00B01172" w:rsidRDefault="00B01172" w:rsidP="0045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AA8"/>
    <w:multiLevelType w:val="singleLevel"/>
    <w:tmpl w:val="55D05AA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71E1"/>
    <w:rsid w:val="000557A1"/>
    <w:rsid w:val="00067F74"/>
    <w:rsid w:val="000974E8"/>
    <w:rsid w:val="000C7091"/>
    <w:rsid w:val="000C7960"/>
    <w:rsid w:val="000D6E72"/>
    <w:rsid w:val="00113966"/>
    <w:rsid w:val="00115A51"/>
    <w:rsid w:val="00120259"/>
    <w:rsid w:val="001603AB"/>
    <w:rsid w:val="00172A27"/>
    <w:rsid w:val="00176206"/>
    <w:rsid w:val="001B4CC3"/>
    <w:rsid w:val="001F2712"/>
    <w:rsid w:val="00200480"/>
    <w:rsid w:val="00242B08"/>
    <w:rsid w:val="00280615"/>
    <w:rsid w:val="00284C7D"/>
    <w:rsid w:val="00287EC3"/>
    <w:rsid w:val="002B07AF"/>
    <w:rsid w:val="002B391A"/>
    <w:rsid w:val="002C2AD3"/>
    <w:rsid w:val="002F4282"/>
    <w:rsid w:val="002F496D"/>
    <w:rsid w:val="00372352"/>
    <w:rsid w:val="00387106"/>
    <w:rsid w:val="003A64CF"/>
    <w:rsid w:val="003B60AD"/>
    <w:rsid w:val="003B6100"/>
    <w:rsid w:val="003E17DB"/>
    <w:rsid w:val="003E445B"/>
    <w:rsid w:val="003F1AC5"/>
    <w:rsid w:val="00404291"/>
    <w:rsid w:val="00422B04"/>
    <w:rsid w:val="004545F0"/>
    <w:rsid w:val="0055494C"/>
    <w:rsid w:val="00564CA9"/>
    <w:rsid w:val="005A13B7"/>
    <w:rsid w:val="005A4181"/>
    <w:rsid w:val="005B3F65"/>
    <w:rsid w:val="005E1F31"/>
    <w:rsid w:val="006B0027"/>
    <w:rsid w:val="00716976"/>
    <w:rsid w:val="00716ADF"/>
    <w:rsid w:val="007200A0"/>
    <w:rsid w:val="00732D78"/>
    <w:rsid w:val="00737BC7"/>
    <w:rsid w:val="00773BEB"/>
    <w:rsid w:val="007846BC"/>
    <w:rsid w:val="007A702B"/>
    <w:rsid w:val="007C1EB8"/>
    <w:rsid w:val="00802BA4"/>
    <w:rsid w:val="00807C8E"/>
    <w:rsid w:val="008149FB"/>
    <w:rsid w:val="00860332"/>
    <w:rsid w:val="008732E4"/>
    <w:rsid w:val="008A6C4D"/>
    <w:rsid w:val="009906ED"/>
    <w:rsid w:val="00A041B8"/>
    <w:rsid w:val="00A226E7"/>
    <w:rsid w:val="00AB61E5"/>
    <w:rsid w:val="00AC668F"/>
    <w:rsid w:val="00AF21A0"/>
    <w:rsid w:val="00B01172"/>
    <w:rsid w:val="00B0308D"/>
    <w:rsid w:val="00B155EB"/>
    <w:rsid w:val="00B17C18"/>
    <w:rsid w:val="00B3162F"/>
    <w:rsid w:val="00B505EE"/>
    <w:rsid w:val="00BA3353"/>
    <w:rsid w:val="00BE123F"/>
    <w:rsid w:val="00C60678"/>
    <w:rsid w:val="00C70604"/>
    <w:rsid w:val="00C71015"/>
    <w:rsid w:val="00C73415"/>
    <w:rsid w:val="00CA4C38"/>
    <w:rsid w:val="00CC7265"/>
    <w:rsid w:val="00CE11F1"/>
    <w:rsid w:val="00CE58E5"/>
    <w:rsid w:val="00D06DAE"/>
    <w:rsid w:val="00D42126"/>
    <w:rsid w:val="00D473D1"/>
    <w:rsid w:val="00D60EA9"/>
    <w:rsid w:val="00D67E58"/>
    <w:rsid w:val="00D8527A"/>
    <w:rsid w:val="00D9779C"/>
    <w:rsid w:val="00DB03DE"/>
    <w:rsid w:val="00E03722"/>
    <w:rsid w:val="00E268E2"/>
    <w:rsid w:val="00E723B5"/>
    <w:rsid w:val="00E961C4"/>
    <w:rsid w:val="00ED35B9"/>
    <w:rsid w:val="00F15656"/>
    <w:rsid w:val="00F3131D"/>
    <w:rsid w:val="00F41673"/>
    <w:rsid w:val="00F54BA6"/>
    <w:rsid w:val="00F94E20"/>
    <w:rsid w:val="00FA42E4"/>
    <w:rsid w:val="00FD1BE6"/>
    <w:rsid w:val="00FE394D"/>
    <w:rsid w:val="00FE7D40"/>
    <w:rsid w:val="02921645"/>
    <w:rsid w:val="02A64E1D"/>
    <w:rsid w:val="03056101"/>
    <w:rsid w:val="048530FA"/>
    <w:rsid w:val="06EA5D6D"/>
    <w:rsid w:val="0729334D"/>
    <w:rsid w:val="07747F4A"/>
    <w:rsid w:val="08230FE7"/>
    <w:rsid w:val="083B1F11"/>
    <w:rsid w:val="088153AD"/>
    <w:rsid w:val="089D0CB1"/>
    <w:rsid w:val="08B408D6"/>
    <w:rsid w:val="08F1073B"/>
    <w:rsid w:val="0AC86CBC"/>
    <w:rsid w:val="0D2658A2"/>
    <w:rsid w:val="0D523961"/>
    <w:rsid w:val="0FB64C56"/>
    <w:rsid w:val="108904B2"/>
    <w:rsid w:val="11273833"/>
    <w:rsid w:val="11D56E4F"/>
    <w:rsid w:val="1253551F"/>
    <w:rsid w:val="138C0687"/>
    <w:rsid w:val="14476C53"/>
    <w:rsid w:val="1524753B"/>
    <w:rsid w:val="16D47282"/>
    <w:rsid w:val="17267F85"/>
    <w:rsid w:val="1794630F"/>
    <w:rsid w:val="187A2E35"/>
    <w:rsid w:val="19330066"/>
    <w:rsid w:val="1A1A4AE0"/>
    <w:rsid w:val="1A574945"/>
    <w:rsid w:val="1A84670E"/>
    <w:rsid w:val="1DDB7A8A"/>
    <w:rsid w:val="1DF94ABB"/>
    <w:rsid w:val="20F37C9C"/>
    <w:rsid w:val="24AB4534"/>
    <w:rsid w:val="25D76220"/>
    <w:rsid w:val="266C1F97"/>
    <w:rsid w:val="2AED12F6"/>
    <w:rsid w:val="2BBB0ECF"/>
    <w:rsid w:val="2BC575FE"/>
    <w:rsid w:val="2C475230"/>
    <w:rsid w:val="319D0593"/>
    <w:rsid w:val="31CD3E3C"/>
    <w:rsid w:val="351A267E"/>
    <w:rsid w:val="35E26CF6"/>
    <w:rsid w:val="36E979BB"/>
    <w:rsid w:val="37CF521C"/>
    <w:rsid w:val="389265DF"/>
    <w:rsid w:val="39C73159"/>
    <w:rsid w:val="3ACE7397"/>
    <w:rsid w:val="3B543BE4"/>
    <w:rsid w:val="3B553864"/>
    <w:rsid w:val="3C0B45B0"/>
    <w:rsid w:val="3C5F759A"/>
    <w:rsid w:val="3C81676D"/>
    <w:rsid w:val="3DBF29D9"/>
    <w:rsid w:val="3E557A55"/>
    <w:rsid w:val="3E7C3CC0"/>
    <w:rsid w:val="3EF25354"/>
    <w:rsid w:val="42201C89"/>
    <w:rsid w:val="426E308D"/>
    <w:rsid w:val="42842F68"/>
    <w:rsid w:val="43873B5A"/>
    <w:rsid w:val="442858E1"/>
    <w:rsid w:val="45F33C53"/>
    <w:rsid w:val="478260F5"/>
    <w:rsid w:val="4809553C"/>
    <w:rsid w:val="481F76E0"/>
    <w:rsid w:val="48F1411D"/>
    <w:rsid w:val="48FE4B50"/>
    <w:rsid w:val="49420ABC"/>
    <w:rsid w:val="4ABC5DAA"/>
    <w:rsid w:val="4AD50ED2"/>
    <w:rsid w:val="4AD66954"/>
    <w:rsid w:val="4B6D1757"/>
    <w:rsid w:val="4B966D92"/>
    <w:rsid w:val="4E7735C7"/>
    <w:rsid w:val="4F905399"/>
    <w:rsid w:val="4FB158CE"/>
    <w:rsid w:val="4FDE2E4F"/>
    <w:rsid w:val="4FF053B2"/>
    <w:rsid w:val="502D2C99"/>
    <w:rsid w:val="51137A93"/>
    <w:rsid w:val="54537B65"/>
    <w:rsid w:val="54BD1793"/>
    <w:rsid w:val="564B3523"/>
    <w:rsid w:val="565C59BC"/>
    <w:rsid w:val="586D485D"/>
    <w:rsid w:val="596968F3"/>
    <w:rsid w:val="597A342E"/>
    <w:rsid w:val="59E6628D"/>
    <w:rsid w:val="5AA3389E"/>
    <w:rsid w:val="5DE91920"/>
    <w:rsid w:val="5E6D1EF9"/>
    <w:rsid w:val="5FF96F1C"/>
    <w:rsid w:val="605C71A6"/>
    <w:rsid w:val="60CB745A"/>
    <w:rsid w:val="61FE4ACF"/>
    <w:rsid w:val="663B68C7"/>
    <w:rsid w:val="68441255"/>
    <w:rsid w:val="688172AA"/>
    <w:rsid w:val="68E56825"/>
    <w:rsid w:val="6A135C12"/>
    <w:rsid w:val="6BF61648"/>
    <w:rsid w:val="6D8955CB"/>
    <w:rsid w:val="6DD07C38"/>
    <w:rsid w:val="6E384164"/>
    <w:rsid w:val="6E784748"/>
    <w:rsid w:val="703838A9"/>
    <w:rsid w:val="71725BB0"/>
    <w:rsid w:val="739B64B9"/>
    <w:rsid w:val="75822AD7"/>
    <w:rsid w:val="76094035"/>
    <w:rsid w:val="77425036"/>
    <w:rsid w:val="77F265D7"/>
    <w:rsid w:val="795C5C86"/>
    <w:rsid w:val="7A101951"/>
    <w:rsid w:val="7AD02C89"/>
    <w:rsid w:val="7AD13F8D"/>
    <w:rsid w:val="7AEF6DC1"/>
    <w:rsid w:val="7AFE5D56"/>
    <w:rsid w:val="7D1C60D1"/>
    <w:rsid w:val="7D366C7B"/>
    <w:rsid w:val="7E8D4CAE"/>
    <w:rsid w:val="7F2D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/>
    <w:lsdException w:name="Balloon Text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CE58E5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rsid w:val="00CE58E5"/>
    <w:pPr>
      <w:spacing w:before="100" w:beforeAutospacing="1" w:after="100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8E5"/>
    <w:rPr>
      <w:color w:val="0000FF"/>
      <w:u w:val="none"/>
    </w:rPr>
  </w:style>
  <w:style w:type="character" w:styleId="a4">
    <w:name w:val="page number"/>
    <w:basedOn w:val="a0"/>
    <w:uiPriority w:val="99"/>
    <w:unhideWhenUsed/>
    <w:rsid w:val="00CE58E5"/>
  </w:style>
  <w:style w:type="character" w:styleId="a5">
    <w:name w:val="FollowedHyperlink"/>
    <w:basedOn w:val="a0"/>
    <w:uiPriority w:val="99"/>
    <w:unhideWhenUsed/>
    <w:rsid w:val="00CE58E5"/>
    <w:rPr>
      <w:color w:val="800080"/>
      <w:u w:val="none"/>
    </w:rPr>
  </w:style>
  <w:style w:type="character" w:styleId="a6">
    <w:name w:val="annotation reference"/>
    <w:basedOn w:val="a0"/>
    <w:uiPriority w:val="99"/>
    <w:unhideWhenUsed/>
    <w:rsid w:val="00CE58E5"/>
    <w:rPr>
      <w:sz w:val="21"/>
      <w:szCs w:val="21"/>
    </w:rPr>
  </w:style>
  <w:style w:type="character" w:styleId="a7">
    <w:name w:val="Emphasis"/>
    <w:basedOn w:val="a0"/>
    <w:uiPriority w:val="20"/>
    <w:qFormat/>
    <w:rsid w:val="00CE58E5"/>
    <w:rPr>
      <w:i/>
    </w:rPr>
  </w:style>
  <w:style w:type="character" w:customStyle="1" w:styleId="Char">
    <w:name w:val="批注主题 Char"/>
    <w:basedOn w:val="Char0"/>
    <w:link w:val="a8"/>
    <w:uiPriority w:val="99"/>
    <w:semiHidden/>
    <w:rsid w:val="00CE58E5"/>
    <w:rPr>
      <w:b/>
      <w:bCs/>
    </w:rPr>
  </w:style>
  <w:style w:type="character" w:customStyle="1" w:styleId="Char0">
    <w:name w:val="批注文字 Char"/>
    <w:basedOn w:val="a0"/>
    <w:link w:val="a9"/>
    <w:uiPriority w:val="99"/>
    <w:semiHidden/>
    <w:rsid w:val="00CE58E5"/>
    <w:rPr>
      <w:kern w:val="2"/>
      <w:sz w:val="21"/>
    </w:rPr>
  </w:style>
  <w:style w:type="character" w:customStyle="1" w:styleId="font41">
    <w:name w:val="font41"/>
    <w:basedOn w:val="a0"/>
    <w:rsid w:val="00CE58E5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CE58E5"/>
    <w:rPr>
      <w:rFonts w:ascii="Times New Roman" w:hAnsi="Times New Roman" w:cs="Times New Roman" w:hint="default"/>
      <w:i w:val="0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basedOn w:val="a0"/>
    <w:rsid w:val="00CE58E5"/>
    <w:rPr>
      <w:rFonts w:ascii="Times New Roman" w:hAnsi="Times New Roman" w:cs="Times New Roman" w:hint="default"/>
      <w:i w:val="0"/>
      <w:color w:val="000000"/>
      <w:sz w:val="20"/>
      <w:szCs w:val="20"/>
      <w:u w:val="none"/>
      <w:vertAlign w:val="subscript"/>
    </w:rPr>
  </w:style>
  <w:style w:type="character" w:customStyle="1" w:styleId="font31">
    <w:name w:val="font31"/>
    <w:basedOn w:val="a0"/>
    <w:rsid w:val="00CE58E5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CE58E5"/>
    <w:rPr>
      <w:rFonts w:ascii="宋体" w:eastAsia="宋体" w:hAnsi="宋体" w:cs="宋体" w:hint="eastAsia"/>
      <w:i/>
      <w:color w:val="000000"/>
      <w:sz w:val="13"/>
      <w:szCs w:val="13"/>
      <w:u w:val="none"/>
    </w:rPr>
  </w:style>
  <w:style w:type="character" w:customStyle="1" w:styleId="Char1">
    <w:name w:val="批注框文本 Char"/>
    <w:basedOn w:val="a0"/>
    <w:link w:val="aa"/>
    <w:uiPriority w:val="99"/>
    <w:semiHidden/>
    <w:rsid w:val="00CE58E5"/>
    <w:rPr>
      <w:kern w:val="2"/>
      <w:sz w:val="18"/>
      <w:szCs w:val="18"/>
    </w:rPr>
  </w:style>
  <w:style w:type="character" w:customStyle="1" w:styleId="abg">
    <w:name w:val="a_bg"/>
    <w:basedOn w:val="a0"/>
    <w:rsid w:val="00CE58E5"/>
  </w:style>
  <w:style w:type="character" w:customStyle="1" w:styleId="color1">
    <w:name w:val="color1"/>
    <w:basedOn w:val="a0"/>
    <w:rsid w:val="00CE58E5"/>
    <w:rPr>
      <w:color w:val="990000"/>
    </w:rPr>
  </w:style>
  <w:style w:type="character" w:customStyle="1" w:styleId="timedl1">
    <w:name w:val="time_dl1"/>
    <w:basedOn w:val="a0"/>
    <w:rsid w:val="00CE58E5"/>
  </w:style>
  <w:style w:type="character" w:customStyle="1" w:styleId="color2">
    <w:name w:val="color2"/>
    <w:basedOn w:val="a0"/>
    <w:rsid w:val="00CE58E5"/>
    <w:rPr>
      <w:color w:val="00CC99"/>
    </w:rPr>
  </w:style>
  <w:style w:type="paragraph" w:styleId="a8">
    <w:name w:val="annotation subject"/>
    <w:basedOn w:val="a9"/>
    <w:next w:val="a9"/>
    <w:link w:val="Char"/>
    <w:uiPriority w:val="99"/>
    <w:unhideWhenUsed/>
    <w:rsid w:val="00CE58E5"/>
    <w:rPr>
      <w:b/>
      <w:bCs/>
    </w:rPr>
  </w:style>
  <w:style w:type="paragraph" w:styleId="aa">
    <w:name w:val="Balloon Text"/>
    <w:basedOn w:val="a"/>
    <w:link w:val="Char1"/>
    <w:uiPriority w:val="99"/>
    <w:unhideWhenUsed/>
    <w:rsid w:val="00CE58E5"/>
    <w:rPr>
      <w:sz w:val="18"/>
      <w:szCs w:val="18"/>
    </w:rPr>
  </w:style>
  <w:style w:type="paragraph" w:styleId="ab">
    <w:name w:val="header"/>
    <w:basedOn w:val="a"/>
    <w:rsid w:val="00CE58E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footer"/>
    <w:basedOn w:val="a"/>
    <w:rsid w:val="00CE58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annotation text"/>
    <w:basedOn w:val="a"/>
    <w:link w:val="Char0"/>
    <w:uiPriority w:val="99"/>
    <w:unhideWhenUsed/>
    <w:rsid w:val="00CE58E5"/>
    <w:pPr>
      <w:jc w:val="left"/>
    </w:pPr>
  </w:style>
  <w:style w:type="paragraph" w:customStyle="1" w:styleId="phone">
    <w:name w:val="phone"/>
    <w:basedOn w:val="a"/>
    <w:next w:val="fax"/>
    <w:rsid w:val="00CE58E5"/>
    <w:pPr>
      <w:widowControl/>
      <w:overflowPunct w:val="0"/>
      <w:autoSpaceDE w:val="0"/>
      <w:autoSpaceDN w:val="0"/>
      <w:adjustRightInd w:val="0"/>
      <w:spacing w:before="120"/>
      <w:jc w:val="left"/>
    </w:pPr>
    <w:rPr>
      <w:kern w:val="0"/>
      <w:sz w:val="20"/>
    </w:rPr>
  </w:style>
  <w:style w:type="paragraph" w:customStyle="1" w:styleId="10">
    <w:name w:val="列出段落1"/>
    <w:basedOn w:val="a"/>
    <w:uiPriority w:val="34"/>
    <w:qFormat/>
    <w:rsid w:val="00CE58E5"/>
    <w:pPr>
      <w:ind w:firstLineChars="200" w:firstLine="420"/>
    </w:pPr>
  </w:style>
  <w:style w:type="paragraph" w:customStyle="1" w:styleId="Default">
    <w:name w:val="Default"/>
    <w:rsid w:val="00CE58E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ax">
    <w:name w:val="fax"/>
    <w:basedOn w:val="a"/>
    <w:next w:val="a"/>
    <w:rsid w:val="00CE58E5"/>
    <w:pPr>
      <w:widowControl/>
      <w:overflowPunct w:val="0"/>
      <w:autoSpaceDE w:val="0"/>
      <w:autoSpaceDN w:val="0"/>
      <w:adjustRightInd w:val="0"/>
      <w:spacing w:before="120"/>
      <w:jc w:val="left"/>
    </w:pPr>
    <w:rPr>
      <w:kern w:val="0"/>
      <w:sz w:val="20"/>
    </w:rPr>
  </w:style>
  <w:style w:type="paragraph" w:customStyle="1" w:styleId="affiliation">
    <w:name w:val="affiliation"/>
    <w:basedOn w:val="a"/>
    <w:rsid w:val="00CE58E5"/>
    <w:pPr>
      <w:overflowPunct w:val="0"/>
      <w:autoSpaceDE w:val="0"/>
      <w:autoSpaceDN w:val="0"/>
      <w:spacing w:before="120"/>
    </w:pPr>
    <w:rPr>
      <w:i/>
      <w:sz w:val="24"/>
    </w:rPr>
  </w:style>
  <w:style w:type="character" w:styleId="ad">
    <w:name w:val="line number"/>
    <w:basedOn w:val="a0"/>
    <w:uiPriority w:val="99"/>
    <w:semiHidden/>
    <w:unhideWhenUsed/>
    <w:rsid w:val="002F4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6D5C-3394-4208-9D6B-57457B04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sunshanshan</dc:creator>
  <cp:lastModifiedBy>Peng-cheng Fu</cp:lastModifiedBy>
  <cp:revision>3</cp:revision>
  <dcterms:created xsi:type="dcterms:W3CDTF">2015-08-28T13:16:00Z</dcterms:created>
  <dcterms:modified xsi:type="dcterms:W3CDTF">2015-08-28T13:34:00Z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