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9F" w:rsidRPr="00355A80" w:rsidRDefault="00B8749F" w:rsidP="00B8749F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55A80">
        <w:rPr>
          <w:rFonts w:ascii="Times New Roman" w:eastAsia="Arial Unicode MS" w:hAnsi="Times New Roman" w:cs="Times New Roman"/>
          <w:b/>
          <w:sz w:val="24"/>
          <w:szCs w:val="24"/>
        </w:rPr>
        <w:t>Table S2</w:t>
      </w:r>
      <w:r w:rsidRPr="00355A80">
        <w:rPr>
          <w:rFonts w:ascii="Times New Roman" w:eastAsia="Arial Unicode MS" w:hAnsi="Times New Roman" w:cs="Times New Roman"/>
          <w:sz w:val="24"/>
          <w:szCs w:val="24"/>
        </w:rPr>
        <w:t xml:space="preserve"> Primers used for qRT-PCR.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079CF" w:rsidRPr="00355A80" w:rsidTr="00860500">
        <w:tc>
          <w:tcPr>
            <w:tcW w:w="42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079CF" w:rsidRPr="00355A80" w:rsidRDefault="001079CF" w:rsidP="0086050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55A80">
              <w:rPr>
                <w:rFonts w:ascii="Times New Roman" w:eastAsia="Arial Unicode MS" w:hAnsi="Times New Roman" w:cs="Times New Roman"/>
                <w:sz w:val="24"/>
                <w:szCs w:val="24"/>
              </w:rPr>
              <w:t>Primer name</w:t>
            </w:r>
          </w:p>
        </w:tc>
        <w:tc>
          <w:tcPr>
            <w:tcW w:w="42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079CF" w:rsidRPr="00355A80" w:rsidRDefault="001079CF" w:rsidP="0086050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55A80">
              <w:rPr>
                <w:rFonts w:ascii="Times New Roman" w:eastAsia="Arial Unicode MS" w:hAnsi="Times New Roman" w:cs="Times New Roman"/>
                <w:sz w:val="24"/>
                <w:szCs w:val="24"/>
              </w:rPr>
              <w:t>Sequence</w:t>
            </w:r>
          </w:p>
        </w:tc>
      </w:tr>
      <w:tr w:rsidR="001079CF" w:rsidRPr="00355A80" w:rsidTr="00860500">
        <w:tc>
          <w:tcPr>
            <w:tcW w:w="4261" w:type="dxa"/>
            <w:tcBorders>
              <w:left w:val="nil"/>
              <w:bottom w:val="single" w:sz="12" w:space="0" w:color="auto"/>
              <w:right w:val="nil"/>
            </w:tcBorders>
          </w:tcPr>
          <w:p w:rsidR="001079CF" w:rsidRPr="00355A80" w:rsidRDefault="001079CF" w:rsidP="000A23C8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bookmarkStart w:id="0" w:name="OLE_LINK44"/>
            <w:bookmarkStart w:id="1" w:name="OLE_LINK54"/>
            <w:r w:rsidRPr="00355A80">
              <w:rPr>
                <w:rFonts w:ascii="Times New Roman" w:eastAsia="Arial Unicode MS" w:hAnsi="Times New Roman" w:cs="Times New Roman"/>
                <w:sz w:val="24"/>
                <w:szCs w:val="24"/>
              </w:rPr>
              <w:t>Cs-GATA2a-RT</w:t>
            </w:r>
            <w:bookmarkEnd w:id="0"/>
            <w:bookmarkEnd w:id="1"/>
            <w:r w:rsidRPr="00355A80">
              <w:rPr>
                <w:rFonts w:ascii="Times New Roman" w:eastAsia="Arial Unicode MS" w:hAnsi="Times New Roman" w:cs="Times New Roman"/>
                <w:sz w:val="24"/>
                <w:szCs w:val="24"/>
              </w:rPr>
              <w:t>-Fw</w:t>
            </w:r>
          </w:p>
          <w:p w:rsidR="001079CF" w:rsidRPr="00355A80" w:rsidRDefault="001079CF" w:rsidP="000A23C8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55A80">
              <w:rPr>
                <w:rFonts w:ascii="Times New Roman" w:eastAsia="Arial Unicode MS" w:hAnsi="Times New Roman" w:cs="Times New Roman"/>
                <w:sz w:val="24"/>
                <w:szCs w:val="24"/>
              </w:rPr>
              <w:t>Cs-GATA2a-RT-Rv</w:t>
            </w:r>
          </w:p>
          <w:p w:rsidR="001079CF" w:rsidRPr="00355A80" w:rsidRDefault="001079CF" w:rsidP="000A23C8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55A80">
              <w:rPr>
                <w:rFonts w:ascii="Times New Roman" w:eastAsia="Arial Unicode MS" w:hAnsi="Times New Roman" w:cs="Times New Roman"/>
                <w:sz w:val="24"/>
                <w:szCs w:val="24"/>
              </w:rPr>
              <w:t>Cs-GATA2b-RT-Fw</w:t>
            </w:r>
          </w:p>
          <w:p w:rsidR="001079CF" w:rsidRPr="00355A80" w:rsidRDefault="001079CF" w:rsidP="000A23C8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55A80">
              <w:rPr>
                <w:rFonts w:ascii="Times New Roman" w:eastAsia="Arial Unicode MS" w:hAnsi="Times New Roman" w:cs="Times New Roman"/>
                <w:sz w:val="24"/>
                <w:szCs w:val="24"/>
              </w:rPr>
              <w:t>Cs-GATA2b-RT-Rv</w:t>
            </w:r>
          </w:p>
        </w:tc>
        <w:tc>
          <w:tcPr>
            <w:tcW w:w="4261" w:type="dxa"/>
            <w:tcBorders>
              <w:left w:val="nil"/>
              <w:bottom w:val="single" w:sz="12" w:space="0" w:color="auto"/>
              <w:right w:val="nil"/>
            </w:tcBorders>
          </w:tcPr>
          <w:p w:rsidR="001079CF" w:rsidRPr="00355A80" w:rsidRDefault="001079CF" w:rsidP="000A23C8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55A80">
              <w:rPr>
                <w:rFonts w:ascii="Times New Roman" w:eastAsia="Arial Unicode MS" w:hAnsi="Times New Roman" w:cs="Times New Roman"/>
                <w:sz w:val="24"/>
                <w:szCs w:val="24"/>
              </w:rPr>
              <w:t>GTGCTCAACGGACAACA</w:t>
            </w:r>
          </w:p>
          <w:p w:rsidR="001079CF" w:rsidRPr="00355A80" w:rsidRDefault="001079CF" w:rsidP="000A23C8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55A80">
              <w:rPr>
                <w:rFonts w:ascii="Times New Roman" w:eastAsia="Arial Unicode MS" w:hAnsi="Times New Roman" w:cs="Times New Roman"/>
                <w:sz w:val="24"/>
                <w:szCs w:val="24"/>
              </w:rPr>
              <w:t>GTGAGTCCAGGTGG</w:t>
            </w:r>
            <w:bookmarkStart w:id="2" w:name="_GoBack"/>
            <w:bookmarkEnd w:id="2"/>
            <w:r w:rsidRPr="00355A80">
              <w:rPr>
                <w:rFonts w:ascii="Times New Roman" w:eastAsia="Arial Unicode MS" w:hAnsi="Times New Roman" w:cs="Times New Roman"/>
                <w:sz w:val="24"/>
                <w:szCs w:val="24"/>
              </w:rPr>
              <w:t>TTAAAG</w:t>
            </w:r>
          </w:p>
          <w:p w:rsidR="001079CF" w:rsidRPr="00355A80" w:rsidRDefault="001079CF" w:rsidP="000A23C8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55A80">
              <w:rPr>
                <w:rFonts w:ascii="Times New Roman" w:eastAsia="Arial Unicode MS" w:hAnsi="Times New Roman" w:cs="Times New Roman"/>
                <w:sz w:val="24"/>
                <w:szCs w:val="24"/>
              </w:rPr>
              <w:t>CAACGAGGACATCGGTTATC</w:t>
            </w:r>
          </w:p>
          <w:p w:rsidR="001079CF" w:rsidRPr="00355A80" w:rsidRDefault="001079CF" w:rsidP="000A23C8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55A80">
              <w:rPr>
                <w:rFonts w:ascii="Times New Roman" w:eastAsia="Arial Unicode MS" w:hAnsi="Times New Roman" w:cs="Times New Roman"/>
                <w:sz w:val="24"/>
                <w:szCs w:val="24"/>
              </w:rPr>
              <w:t>GTACGAACGCTTCCAAATAGA</w:t>
            </w:r>
          </w:p>
        </w:tc>
      </w:tr>
    </w:tbl>
    <w:p w:rsidR="001079CF" w:rsidRPr="00355A80" w:rsidRDefault="001079CF">
      <w:pPr>
        <w:rPr>
          <w:rFonts w:ascii="Times New Roman" w:hAnsi="Times New Roman" w:cs="Times New Roman"/>
          <w:sz w:val="24"/>
          <w:szCs w:val="24"/>
        </w:rPr>
      </w:pPr>
    </w:p>
    <w:sectPr w:rsidR="001079CF" w:rsidRPr="00355A80" w:rsidSect="00355A8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54" w:rsidRDefault="00EE2F54" w:rsidP="001079CF">
      <w:r>
        <w:separator/>
      </w:r>
    </w:p>
  </w:endnote>
  <w:endnote w:type="continuationSeparator" w:id="0">
    <w:p w:rsidR="00EE2F54" w:rsidRDefault="00EE2F54" w:rsidP="0010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54" w:rsidRDefault="00EE2F54" w:rsidP="001079CF">
      <w:r>
        <w:separator/>
      </w:r>
    </w:p>
  </w:footnote>
  <w:footnote w:type="continuationSeparator" w:id="0">
    <w:p w:rsidR="00EE2F54" w:rsidRDefault="00EE2F54" w:rsidP="0010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06"/>
    <w:rsid w:val="000A23C8"/>
    <w:rsid w:val="001079CF"/>
    <w:rsid w:val="00355A80"/>
    <w:rsid w:val="00561466"/>
    <w:rsid w:val="006E4718"/>
    <w:rsid w:val="007C3B06"/>
    <w:rsid w:val="009A59CC"/>
    <w:rsid w:val="00A709ED"/>
    <w:rsid w:val="00B8749F"/>
    <w:rsid w:val="00BE123A"/>
    <w:rsid w:val="00E30ADE"/>
    <w:rsid w:val="00EE2F54"/>
    <w:rsid w:val="00F1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F0515C-9F84-4B9E-B9C1-6E86B759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9CF"/>
    <w:rPr>
      <w:sz w:val="18"/>
      <w:szCs w:val="18"/>
    </w:rPr>
  </w:style>
  <w:style w:type="table" w:styleId="a5">
    <w:name w:val="Table Grid"/>
    <w:basedOn w:val="a1"/>
    <w:uiPriority w:val="59"/>
    <w:rsid w:val="0010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刘金相</dc:creator>
  <cp:keywords/>
  <dc:description/>
  <cp:lastModifiedBy>liu</cp:lastModifiedBy>
  <cp:revision>2</cp:revision>
  <cp:lastPrinted>2015-09-29T10:57:00Z</cp:lastPrinted>
  <dcterms:created xsi:type="dcterms:W3CDTF">2015-10-08T13:11:00Z</dcterms:created>
  <dcterms:modified xsi:type="dcterms:W3CDTF">2015-10-08T13:11:00Z</dcterms:modified>
</cp:coreProperties>
</file>