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D4" w:rsidRPr="00A41E46" w:rsidRDefault="00144F27" w:rsidP="00CF46D4">
      <w:pPr>
        <w:spacing w:afterLines="50" w:after="156" w:line="360" w:lineRule="auto"/>
        <w:rPr>
          <w:rFonts w:ascii="Times New Roman" w:hAnsi="Times New Roman" w:cs="Times New Roman"/>
          <w:sz w:val="24"/>
        </w:rPr>
      </w:pPr>
      <w:r w:rsidRPr="00144F27">
        <w:rPr>
          <w:rFonts w:ascii="Times New Roman" w:hAnsi="Times New Roman" w:cs="Times New Roman"/>
          <w:b/>
          <w:sz w:val="24"/>
          <w:szCs w:val="21"/>
        </w:rPr>
        <w:t xml:space="preserve">Supplemental </w:t>
      </w:r>
      <w:bookmarkStart w:id="0" w:name="_GoBack"/>
      <w:bookmarkEnd w:id="0"/>
      <w:r w:rsidR="00CF46D4" w:rsidRPr="00A41E46">
        <w:rPr>
          <w:rFonts w:ascii="Times New Roman" w:hAnsi="Times New Roman" w:cs="Times New Roman"/>
          <w:b/>
          <w:color w:val="000000"/>
          <w:sz w:val="24"/>
          <w:szCs w:val="21"/>
        </w:rPr>
        <w:t xml:space="preserve">Table </w:t>
      </w:r>
      <w:r w:rsidR="00CF46D4" w:rsidRPr="00A41E46">
        <w:rPr>
          <w:rFonts w:ascii="Times New Roman" w:hAnsi="Times New Roman" w:cs="Times New Roman" w:hint="eastAsia"/>
          <w:b/>
          <w:color w:val="000000"/>
          <w:sz w:val="24"/>
          <w:szCs w:val="21"/>
        </w:rPr>
        <w:t>S1</w:t>
      </w:r>
      <w:r w:rsidR="00CF46D4" w:rsidRPr="00A41E46">
        <w:rPr>
          <w:rFonts w:ascii="Times New Roman" w:hAnsi="Times New Roman" w:cs="Times New Roman"/>
          <w:b/>
          <w:kern w:val="24"/>
          <w:sz w:val="24"/>
          <w:szCs w:val="21"/>
        </w:rPr>
        <w:t>.</w:t>
      </w:r>
      <w:r w:rsidR="00CF46D4" w:rsidRPr="00A41E46">
        <w:rPr>
          <w:sz w:val="24"/>
        </w:rPr>
        <w:t xml:space="preserve"> </w:t>
      </w:r>
      <w:r w:rsidR="00CF46D4" w:rsidRPr="00A41E46">
        <w:rPr>
          <w:rFonts w:ascii="Times New Roman" w:hAnsi="Times New Roman" w:cs="Times New Roman"/>
          <w:b/>
          <w:kern w:val="24"/>
          <w:sz w:val="24"/>
          <w:szCs w:val="21"/>
        </w:rPr>
        <w:t>Information of the completed TLR15 gene sequences from avian and reptilian species.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108"/>
        <w:gridCol w:w="3690"/>
        <w:gridCol w:w="2949"/>
        <w:gridCol w:w="1572"/>
      </w:tblGrid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Taxon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Scientific Name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Accession No.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Length (</w:t>
            </w:r>
            <w:proofErr w:type="spellStart"/>
            <w:r w:rsidRPr="00BD1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bp</w:t>
            </w:r>
            <w:proofErr w:type="spellEnd"/>
            <w:r w:rsidRPr="00BD11D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)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Anas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platyrhynchos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XM_005018870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2595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Anser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anser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JQ014619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2598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Apaloderma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vittatum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XM_009870709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2616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Aptenodytes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forsteri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XM_009288440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Balearica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regulorum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gibbericeps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XM_010298512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Buceros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rhinoceros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silvestris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XM_010142512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2613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Calypte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anna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XM_008493258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2628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Caprimulgus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carolinensis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XM_010174731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2622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Cariama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cristata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XM_009706095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Chaetura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pelagica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XM_010004652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Charadrius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vociferus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XM_009886001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Chlamydotis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macqueenii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XM_010125500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Colius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striatus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XM_010206127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2577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Columba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livia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XM_005513180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2517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Corvus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brachyrhynchos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XM_008642044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Corvus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cornix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cornix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XM_010402971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Coturnix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coturnix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HM773176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2607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Cuculus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canorus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XM_009560965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Egretta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garzetta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XM_009640695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Eurypyga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helias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XM_010151478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2616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Falco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cherrug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XM_005445628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2622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Falco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peregrinus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XM_005235036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2619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Ficedula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albicollis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ENSFALG00000015347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2628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Fulmarus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glacialis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XM_009586905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Gallus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gallus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NM_001037835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2607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Gallus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lafayetii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FJ915220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2607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Gallus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sonneratii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FJ915243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2607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Gavia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stellata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XM_009821678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Geospiza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fortis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XM_005422603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Haliaeetus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albicilla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XM_009927303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2622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Haliaeetus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leucocephalus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XM_010574879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Leptosomus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discolor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XM_009953779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33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Manacus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vitellinus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XM_008924845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2634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Meleagris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gallopavo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ENSMGAG00000015891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2604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Melopsittacus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undulatus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XM_005144697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2622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Merops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nubicus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XM_008943754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2610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Mesitornis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unicolor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XM_010182944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Nestor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notabilis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XM_010013070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2622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Nipponia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nippon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XM_009476126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Opisthocomus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hoazin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XM_009931299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Pelecanus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crispus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XM_009492835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2628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Phaethon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lepturus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XM_010282406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2613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Phalacrocorax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carbo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XM_009507639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Picoides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pubescens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XM_009902092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2556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Pseudopodoces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humilis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XM_005525475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Pterocles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gutturalis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XM_010085978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2673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Pygoscelis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adeliae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XM_009319611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Serinus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canaria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XM_009093733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2586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Struthio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camelus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australis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XM_009669051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Taeniopygia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guttata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XM_002197069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Tauraco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erythrolophus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XM_009979140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2622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Tinamus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guttatus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XM_010218127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2637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Tyto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alba</w:t>
            </w:r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XM_009975442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2616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Zonotrichia</w:t>
            </w:r>
            <w:proofErr w:type="spellEnd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albicollis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XM_005486787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2625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Reptiles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Alligator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mississippiensis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XM_006274445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2628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Reptiles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Alligator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sinensis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XM_006021588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2628</w:t>
            </w:r>
          </w:p>
        </w:tc>
      </w:tr>
      <w:tr w:rsidR="00CF46D4" w:rsidRPr="00BD11DE" w:rsidTr="00315D06">
        <w:trPr>
          <w:trHeight w:val="369"/>
          <w:jc w:val="center"/>
        </w:trPr>
        <w:tc>
          <w:tcPr>
            <w:tcW w:w="323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Reptiles</w:t>
            </w:r>
          </w:p>
        </w:tc>
        <w:tc>
          <w:tcPr>
            <w:tcW w:w="1852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Python </w:t>
            </w:r>
            <w:proofErr w:type="spellStart"/>
            <w:r w:rsidRPr="00BD11D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bivittatus</w:t>
            </w:r>
            <w:proofErr w:type="spellEnd"/>
          </w:p>
        </w:tc>
        <w:tc>
          <w:tcPr>
            <w:tcW w:w="1480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XM_007444506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CF46D4" w:rsidRPr="00BD11DE" w:rsidRDefault="00CF46D4" w:rsidP="00315D0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D11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2169</w:t>
            </w:r>
          </w:p>
        </w:tc>
      </w:tr>
    </w:tbl>
    <w:p w:rsidR="00CF46D4" w:rsidRDefault="00CF46D4" w:rsidP="00CF46D4">
      <w:pPr>
        <w:rPr>
          <w:rFonts w:ascii="Times New Roman" w:hAnsi="Times New Roman" w:cs="Times New Roman"/>
        </w:rPr>
      </w:pPr>
    </w:p>
    <w:p w:rsidR="00CF46D4" w:rsidRDefault="00CF46D4" w:rsidP="00CF46D4">
      <w:pPr>
        <w:rPr>
          <w:rFonts w:ascii="Times New Roman" w:hAnsi="Times New Roman" w:cs="Times New Roman"/>
        </w:rPr>
        <w:sectPr w:rsidR="00CF46D4" w:rsidSect="00061A23">
          <w:foot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6A6D52" w:rsidRDefault="006A6D52"/>
    <w:sectPr w:rsidR="006A6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E1" w:rsidRDefault="00BE1FE1" w:rsidP="00CF46D4">
      <w:r>
        <w:separator/>
      </w:r>
    </w:p>
  </w:endnote>
  <w:endnote w:type="continuationSeparator" w:id="0">
    <w:p w:rsidR="00BE1FE1" w:rsidRDefault="00BE1FE1" w:rsidP="00CF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6364"/>
      <w:docPartObj>
        <w:docPartGallery w:val="Page Numbers (Bottom of Page)"/>
        <w:docPartUnique/>
      </w:docPartObj>
    </w:sdtPr>
    <w:sdtEndPr/>
    <w:sdtContent>
      <w:p w:rsidR="00CF46D4" w:rsidRDefault="00CF46D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F27" w:rsidRPr="00144F27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CF46D4" w:rsidRDefault="00CF46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E1" w:rsidRDefault="00BE1FE1" w:rsidP="00CF46D4">
      <w:r>
        <w:separator/>
      </w:r>
    </w:p>
  </w:footnote>
  <w:footnote w:type="continuationSeparator" w:id="0">
    <w:p w:rsidR="00BE1FE1" w:rsidRDefault="00BE1FE1" w:rsidP="00CF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CB"/>
    <w:rsid w:val="000E295B"/>
    <w:rsid w:val="00144F27"/>
    <w:rsid w:val="00212BCB"/>
    <w:rsid w:val="006A6D52"/>
    <w:rsid w:val="00BE1FE1"/>
    <w:rsid w:val="00C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6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6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2378</Characters>
  <Application>Microsoft Office Word</Application>
  <DocSecurity>0</DocSecurity>
  <Lines>19</Lines>
  <Paragraphs>5</Paragraphs>
  <ScaleCrop>false</ScaleCrop>
  <Company>sdu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wjl</dc:creator>
  <cp:keywords/>
  <dc:description/>
  <cp:lastModifiedBy>wjl</cp:lastModifiedBy>
  <cp:revision>3</cp:revision>
  <dcterms:created xsi:type="dcterms:W3CDTF">2016-05-01T14:43:00Z</dcterms:created>
  <dcterms:modified xsi:type="dcterms:W3CDTF">2016-05-01T14:46:00Z</dcterms:modified>
</cp:coreProperties>
</file>