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5B" w:rsidRPr="001D1F91" w:rsidRDefault="00E3355B" w:rsidP="00E3355B">
      <w:pPr>
        <w:rPr>
          <w:rFonts w:ascii="Arial" w:hAnsi="Arial" w:cs="Arial"/>
          <w:b/>
          <w:sz w:val="24"/>
          <w:szCs w:val="22"/>
        </w:rPr>
      </w:pPr>
      <w:r w:rsidRPr="001D1F91">
        <w:rPr>
          <w:rFonts w:ascii="Arial" w:hAnsi="Arial" w:cs="Arial"/>
          <w:b/>
          <w:sz w:val="24"/>
          <w:szCs w:val="22"/>
        </w:rPr>
        <w:t>A</w:t>
      </w:r>
    </w:p>
    <w:tbl>
      <w:tblPr>
        <w:tblStyle w:val="ListTabl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919"/>
        <w:gridCol w:w="2404"/>
        <w:gridCol w:w="2404"/>
      </w:tblGrid>
      <w:tr w:rsidR="00E3355B" w:rsidRPr="00317F84" w:rsidTr="00B42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7" w:type="dxa"/>
            <w:tcBorders>
              <w:bottom w:val="none" w:sz="0" w:space="0" w:color="auto"/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sz w:val="22"/>
                <w:szCs w:val="22"/>
              </w:rPr>
              <w:t>Colour</w:t>
            </w:r>
          </w:p>
        </w:tc>
        <w:tc>
          <w:tcPr>
            <w:tcW w:w="2113" w:type="dxa"/>
          </w:tcPr>
          <w:p w:rsidR="00E3355B" w:rsidRPr="00317F84" w:rsidRDefault="00E3355B" w:rsidP="00B42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i/>
                <w:sz w:val="22"/>
                <w:szCs w:val="22"/>
              </w:rPr>
              <w:t>z</w:t>
            </w:r>
            <w:r w:rsidRPr="00317F84">
              <w:rPr>
                <w:rFonts w:ascii="Times New Roman" w:hAnsi="Times New Roman" w:cs="Times New Roman"/>
                <w:sz w:val="22"/>
                <w:szCs w:val="22"/>
              </w:rPr>
              <w:t xml:space="preserve"> without odour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i/>
                <w:sz w:val="22"/>
                <w:szCs w:val="22"/>
              </w:rPr>
              <w:t>z</w:t>
            </w:r>
            <w:r w:rsidRPr="00317F84">
              <w:rPr>
                <w:rFonts w:ascii="Times New Roman" w:hAnsi="Times New Roman" w:cs="Times New Roman"/>
                <w:sz w:val="22"/>
                <w:szCs w:val="22"/>
              </w:rPr>
              <w:t xml:space="preserve"> with odour</w:t>
            </w:r>
          </w:p>
        </w:tc>
      </w:tr>
      <w:tr w:rsidR="00E3355B" w:rsidRPr="00317F84" w:rsidTr="00B4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113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2.169624*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2.01539*</w:t>
            </w:r>
          </w:p>
        </w:tc>
      </w:tr>
      <w:tr w:rsidR="00E3355B" w:rsidRPr="00317F84" w:rsidTr="00B4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2113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0.533501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1.595403</w:t>
            </w:r>
          </w:p>
        </w:tc>
      </w:tr>
      <w:tr w:rsidR="00E3355B" w:rsidRPr="00317F84" w:rsidTr="00B4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2113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6.673843***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10.2351***</w:t>
            </w:r>
          </w:p>
        </w:tc>
      </w:tr>
      <w:tr w:rsidR="00E3355B" w:rsidRPr="00317F84" w:rsidTr="00B4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 (textured)</w:t>
            </w:r>
          </w:p>
        </w:tc>
        <w:tc>
          <w:tcPr>
            <w:tcW w:w="2113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2.077826*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0.155136</w:t>
            </w:r>
          </w:p>
        </w:tc>
      </w:tr>
      <w:tr w:rsidR="00E3355B" w:rsidRPr="00317F84" w:rsidTr="00B4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Sand</w:t>
            </w:r>
          </w:p>
        </w:tc>
        <w:tc>
          <w:tcPr>
            <w:tcW w:w="2113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2.702122*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1.064188</w:t>
            </w:r>
          </w:p>
        </w:tc>
      </w:tr>
      <w:tr w:rsidR="00E3355B" w:rsidRPr="00317F84" w:rsidTr="00B4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2113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14.98742***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9.486128***</w:t>
            </w:r>
          </w:p>
        </w:tc>
      </w:tr>
      <w:tr w:rsidR="00E3355B" w:rsidRPr="00317F84" w:rsidTr="00B42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Grating</w:t>
            </w:r>
          </w:p>
        </w:tc>
        <w:tc>
          <w:tcPr>
            <w:tcW w:w="2113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3.419676***</w:t>
            </w:r>
          </w:p>
        </w:tc>
        <w:tc>
          <w:tcPr>
            <w:tcW w:w="2539" w:type="dxa"/>
            <w:tcBorders>
              <w:top w:val="none" w:sz="0" w:space="0" w:color="auto"/>
              <w:bottom w:val="none" w:sz="0" w:space="0" w:color="auto"/>
            </w:tcBorders>
          </w:tcPr>
          <w:p w:rsidR="00E3355B" w:rsidRPr="00317F84" w:rsidRDefault="00E3355B" w:rsidP="00B42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3.399831***</w:t>
            </w:r>
          </w:p>
        </w:tc>
      </w:tr>
      <w:tr w:rsidR="00E3355B" w:rsidRPr="00317F84" w:rsidTr="00B42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right w:val="none" w:sz="0" w:space="0" w:color="auto"/>
            </w:tcBorders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2113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0.986605</w:t>
            </w:r>
          </w:p>
        </w:tc>
        <w:tc>
          <w:tcPr>
            <w:tcW w:w="2539" w:type="dxa"/>
          </w:tcPr>
          <w:p w:rsidR="00E3355B" w:rsidRPr="00317F84" w:rsidRDefault="00E3355B" w:rsidP="00B42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1.816808</w:t>
            </w:r>
          </w:p>
        </w:tc>
      </w:tr>
    </w:tbl>
    <w:p w:rsidR="00E3355B" w:rsidRDefault="00E3355B" w:rsidP="00E3355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3355B" w:rsidRPr="001D1F91" w:rsidRDefault="00E3355B" w:rsidP="00E3355B">
      <w:pPr>
        <w:spacing w:line="360" w:lineRule="auto"/>
        <w:rPr>
          <w:rFonts w:ascii="Arial" w:hAnsi="Arial" w:cs="Arial"/>
          <w:b/>
          <w:sz w:val="24"/>
          <w:szCs w:val="22"/>
        </w:rPr>
      </w:pPr>
      <w:r w:rsidRPr="001D1F91">
        <w:rPr>
          <w:rFonts w:ascii="Arial" w:hAnsi="Arial" w:cs="Arial"/>
          <w:b/>
          <w:sz w:val="24"/>
          <w:szCs w:val="22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88"/>
        <w:gridCol w:w="1788"/>
        <w:gridCol w:w="1788"/>
        <w:gridCol w:w="1859"/>
      </w:tblGrid>
      <w:tr w:rsidR="00E3355B" w:rsidTr="00B42EC8">
        <w:tc>
          <w:tcPr>
            <w:tcW w:w="1970" w:type="dxa"/>
            <w:shd w:val="clear" w:color="auto" w:fill="000000" w:themeFill="text1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Colour</w:t>
            </w:r>
          </w:p>
        </w:tc>
        <w:tc>
          <w:tcPr>
            <w:tcW w:w="1971" w:type="dxa"/>
            <w:shd w:val="clear" w:color="auto" w:fill="000000" w:themeFill="text1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Period 1, visual direction</w:t>
            </w:r>
          </w:p>
        </w:tc>
        <w:tc>
          <w:tcPr>
            <w:tcW w:w="1971" w:type="dxa"/>
            <w:shd w:val="clear" w:color="auto" w:fill="000000" w:themeFill="text1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Period 4, visual direction</w:t>
            </w:r>
          </w:p>
        </w:tc>
        <w:tc>
          <w:tcPr>
            <w:tcW w:w="1971" w:type="dxa"/>
            <w:shd w:val="clear" w:color="auto" w:fill="000000" w:themeFill="text1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Period 4, odour direction</w:t>
            </w:r>
          </w:p>
        </w:tc>
        <w:tc>
          <w:tcPr>
            <w:tcW w:w="1971" w:type="dxa"/>
            <w:shd w:val="clear" w:color="auto" w:fill="000000" w:themeFill="text1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Period 4, intermediate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visual/</w:t>
            </w:r>
            <w:r w:rsidRPr="007701EF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odour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0.1134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0.01908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0.92212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0.25847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0.23153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0.9351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0.0274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0.00282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0.22348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0.00054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0.00022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Yellow (textured)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0.23153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0.77284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0.51322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0.36981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Sand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0.9351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0.70404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0.42054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0.11167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&lt;0.00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0.74039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0.14837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Grating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0.02808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0.31129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0.31129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0.42611</w:t>
            </w:r>
          </w:p>
        </w:tc>
      </w:tr>
      <w:tr w:rsidR="00E3355B" w:rsidTr="00B42EC8">
        <w:tc>
          <w:tcPr>
            <w:tcW w:w="1970" w:type="dxa"/>
          </w:tcPr>
          <w:p w:rsidR="00E3355B" w:rsidRPr="00317F84" w:rsidRDefault="00E3355B" w:rsidP="00B42EC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7F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0.77284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0.27091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0.27091</w:t>
            </w:r>
          </w:p>
        </w:tc>
        <w:tc>
          <w:tcPr>
            <w:tcW w:w="1971" w:type="dxa"/>
            <w:vAlign w:val="bottom"/>
          </w:tcPr>
          <w:p w:rsidR="00E3355B" w:rsidRPr="007701EF" w:rsidRDefault="00E3355B" w:rsidP="00B4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01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0.80289</w:t>
            </w:r>
          </w:p>
        </w:tc>
      </w:tr>
    </w:tbl>
    <w:p w:rsidR="00E3355B" w:rsidRPr="00317F84" w:rsidRDefault="00E3355B" w:rsidP="00E3355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2069B" w:rsidRDefault="00E3355B">
      <w:bookmarkStart w:id="0" w:name="_GoBack"/>
      <w:bookmarkEnd w:id="0"/>
    </w:p>
    <w:sectPr w:rsidR="00620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B"/>
    <w:rsid w:val="0007549A"/>
    <w:rsid w:val="00CC437F"/>
    <w:rsid w:val="00E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931F3-087A-4F21-8C07-9421FB8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5B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5B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uiPriority w:val="48"/>
    <w:rsid w:val="00E3355B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University of Greenwich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Arnold</dc:creator>
  <cp:keywords/>
  <dc:description/>
  <cp:lastModifiedBy>Sarah Arnold</cp:lastModifiedBy>
  <cp:revision>1</cp:revision>
  <dcterms:created xsi:type="dcterms:W3CDTF">2016-05-11T11:11:00Z</dcterms:created>
  <dcterms:modified xsi:type="dcterms:W3CDTF">2016-05-11T11:11:00Z</dcterms:modified>
</cp:coreProperties>
</file>