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04" w:rsidRDefault="00337295" w:rsidP="00F67204">
      <w:pPr>
        <w:widowControl/>
        <w:shd w:val="clear" w:color="auto" w:fill="FFFFFF"/>
        <w:jc w:val="left"/>
        <w:textAlignment w:val="baseline"/>
        <w:rPr>
          <w:rFonts w:eastAsiaTheme="minorEastAsia" w:hint="eastAsia"/>
          <w:kern w:val="0"/>
          <w:sz w:val="15"/>
          <w:szCs w:val="15"/>
        </w:rPr>
      </w:pPr>
      <w:bookmarkStart w:id="0" w:name="_Ref368492878"/>
      <w:proofErr w:type="gramStart"/>
      <w:r w:rsidRPr="00337295">
        <w:rPr>
          <w:rFonts w:eastAsia="Times New Roman"/>
          <w:kern w:val="0"/>
          <w:sz w:val="15"/>
          <w:szCs w:val="15"/>
          <w:lang w:eastAsia="en-US"/>
        </w:rPr>
        <w:t xml:space="preserve">Supplementary Table </w:t>
      </w:r>
      <w:bookmarkEnd w:id="0"/>
      <w:r w:rsidR="00DE2878">
        <w:rPr>
          <w:rFonts w:eastAsia="Times New Roman"/>
          <w:kern w:val="0"/>
          <w:sz w:val="15"/>
          <w:szCs w:val="15"/>
          <w:lang w:eastAsia="en-US"/>
        </w:rPr>
        <w:t>2</w:t>
      </w:r>
      <w:r w:rsidRPr="00337295">
        <w:rPr>
          <w:rFonts w:eastAsia="Times New Roman"/>
          <w:kern w:val="0"/>
          <w:sz w:val="15"/>
          <w:szCs w:val="15"/>
          <w:lang w:eastAsia="en-US"/>
        </w:rPr>
        <w:t>.</w:t>
      </w:r>
      <w:proofErr w:type="gramEnd"/>
      <w:r w:rsidRPr="00337295">
        <w:rPr>
          <w:rFonts w:eastAsia="Times New Roman"/>
          <w:kern w:val="0"/>
          <w:sz w:val="15"/>
          <w:szCs w:val="15"/>
          <w:lang w:eastAsia="en-US"/>
        </w:rPr>
        <w:t xml:space="preserve">  </w:t>
      </w:r>
    </w:p>
    <w:p w:rsidR="00337295" w:rsidRDefault="00337295" w:rsidP="00F67204">
      <w:pPr>
        <w:widowControl/>
        <w:shd w:val="clear" w:color="auto" w:fill="FFFFFF"/>
        <w:jc w:val="left"/>
        <w:textAlignment w:val="baseline"/>
        <w:rPr>
          <w:rFonts w:eastAsiaTheme="minorEastAsia"/>
          <w:kern w:val="0"/>
          <w:sz w:val="15"/>
          <w:szCs w:val="15"/>
        </w:rPr>
      </w:pPr>
      <w:r w:rsidRPr="00337295">
        <w:rPr>
          <w:rFonts w:eastAsia="Times New Roman"/>
          <w:kern w:val="0"/>
          <w:sz w:val="15"/>
          <w:szCs w:val="15"/>
          <w:lang w:eastAsia="en-US"/>
        </w:rPr>
        <w:t>Characters and character states used in morphometric analysis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393"/>
      </w:tblGrid>
      <w:tr w:rsidR="0046428B" w:rsidRPr="00337295" w:rsidTr="00DE2878">
        <w:trPr>
          <w:trHeight w:val="270"/>
        </w:trPr>
        <w:tc>
          <w:tcPr>
            <w:tcW w:w="1836" w:type="pct"/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337295">
              <w:rPr>
                <w:kern w:val="0"/>
                <w:sz w:val="15"/>
                <w:szCs w:val="15"/>
              </w:rPr>
              <w:t>Character</w:t>
            </w:r>
          </w:p>
        </w:tc>
        <w:tc>
          <w:tcPr>
            <w:tcW w:w="3164" w:type="pct"/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337295">
              <w:rPr>
                <w:kern w:val="0"/>
                <w:sz w:val="15"/>
                <w:szCs w:val="15"/>
              </w:rPr>
              <w:t>Coding</w:t>
            </w:r>
          </w:p>
        </w:tc>
      </w:tr>
      <w:tr w:rsidR="0046428B" w:rsidRPr="00337295" w:rsidTr="00884B1D">
        <w:trPr>
          <w:trHeight w:val="2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Leaf length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&gt;20 mm (0), ≤20 mm (1)</w:t>
            </w:r>
          </w:p>
        </w:tc>
      </w:tr>
      <w:tr w:rsidR="0046428B" w:rsidRPr="00337295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Leaf width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≤30 mm (0), &gt;30 mm (1)</w:t>
            </w:r>
          </w:p>
        </w:tc>
      </w:tr>
      <w:tr w:rsidR="0046428B" w:rsidRPr="00337295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Bract shape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oblong, linear to lanceolate (0), ovate-elliptic to lobate (1)</w:t>
            </w:r>
          </w:p>
        </w:tc>
      </w:tr>
      <w:tr w:rsidR="0046428B" w:rsidRPr="00337295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Bract length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&gt;7 mm (0), ≤7 mm (1)</w:t>
            </w:r>
          </w:p>
        </w:tc>
      </w:tr>
      <w:tr w:rsidR="0046428B" w:rsidRPr="00337295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Corolla shape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8B" w:rsidRPr="00337295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tubular (0), rotate (1)</w:t>
            </w:r>
          </w:p>
        </w:tc>
      </w:tr>
      <w:tr w:rsidR="0046428B" w:rsidRPr="00A86EC0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Corolla diameter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&gt;6 mm (0), ≤6 mm (1)</w:t>
            </w:r>
          </w:p>
        </w:tc>
      </w:tr>
      <w:tr w:rsidR="0046428B" w:rsidRPr="00A86EC0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Stamen length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&gt;5 mm (0), ≤5 mm (1)</w:t>
            </w:r>
          </w:p>
        </w:tc>
      </w:tr>
      <w:tr w:rsidR="0046428B" w:rsidRPr="00A86EC0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4E6C2A">
              <w:rPr>
                <w:sz w:val="15"/>
                <w:szCs w:val="15"/>
              </w:rPr>
              <w:t>Capsule apex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E46359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non-</w:t>
            </w:r>
            <w:proofErr w:type="spellStart"/>
            <w:r w:rsidRPr="00A86EC0">
              <w:rPr>
                <w:kern w:val="0"/>
                <w:sz w:val="15"/>
                <w:szCs w:val="15"/>
              </w:rPr>
              <w:t>emarginate</w:t>
            </w:r>
            <w:proofErr w:type="spellEnd"/>
            <w:r w:rsidRPr="00A86EC0">
              <w:rPr>
                <w:kern w:val="0"/>
                <w:sz w:val="15"/>
                <w:szCs w:val="15"/>
              </w:rPr>
              <w:t xml:space="preserve"> </w:t>
            </w:r>
            <w:r w:rsidR="001018A8">
              <w:rPr>
                <w:kern w:val="0"/>
                <w:sz w:val="15"/>
                <w:szCs w:val="15"/>
              </w:rPr>
              <w:t>or</w:t>
            </w:r>
            <w:r w:rsidR="001018A8"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 w:rsidR="001018A8" w:rsidRPr="00A86EC0">
              <w:rPr>
                <w:kern w:val="0"/>
                <w:sz w:val="15"/>
                <w:szCs w:val="15"/>
              </w:rPr>
              <w:t xml:space="preserve">shallowly </w:t>
            </w:r>
            <w:proofErr w:type="spellStart"/>
            <w:r w:rsidR="001018A8" w:rsidRPr="00A86EC0">
              <w:rPr>
                <w:kern w:val="0"/>
                <w:sz w:val="15"/>
                <w:szCs w:val="15"/>
              </w:rPr>
              <w:t>emarginate</w:t>
            </w:r>
            <w:proofErr w:type="spellEnd"/>
            <w:r w:rsidR="001018A8" w:rsidRPr="00A86EC0">
              <w:rPr>
                <w:kern w:val="0"/>
                <w:sz w:val="15"/>
                <w:szCs w:val="15"/>
              </w:rPr>
              <w:t xml:space="preserve"> </w:t>
            </w:r>
            <w:r w:rsidRPr="00A86EC0">
              <w:rPr>
                <w:kern w:val="0"/>
                <w:sz w:val="15"/>
                <w:szCs w:val="15"/>
              </w:rPr>
              <w:t xml:space="preserve">(0), </w:t>
            </w:r>
            <w:r w:rsidR="001018A8" w:rsidRPr="001018A8">
              <w:rPr>
                <w:kern w:val="0"/>
                <w:sz w:val="15"/>
                <w:szCs w:val="15"/>
              </w:rPr>
              <w:t>deeply emarginate</w:t>
            </w:r>
            <w:r w:rsidRPr="00A86EC0">
              <w:rPr>
                <w:kern w:val="0"/>
                <w:sz w:val="15"/>
                <w:szCs w:val="15"/>
              </w:rPr>
              <w:t xml:space="preserve"> (1)</w:t>
            </w:r>
          </w:p>
        </w:tc>
      </w:tr>
      <w:tr w:rsidR="0046428B" w:rsidRPr="00A86EC0" w:rsidTr="00DE2878">
        <w:trPr>
          <w:trHeight w:val="2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rPr>
                <w:sz w:val="15"/>
                <w:szCs w:val="15"/>
              </w:rPr>
            </w:pPr>
            <w:r w:rsidRPr="00A86EC0">
              <w:rPr>
                <w:sz w:val="15"/>
                <w:szCs w:val="15"/>
              </w:rPr>
              <w:t>Style length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28B" w:rsidRPr="00A86EC0" w:rsidRDefault="0046428B" w:rsidP="00DE2878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A86EC0">
              <w:rPr>
                <w:kern w:val="0"/>
                <w:sz w:val="15"/>
                <w:szCs w:val="15"/>
              </w:rPr>
              <w:t>&gt;8 mm (0), ≤8 mm (1)</w:t>
            </w:r>
          </w:p>
        </w:tc>
      </w:tr>
    </w:tbl>
    <w:p w:rsidR="007E74EF" w:rsidRPr="007E74EF" w:rsidRDefault="007E74EF" w:rsidP="00F67204">
      <w:pPr>
        <w:widowControl/>
        <w:spacing w:before="240"/>
        <w:jc w:val="left"/>
      </w:pPr>
      <w:bookmarkStart w:id="1" w:name="_GoBack"/>
      <w:bookmarkEnd w:id="1"/>
    </w:p>
    <w:sectPr w:rsidR="007E74EF" w:rsidRPr="007E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FF" w:rsidRDefault="003B7CFF" w:rsidP="001018A8">
      <w:r>
        <w:separator/>
      </w:r>
    </w:p>
  </w:endnote>
  <w:endnote w:type="continuationSeparator" w:id="0">
    <w:p w:rsidR="003B7CFF" w:rsidRDefault="003B7CFF" w:rsidP="0010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FF" w:rsidRDefault="003B7CFF" w:rsidP="001018A8">
      <w:r>
        <w:separator/>
      </w:r>
    </w:p>
  </w:footnote>
  <w:footnote w:type="continuationSeparator" w:id="0">
    <w:p w:rsidR="003B7CFF" w:rsidRDefault="003B7CFF" w:rsidP="0010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EB"/>
    <w:rsid w:val="00027A13"/>
    <w:rsid w:val="000459EC"/>
    <w:rsid w:val="00067E15"/>
    <w:rsid w:val="00085EDC"/>
    <w:rsid w:val="000A0276"/>
    <w:rsid w:val="000B7CEA"/>
    <w:rsid w:val="000E252B"/>
    <w:rsid w:val="001018A8"/>
    <w:rsid w:val="001045BB"/>
    <w:rsid w:val="00111D15"/>
    <w:rsid w:val="00130065"/>
    <w:rsid w:val="00133D89"/>
    <w:rsid w:val="00166975"/>
    <w:rsid w:val="00193EEB"/>
    <w:rsid w:val="001B29D1"/>
    <w:rsid w:val="00292ECD"/>
    <w:rsid w:val="002E061A"/>
    <w:rsid w:val="00337295"/>
    <w:rsid w:val="00363806"/>
    <w:rsid w:val="003B7CFF"/>
    <w:rsid w:val="003F48D1"/>
    <w:rsid w:val="00456E3F"/>
    <w:rsid w:val="0046428B"/>
    <w:rsid w:val="004E1A86"/>
    <w:rsid w:val="004E4BD1"/>
    <w:rsid w:val="004E6C2A"/>
    <w:rsid w:val="00530133"/>
    <w:rsid w:val="005557A4"/>
    <w:rsid w:val="005D0723"/>
    <w:rsid w:val="005D6C3B"/>
    <w:rsid w:val="005E16EC"/>
    <w:rsid w:val="006B042A"/>
    <w:rsid w:val="006C4CC6"/>
    <w:rsid w:val="0070755C"/>
    <w:rsid w:val="0071424B"/>
    <w:rsid w:val="00784681"/>
    <w:rsid w:val="007B0F38"/>
    <w:rsid w:val="007C7BB9"/>
    <w:rsid w:val="007D4824"/>
    <w:rsid w:val="007E74EF"/>
    <w:rsid w:val="007F2303"/>
    <w:rsid w:val="00884B1D"/>
    <w:rsid w:val="008C6618"/>
    <w:rsid w:val="00910FCD"/>
    <w:rsid w:val="0095238F"/>
    <w:rsid w:val="00977DA8"/>
    <w:rsid w:val="009A62F1"/>
    <w:rsid w:val="009C77F2"/>
    <w:rsid w:val="009D24E7"/>
    <w:rsid w:val="00A1713F"/>
    <w:rsid w:val="00A64A0F"/>
    <w:rsid w:val="00A811D9"/>
    <w:rsid w:val="00A82579"/>
    <w:rsid w:val="00A843DE"/>
    <w:rsid w:val="00A86EC0"/>
    <w:rsid w:val="00B72454"/>
    <w:rsid w:val="00B82702"/>
    <w:rsid w:val="00B9429D"/>
    <w:rsid w:val="00BD7492"/>
    <w:rsid w:val="00C049E1"/>
    <w:rsid w:val="00C3672D"/>
    <w:rsid w:val="00C9027E"/>
    <w:rsid w:val="00C95C0C"/>
    <w:rsid w:val="00D37287"/>
    <w:rsid w:val="00D633AD"/>
    <w:rsid w:val="00D747C7"/>
    <w:rsid w:val="00D80328"/>
    <w:rsid w:val="00DE2878"/>
    <w:rsid w:val="00DE5262"/>
    <w:rsid w:val="00DE65C0"/>
    <w:rsid w:val="00DF2337"/>
    <w:rsid w:val="00E46359"/>
    <w:rsid w:val="00EC0CAB"/>
    <w:rsid w:val="00EF5B61"/>
    <w:rsid w:val="00F14FF8"/>
    <w:rsid w:val="00F6035D"/>
    <w:rsid w:val="00F67204"/>
    <w:rsid w:val="00FA5B2B"/>
    <w:rsid w:val="00FC3FF8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8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8A8"/>
    <w:rPr>
      <w:kern w:val="2"/>
      <w:sz w:val="18"/>
      <w:szCs w:val="18"/>
    </w:rPr>
  </w:style>
  <w:style w:type="table" w:styleId="a5">
    <w:name w:val="Table Grid"/>
    <w:basedOn w:val="a1"/>
    <w:uiPriority w:val="59"/>
    <w:rsid w:val="00DE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8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8A8"/>
    <w:rPr>
      <w:kern w:val="2"/>
      <w:sz w:val="18"/>
      <w:szCs w:val="18"/>
    </w:rPr>
  </w:style>
  <w:style w:type="table" w:styleId="a5">
    <w:name w:val="Table Grid"/>
    <w:basedOn w:val="a1"/>
    <w:uiPriority w:val="59"/>
    <w:rsid w:val="00DE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64F1-90F6-4C36-8463-81D5F55A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</dc:creator>
  <cp:keywords/>
  <dc:description/>
  <cp:lastModifiedBy>wjc</cp:lastModifiedBy>
  <cp:revision>36</cp:revision>
  <dcterms:created xsi:type="dcterms:W3CDTF">2016-02-21T04:24:00Z</dcterms:created>
  <dcterms:modified xsi:type="dcterms:W3CDTF">2016-07-06T12:49:00Z</dcterms:modified>
</cp:coreProperties>
</file>