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BB" w:rsidRPr="009854B2" w:rsidRDefault="009854B2" w:rsidP="00A16831">
      <w:pPr>
        <w:jc w:val="center"/>
        <w:rPr>
          <w:rFonts w:ascii="Times New Roman" w:hAnsi="Times New Roman" w:cs="Times New Roman"/>
          <w:sz w:val="24"/>
          <w:szCs w:val="24"/>
        </w:rPr>
      </w:pPr>
      <w:r w:rsidRPr="009854B2">
        <w:rPr>
          <w:rFonts w:ascii="Times New Roman" w:hAnsi="Times New Roman" w:cs="Times New Roman"/>
          <w:noProof/>
          <w:sz w:val="24"/>
          <w:szCs w:val="24"/>
        </w:rPr>
        <w:drawing>
          <wp:inline distT="0" distB="0" distL="0" distR="0">
            <wp:extent cx="4320000" cy="2906916"/>
            <wp:effectExtent l="19050" t="0" r="4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20000" cy="2906916"/>
                    </a:xfrm>
                    <a:prstGeom prst="rect">
                      <a:avLst/>
                    </a:prstGeom>
                    <a:noFill/>
                    <a:ln w="9525">
                      <a:noFill/>
                      <a:miter lim="800000"/>
                      <a:headEnd/>
                      <a:tailEnd/>
                    </a:ln>
                  </pic:spPr>
                </pic:pic>
              </a:graphicData>
            </a:graphic>
          </wp:inline>
        </w:drawing>
      </w:r>
    </w:p>
    <w:p w:rsidR="009854B2" w:rsidRPr="009854B2" w:rsidRDefault="009854B2">
      <w:pPr>
        <w:rPr>
          <w:rFonts w:ascii="Times New Roman" w:hAnsi="Times New Roman" w:cs="Times New Roman"/>
          <w:color w:val="000000"/>
          <w:sz w:val="24"/>
          <w:szCs w:val="24"/>
        </w:rPr>
      </w:pPr>
      <w:r w:rsidRPr="009854B2">
        <w:rPr>
          <w:rFonts w:ascii="Times New Roman" w:hAnsi="Times New Roman" w:cs="Times New Roman"/>
          <w:color w:val="000000"/>
          <w:sz w:val="24"/>
          <w:szCs w:val="24"/>
        </w:rPr>
        <w:t>Fig. S1 (A) The SPIM and its detection area, onto which the solution was added for incubation. (B) SEM images. (a) The surface of the bare SPIM and (b) the surface of the SPIM after protein incubation.</w:t>
      </w:r>
    </w:p>
    <w:p w:rsidR="009854B2" w:rsidRPr="009854B2" w:rsidRDefault="009854B2">
      <w:pPr>
        <w:rPr>
          <w:rFonts w:ascii="Times New Roman" w:hAnsi="Times New Roman" w:cs="Times New Roman"/>
          <w:color w:val="000000"/>
          <w:sz w:val="24"/>
          <w:szCs w:val="24"/>
        </w:rPr>
      </w:pPr>
    </w:p>
    <w:p w:rsidR="009854B2" w:rsidRPr="009854B2" w:rsidRDefault="009854B2">
      <w:pPr>
        <w:rPr>
          <w:rFonts w:ascii="Times New Roman" w:hAnsi="Times New Roman" w:cs="Times New Roman"/>
          <w:color w:val="000000"/>
          <w:sz w:val="24"/>
          <w:szCs w:val="24"/>
        </w:rPr>
      </w:pPr>
      <w:r w:rsidRPr="009854B2">
        <w:rPr>
          <w:rFonts w:ascii="Times New Roman" w:hAnsi="Times New Roman" w:cs="Times New Roman"/>
          <w:sz w:val="24"/>
          <w:szCs w:val="24"/>
        </w:rPr>
        <w:t>Fig S1 was cited from our previous article to</w:t>
      </w:r>
      <w:r w:rsidRPr="009854B2">
        <w:rPr>
          <w:rFonts w:ascii="Times New Roman" w:hAnsi="Times New Roman" w:cs="Times New Roman"/>
          <w:color w:val="000000"/>
          <w:sz w:val="24"/>
          <w:szCs w:val="24"/>
        </w:rPr>
        <w:t xml:space="preserve"> characterized the surface of the bare SPIM (a) and the SPIM after protein incubation (b) using scanning electron microscopy (SEM, Fig. 1B).</w:t>
      </w:r>
      <w:r>
        <w:rPr>
          <w:rFonts w:ascii="Times New Roman" w:hAnsi="Times New Roman" w:cs="Times New Roman" w:hint="eastAsia"/>
          <w:color w:val="000000"/>
          <w:sz w:val="24"/>
          <w:szCs w:val="24"/>
        </w:rPr>
        <w:t xml:space="preserve"> </w:t>
      </w:r>
      <w:r w:rsidR="00D61F71">
        <w:rPr>
          <w:rFonts w:ascii="Times New Roman" w:hAnsi="Times New Roman" w:cs="Times New Roman" w:hint="eastAsia"/>
          <w:color w:val="000000"/>
          <w:sz w:val="24"/>
          <w:szCs w:val="24"/>
        </w:rPr>
        <w:t>More information</w:t>
      </w:r>
      <w:r w:rsidRPr="009854B2">
        <w:rPr>
          <w:rFonts w:ascii="Times New Roman" w:hAnsi="Times New Roman" w:cs="Times New Roman"/>
          <w:color w:val="000000"/>
          <w:sz w:val="24"/>
          <w:szCs w:val="24"/>
        </w:rPr>
        <w:t>: DOI: </w:t>
      </w:r>
      <w:hyperlink r:id="rId7" w:tgtFrame="_blank" w:tooltip="Link to landing page via DOI" w:history="1">
        <w:r w:rsidRPr="009854B2">
          <w:rPr>
            <w:rStyle w:val="a6"/>
            <w:rFonts w:ascii="Times New Roman" w:hAnsi="Times New Roman" w:cs="Times New Roman"/>
            <w:sz w:val="24"/>
            <w:szCs w:val="24"/>
          </w:rPr>
          <w:t>10.1039/C5AY02643A</w:t>
        </w:r>
      </w:hyperlink>
      <w:r w:rsidR="00D61F71">
        <w:rPr>
          <w:rStyle w:val="apple-converted-space"/>
          <w:rFonts w:ascii="Times New Roman" w:hAnsi="Times New Roman" w:cs="Times New Roman" w:hint="eastAsia"/>
          <w:color w:val="000000"/>
          <w:sz w:val="24"/>
          <w:szCs w:val="24"/>
        </w:rPr>
        <w:t>.</w:t>
      </w:r>
    </w:p>
    <w:p w:rsidR="009854B2" w:rsidRDefault="009854B2">
      <w:pPr>
        <w:rPr>
          <w:rFonts w:ascii="Times New Roman" w:hAnsi="Times New Roman" w:cs="Times New Roman"/>
          <w:color w:val="000000"/>
          <w:sz w:val="24"/>
          <w:szCs w:val="24"/>
        </w:rPr>
      </w:pPr>
      <w:r w:rsidRPr="009854B2">
        <w:rPr>
          <w:rFonts w:ascii="Times New Roman" w:hAnsi="Times New Roman" w:cs="Times New Roman"/>
          <w:color w:val="000000"/>
          <w:sz w:val="24"/>
          <w:szCs w:val="24"/>
        </w:rPr>
        <w:t>In addition, in order to easy to understand the structure of the SPIM, one figure from a Chinese Patent was added to show the detail.</w:t>
      </w:r>
    </w:p>
    <w:p w:rsidR="00D61F71" w:rsidRDefault="00D61F71">
      <w:pPr>
        <w:rPr>
          <w:rFonts w:ascii="Times New Roman" w:hAnsi="Times New Roman" w:cs="Times New Roman"/>
          <w:color w:val="000000"/>
          <w:sz w:val="24"/>
          <w:szCs w:val="24"/>
        </w:rPr>
      </w:pPr>
      <w:r>
        <w:rPr>
          <w:rFonts w:ascii="Times New Roman" w:hAnsi="Times New Roman" w:cs="Times New Roman" w:hint="eastAsia"/>
          <w:color w:val="000000"/>
          <w:sz w:val="24"/>
          <w:szCs w:val="24"/>
        </w:rPr>
        <w:t>More information, please refer to</w:t>
      </w:r>
      <w:r w:rsidR="00DA196F">
        <w:rPr>
          <w:rFonts w:ascii="Times New Roman" w:hAnsi="Times New Roman" w:cs="Times New Roman" w:hint="eastAsia"/>
          <w:color w:val="000000"/>
          <w:sz w:val="24"/>
          <w:szCs w:val="24"/>
        </w:rPr>
        <w:t xml:space="preserve"> the patent</w:t>
      </w:r>
      <w:r>
        <w:rPr>
          <w:rFonts w:ascii="Times New Roman" w:hAnsi="Times New Roman" w:cs="Times New Roman" w:hint="eastAsia"/>
          <w:color w:val="000000"/>
          <w:sz w:val="24"/>
          <w:szCs w:val="24"/>
        </w:rPr>
        <w:t xml:space="preserve">: </w:t>
      </w:r>
      <w:hyperlink r:id="rId8" w:tgtFrame="_blank" w:history="1">
        <w:r w:rsidR="00DA196F" w:rsidRPr="00DA196F">
          <w:rPr>
            <w:rFonts w:ascii="Times New Roman" w:hAnsi="Times New Roman" w:cs="Times New Roman" w:hint="eastAsia"/>
            <w:color w:val="000000"/>
            <w:sz w:val="24"/>
            <w:szCs w:val="24"/>
          </w:rPr>
          <w:t>CN</w:t>
        </w:r>
      </w:hyperlink>
      <w:r w:rsidR="00DA196F" w:rsidRPr="00DA196F">
        <w:rPr>
          <w:rFonts w:ascii="Times New Roman" w:hAnsi="Times New Roman" w:cs="Times New Roman" w:hint="eastAsia"/>
          <w:color w:val="000000"/>
          <w:sz w:val="24"/>
          <w:szCs w:val="24"/>
        </w:rPr>
        <w:t xml:space="preserve"> 202649153U</w:t>
      </w:r>
      <w:r w:rsidR="00DA196F">
        <w:rPr>
          <w:rFonts w:ascii="Times New Roman" w:hAnsi="Times New Roman" w:cs="Times New Roman" w:hint="eastAsia"/>
          <w:color w:val="000000"/>
          <w:sz w:val="24"/>
          <w:szCs w:val="24"/>
        </w:rPr>
        <w:t>.</w:t>
      </w:r>
    </w:p>
    <w:p w:rsidR="00A16831" w:rsidRPr="009854B2" w:rsidRDefault="00A16831">
      <w:pPr>
        <w:rPr>
          <w:rFonts w:ascii="Times New Roman" w:hAnsi="Times New Roman" w:cs="Times New Roman"/>
          <w:color w:val="000000"/>
          <w:sz w:val="24"/>
          <w:szCs w:val="24"/>
        </w:rPr>
      </w:pPr>
    </w:p>
    <w:p w:rsidR="009854B2" w:rsidRPr="009854B2" w:rsidRDefault="003334AF" w:rsidP="00A16831">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600000" cy="3261176"/>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00000" cy="3261176"/>
                    </a:xfrm>
                    <a:prstGeom prst="rect">
                      <a:avLst/>
                    </a:prstGeom>
                    <a:noFill/>
                  </pic:spPr>
                </pic:pic>
              </a:graphicData>
            </a:graphic>
          </wp:inline>
        </w:drawing>
      </w:r>
    </w:p>
    <w:p w:rsidR="009854B2" w:rsidRPr="009854B2" w:rsidRDefault="00A16831" w:rsidP="00A16831">
      <w:pPr>
        <w:jc w:val="center"/>
        <w:rPr>
          <w:rFonts w:ascii="Times New Roman" w:hAnsi="Times New Roman" w:cs="Times New Roman"/>
          <w:sz w:val="24"/>
          <w:szCs w:val="24"/>
        </w:rPr>
      </w:pPr>
      <w:r>
        <w:rPr>
          <w:rFonts w:ascii="Times New Roman" w:hAnsi="Times New Roman" w:cs="Times New Roman" w:hint="eastAsia"/>
          <w:sz w:val="24"/>
          <w:szCs w:val="24"/>
        </w:rPr>
        <w:t>A figure cited from patent (</w:t>
      </w:r>
      <w:hyperlink r:id="rId10" w:tgtFrame="_blank" w:history="1">
        <w:r w:rsidRPr="00DA196F">
          <w:rPr>
            <w:rFonts w:ascii="Times New Roman" w:hAnsi="Times New Roman" w:cs="Times New Roman" w:hint="eastAsia"/>
            <w:color w:val="000000"/>
            <w:sz w:val="24"/>
            <w:szCs w:val="24"/>
          </w:rPr>
          <w:t>CN</w:t>
        </w:r>
      </w:hyperlink>
      <w:r w:rsidRPr="00DA196F">
        <w:rPr>
          <w:rFonts w:ascii="Times New Roman" w:hAnsi="Times New Roman" w:cs="Times New Roman" w:hint="eastAsia"/>
          <w:color w:val="000000"/>
          <w:sz w:val="24"/>
          <w:szCs w:val="24"/>
        </w:rPr>
        <w:t xml:space="preserve"> 202649153U</w:t>
      </w:r>
      <w:r>
        <w:rPr>
          <w:rFonts w:ascii="Times New Roman" w:hAnsi="Times New Roman" w:cs="Times New Roman" w:hint="eastAsia"/>
          <w:sz w:val="24"/>
          <w:szCs w:val="24"/>
        </w:rPr>
        <w:t>)</w:t>
      </w:r>
    </w:p>
    <w:sectPr w:rsidR="009854B2" w:rsidRPr="009854B2" w:rsidSect="000F0F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55" w:rsidRDefault="00A84955" w:rsidP="009854B2">
      <w:r>
        <w:separator/>
      </w:r>
    </w:p>
  </w:endnote>
  <w:endnote w:type="continuationSeparator" w:id="1">
    <w:p w:rsidR="00A84955" w:rsidRDefault="00A84955" w:rsidP="0098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55" w:rsidRDefault="00A84955" w:rsidP="009854B2">
      <w:r>
        <w:separator/>
      </w:r>
    </w:p>
  </w:footnote>
  <w:footnote w:type="continuationSeparator" w:id="1">
    <w:p w:rsidR="00A84955" w:rsidRDefault="00A84955" w:rsidP="0098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4B2"/>
    <w:rsid w:val="000F0FBB"/>
    <w:rsid w:val="003334AF"/>
    <w:rsid w:val="00781671"/>
    <w:rsid w:val="009854B2"/>
    <w:rsid w:val="00A16831"/>
    <w:rsid w:val="00A84955"/>
    <w:rsid w:val="00D61F71"/>
    <w:rsid w:val="00DA1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4B2"/>
    <w:rPr>
      <w:sz w:val="18"/>
      <w:szCs w:val="18"/>
    </w:rPr>
  </w:style>
  <w:style w:type="paragraph" w:styleId="a4">
    <w:name w:val="footer"/>
    <w:basedOn w:val="a"/>
    <w:link w:val="Char0"/>
    <w:uiPriority w:val="99"/>
    <w:semiHidden/>
    <w:unhideWhenUsed/>
    <w:rsid w:val="009854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4B2"/>
    <w:rPr>
      <w:sz w:val="18"/>
      <w:szCs w:val="18"/>
    </w:rPr>
  </w:style>
  <w:style w:type="paragraph" w:styleId="a5">
    <w:name w:val="Balloon Text"/>
    <w:basedOn w:val="a"/>
    <w:link w:val="Char1"/>
    <w:uiPriority w:val="99"/>
    <w:semiHidden/>
    <w:unhideWhenUsed/>
    <w:rsid w:val="009854B2"/>
    <w:rPr>
      <w:sz w:val="18"/>
      <w:szCs w:val="18"/>
    </w:rPr>
  </w:style>
  <w:style w:type="character" w:customStyle="1" w:styleId="Char1">
    <w:name w:val="批注框文本 Char"/>
    <w:basedOn w:val="a0"/>
    <w:link w:val="a5"/>
    <w:uiPriority w:val="99"/>
    <w:semiHidden/>
    <w:rsid w:val="009854B2"/>
    <w:rPr>
      <w:sz w:val="18"/>
      <w:szCs w:val="18"/>
    </w:rPr>
  </w:style>
  <w:style w:type="character" w:styleId="a6">
    <w:name w:val="Hyperlink"/>
    <w:basedOn w:val="a0"/>
    <w:uiPriority w:val="99"/>
    <w:semiHidden/>
    <w:unhideWhenUsed/>
    <w:rsid w:val="009854B2"/>
    <w:rPr>
      <w:color w:val="0000FF"/>
      <w:u w:val="single"/>
    </w:rPr>
  </w:style>
  <w:style w:type="character" w:customStyle="1" w:styleId="apple-converted-space">
    <w:name w:val="apple-converted-space"/>
    <w:basedOn w:val="a0"/>
    <w:rsid w:val="009854B2"/>
  </w:style>
  <w:style w:type="character" w:customStyle="1" w:styleId="italic">
    <w:name w:val="italic"/>
    <w:basedOn w:val="a0"/>
    <w:rsid w:val="009854B2"/>
  </w:style>
  <w:style w:type="character" w:styleId="a7">
    <w:name w:val="Strong"/>
    <w:basedOn w:val="a0"/>
    <w:uiPriority w:val="22"/>
    <w:qFormat/>
    <w:rsid w:val="009854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1.157.104.87:8080/sipo/zljs/hyjs-yx-new.jsp?recid=CN201210157775.0&amp;leixin=fmzl&amp;title=%E4%B8%80%E7%A7%8D%E7%94%A8%E4%BA%8E%E5%BE%AE%E7%94%9F%E7%89%A9%E5%BF%AB%E9%80%9F%E6%A3%80%E6%B5%8B%E7%9A%84%E7%94%9F%E7%89%A9%E4%BC%A0%E6%84%9F%E5%99%A8&amp;ipc=G01N27/02(2006.01)I" TargetMode="External"/><Relationship Id="rId3" Type="http://schemas.openxmlformats.org/officeDocument/2006/relationships/webSettings" Target="webSettings.xml"/><Relationship Id="rId7" Type="http://schemas.openxmlformats.org/officeDocument/2006/relationships/hyperlink" Target="http://dx.doi.org/10.1039/C5AY02643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211.157.104.87:8080/sipo/zljs/hyjs-yx-new.jsp?recid=CN201210157775.0&amp;leixin=fmzl&amp;title=%E4%B8%80%E7%A7%8D%E7%94%A8%E4%BA%8E%E5%BE%AE%E7%94%9F%E7%89%A9%E5%BF%AB%E9%80%9F%E6%A3%80%E6%B5%8B%E7%9A%84%E7%94%9F%E7%89%A9%E4%BC%A0%E6%84%9F%E5%99%A8&amp;ipc=G01N27/02(2006.01)I"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2016-07-29T02:44:00Z</dcterms:created>
  <dcterms:modified xsi:type="dcterms:W3CDTF">2016-07-29T04:02:00Z</dcterms:modified>
</cp:coreProperties>
</file>