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10B55" w14:textId="77777777" w:rsidR="00A45764" w:rsidRPr="002E2BE0" w:rsidRDefault="00A45764" w:rsidP="00A902CD">
      <w:pPr>
        <w:spacing w:line="20" w:lineRule="exact"/>
        <w:jc w:val="both"/>
        <w:outlineLvl w:val="0"/>
        <w:rPr>
          <w:rFonts w:ascii="Times" w:hAnsi="Times"/>
          <w:b/>
          <w:sz w:val="22"/>
          <w:szCs w:val="22"/>
        </w:rPr>
      </w:pPr>
    </w:p>
    <w:p w14:paraId="5F505AA2" w14:textId="12B614DA" w:rsidR="00166F02" w:rsidRPr="002E2BE0" w:rsidRDefault="00817464">
      <w:pPr>
        <w:rPr>
          <w:rFonts w:ascii="Times" w:hAnsi="Times"/>
          <w:b/>
          <w:sz w:val="22"/>
          <w:szCs w:val="22"/>
        </w:rPr>
      </w:pPr>
      <w:r w:rsidRPr="002E2BE0">
        <w:rPr>
          <w:rFonts w:ascii="Times" w:hAnsi="Times"/>
          <w:b/>
          <w:sz w:val="22"/>
          <w:szCs w:val="22"/>
        </w:rPr>
        <w:t>Table 2. The details of twenty conserved motif sequences identified in SsWRKY genes.</w:t>
      </w:r>
    </w:p>
    <w:tbl>
      <w:tblPr>
        <w:tblpPr w:leftFromText="180" w:rightFromText="180" w:vertAnchor="text" w:tblpY="1"/>
        <w:tblOverlap w:val="never"/>
        <w:tblW w:w="10454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03"/>
      </w:tblGrid>
      <w:tr w:rsidR="00817464" w:rsidRPr="002E2BE0" w14:paraId="5416261F" w14:textId="77777777" w:rsidTr="000552B1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D208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Motif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3866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Width</w:t>
            </w:r>
          </w:p>
        </w:tc>
        <w:tc>
          <w:tcPr>
            <w:tcW w:w="8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36F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Best possible match</w:t>
            </w:r>
          </w:p>
        </w:tc>
      </w:tr>
      <w:tr w:rsidR="00817464" w:rsidRPr="002E2BE0" w14:paraId="1F4A7216" w14:textId="77777777" w:rsidTr="000552B1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4335" w14:textId="6B706B7D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</w:t>
            </w:r>
            <w:r w:rsidR="00F42873">
              <w:rPr>
                <w:rFonts w:ascii="Times" w:hAnsi="Times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130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AEDF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ILDDGYRWRKYGQKVIKGNPYPRSYYRCT</w:t>
            </w:r>
          </w:p>
        </w:tc>
      </w:tr>
      <w:tr w:rsidR="00817464" w:rsidRPr="002E2BE0" w14:paraId="544DE280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6077E01" w14:textId="5594658D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2</w:t>
            </w:r>
            <w:r w:rsidR="00F42873">
              <w:rPr>
                <w:rFonts w:ascii="Times" w:hAnsi="Times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98ED4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1A694A23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CPVRKHVERCWEDPTMVITTYEGEHNHPW</w:t>
            </w:r>
          </w:p>
        </w:tc>
      </w:tr>
      <w:tr w:rsidR="00817464" w:rsidRPr="002E2BE0" w14:paraId="6CDEF12D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AF734C5" w14:textId="1BF75C69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3</w:t>
            </w:r>
            <w:r w:rsidR="00F42873">
              <w:rPr>
                <w:rFonts w:ascii="Times" w:hAnsi="Times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B05578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6FCB7F48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PSDDGYNWRKYGQKQVKGSEYPRSYYKCTHPNCPVKK</w:t>
            </w:r>
          </w:p>
        </w:tc>
      </w:tr>
      <w:tr w:rsidR="00817464" w:rsidRPr="002E2BE0" w14:paraId="743E0CEB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FD74DA6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CAAE59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178F6C65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KKGHKKIREPRFAFQTRSEVD</w:t>
            </w:r>
          </w:p>
        </w:tc>
      </w:tr>
      <w:tr w:rsidR="00817464" w:rsidRPr="002E2BE0" w14:paraId="13358CFA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B829659" w14:textId="676379EB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5</w:t>
            </w:r>
            <w:r w:rsidR="00F42873">
              <w:rPr>
                <w:rFonts w:ascii="Times" w:hAnsi="Times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CE9B4A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3028403F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KVECSHDGHITEIIYKGTHNHPKPQPNCR</w:t>
            </w:r>
          </w:p>
        </w:tc>
      </w:tr>
      <w:tr w:rsidR="00817464" w:rsidRPr="002E2BE0" w14:paraId="44F4A39F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86E0F5E" w14:textId="6E492B5F" w:rsidR="00817464" w:rsidRPr="002E2BE0" w:rsidRDefault="004E45CD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5033A3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7CD9A750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KRRKNRVKWVVRVPA</w:t>
            </w:r>
          </w:p>
        </w:tc>
      </w:tr>
      <w:tr w:rsidR="00817464" w:rsidRPr="002E2BE0" w14:paraId="4A8B3081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835DE01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92C4FF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2A9C5590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KEELAVLQEELNRMKEENKRLKEMLDQICENYNALQMHFMDLMQQNNEKH</w:t>
            </w:r>
          </w:p>
        </w:tc>
      </w:tr>
      <w:tr w:rsidR="00817464" w:rsidRPr="002E2BE0" w14:paraId="1250889F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8D0B1BC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3F5036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6CF51C6E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PVIRSPYFTIPPGLSPTELLDSPVFFSNS</w:t>
            </w:r>
          </w:p>
        </w:tc>
      </w:tr>
      <w:tr w:rsidR="00817464" w:rsidRPr="002E2BE0" w14:paraId="322CF10C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695FB87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DF33A0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37CC42D7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LVEQMTAAITADPNFTAALAAAISGIMGQ</w:t>
            </w:r>
          </w:p>
        </w:tc>
      </w:tr>
      <w:tr w:rsidR="00817464" w:rsidRPr="002E2BE0" w14:paraId="129B736A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1282305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41921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12D50E8A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QVQYRNCMVITDETVFKFKKVISLLNRT</w:t>
            </w:r>
          </w:p>
        </w:tc>
      </w:tr>
      <w:tr w:rsidR="00817464" w:rsidRPr="002E2BE0" w14:paraId="4CB47C43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0A77495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30787B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558AE65E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LQQQQQQQMKYQADMMYRKSNSGINLNFD</w:t>
            </w:r>
          </w:p>
        </w:tc>
      </w:tr>
      <w:tr w:rsidR="00817464" w:rsidRPr="002E2BE0" w14:paraId="3C0C9BC3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310078E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FEBE08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3FCD24E1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MRKARVSVRARCEAP</w:t>
            </w:r>
          </w:p>
        </w:tc>
      </w:tr>
      <w:tr w:rsidR="00817464" w:rsidRPr="002E2BE0" w14:paraId="3577D330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AC06161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64A266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1CB70CEE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MDGTVANLDGDAFHLMGMPHSSDHISQQHKRKCSGRGEDGNVKCGSSGKC</w:t>
            </w:r>
          </w:p>
        </w:tc>
      </w:tr>
      <w:tr w:rsidR="00817464" w:rsidRPr="002E2BE0" w14:paraId="629E2EFC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0EDB247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DD1F77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430CF19F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PPAAMAMASTTSAAASMLLSG</w:t>
            </w:r>
          </w:p>
        </w:tc>
      </w:tr>
      <w:tr w:rsidR="00817464" w:rsidRPr="002E2BE0" w14:paraId="59F3B63B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97D6BA9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9824BD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66C6212D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VEEAARAGIESCEHVIRLLCQ</w:t>
            </w:r>
          </w:p>
        </w:tc>
      </w:tr>
      <w:tr w:rsidR="00817464" w:rsidRPr="002E2BE0" w14:paraId="3A502C5B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5A2CB13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558959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4982CF1B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MATISASAPFPTITLDLTQNP</w:t>
            </w:r>
          </w:p>
        </w:tc>
      </w:tr>
      <w:tr w:rsidR="00817464" w:rsidRPr="002E2BE0" w14:paraId="353C694B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0C2736E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D30AAB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714D1570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LGHGRVRKLKKLPSHLPQNIFLDNPHCKTIHAPKPPQMVP</w:t>
            </w:r>
          </w:p>
        </w:tc>
      </w:tr>
      <w:tr w:rsidR="00817464" w:rsidRPr="002E2BE0" w14:paraId="42071317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9A0229B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5C95A3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5DE55552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LLPDYGLLQDIVPSHMH</w:t>
            </w:r>
          </w:p>
        </w:tc>
      </w:tr>
      <w:tr w:rsidR="00817464" w:rsidRPr="002E2BE0" w14:paraId="56CE3B5B" w14:textId="77777777" w:rsidTr="000552B1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4742D34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F6E12F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3" w:type="dxa"/>
            <w:shd w:val="clear" w:color="auto" w:fill="auto"/>
            <w:noWrap/>
            <w:vAlign w:val="bottom"/>
            <w:hideMark/>
          </w:tcPr>
          <w:p w14:paraId="752991E0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GGEDDEDEPEPKRWKIE</w:t>
            </w:r>
          </w:p>
        </w:tc>
      </w:tr>
      <w:tr w:rsidR="00817464" w:rsidRPr="002E2BE0" w14:paraId="595EC4A8" w14:textId="77777777" w:rsidTr="000552B1">
        <w:trPr>
          <w:trHeight w:val="300"/>
        </w:trPr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EB00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F29C7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29BC6" w14:textId="77777777" w:rsidR="00817464" w:rsidRPr="002E2BE0" w:rsidRDefault="00817464" w:rsidP="000552B1">
            <w:pPr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2E2BE0">
              <w:rPr>
                <w:rFonts w:ascii="Times" w:hAnsi="Times"/>
                <w:color w:val="000000"/>
                <w:sz w:val="22"/>
                <w:szCs w:val="22"/>
              </w:rPr>
              <w:t>PSPTTGTFPGQAFNWKSNSGDNQQGVKGEDKDFSDFSFQTPARPPATSS</w:t>
            </w:r>
          </w:p>
        </w:tc>
      </w:tr>
    </w:tbl>
    <w:p w14:paraId="7F37EC33" w14:textId="31603597" w:rsidR="004E45CD" w:rsidRPr="002E2BE0" w:rsidRDefault="00F42873">
      <w:pPr>
        <w:rPr>
          <w:rFonts w:ascii="Times" w:hAnsi="Times"/>
        </w:rPr>
      </w:pPr>
      <w:r>
        <w:rPr>
          <w:rFonts w:ascii="Times" w:hAnsi="Times"/>
          <w:vertAlign w:val="superscript"/>
        </w:rPr>
        <w:t>*</w:t>
      </w:r>
      <w:bookmarkStart w:id="0" w:name="_GoBack"/>
      <w:bookmarkEnd w:id="0"/>
      <w:r w:rsidR="00BB2985" w:rsidRPr="002E2BE0">
        <w:rPr>
          <w:rFonts w:ascii="Times" w:hAnsi="Times"/>
        </w:rPr>
        <w:t>, WRKY conserved domain</w:t>
      </w:r>
      <w:r w:rsidR="00101E9D">
        <w:rPr>
          <w:rFonts w:ascii="Times" w:hAnsi="Times"/>
        </w:rPr>
        <w:t>s</w:t>
      </w:r>
      <w:r w:rsidR="00BB2985" w:rsidRPr="002E2BE0">
        <w:rPr>
          <w:rFonts w:ascii="Times" w:hAnsi="Times"/>
        </w:rPr>
        <w:t>.</w:t>
      </w:r>
    </w:p>
    <w:sectPr w:rsidR="004E45CD" w:rsidRPr="002E2BE0" w:rsidSect="002E2BE0">
      <w:pgSz w:w="12240" w:h="15840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90F004A" w:usb2="00000010" w:usb3="00000000" w:csb0="003E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64"/>
    <w:rsid w:val="00101E9D"/>
    <w:rsid w:val="00166F02"/>
    <w:rsid w:val="002E2BE0"/>
    <w:rsid w:val="00473C57"/>
    <w:rsid w:val="004A705B"/>
    <w:rsid w:val="004E45CD"/>
    <w:rsid w:val="00576745"/>
    <w:rsid w:val="00817464"/>
    <w:rsid w:val="00A45764"/>
    <w:rsid w:val="00A902CD"/>
    <w:rsid w:val="00BB2985"/>
    <w:rsid w:val="00F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CCD7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64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902CD"/>
    <w:rPr>
      <w:rFonts w:ascii="Heiti SC Light" w:eastAsia="Heiti SC Light"/>
    </w:rPr>
  </w:style>
  <w:style w:type="character" w:customStyle="1" w:styleId="a4">
    <w:name w:val="文档结构图字符"/>
    <w:basedOn w:val="a0"/>
    <w:link w:val="a3"/>
    <w:uiPriority w:val="99"/>
    <w:semiHidden/>
    <w:rsid w:val="00A902CD"/>
    <w:rPr>
      <w:rFonts w:ascii="Heiti SC Light" w:eastAsia="Heiti SC Light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Nanjing Forestry Universuty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Changwei Bi</dc:creator>
  <cp:keywords/>
  <dc:description/>
  <cp:lastModifiedBy>bichwei@163.com</cp:lastModifiedBy>
  <cp:revision>9</cp:revision>
  <dcterms:created xsi:type="dcterms:W3CDTF">2016-06-22T03:41:00Z</dcterms:created>
  <dcterms:modified xsi:type="dcterms:W3CDTF">2016-08-01T14:26:00Z</dcterms:modified>
</cp:coreProperties>
</file>