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DE" w:rsidRPr="006940DE" w:rsidRDefault="006940DE">
      <w:pPr>
        <w:rPr>
          <w:rFonts w:ascii="Times New Roman" w:hAnsi="Times New Roman" w:cs="Times New Roman"/>
          <w:sz w:val="24"/>
          <w:szCs w:val="24"/>
        </w:rPr>
      </w:pPr>
      <w:r w:rsidRPr="006940DE">
        <w:rPr>
          <w:rFonts w:ascii="Times New Roman" w:hAnsi="Times New Roman" w:cs="Times New Roman"/>
          <w:sz w:val="24"/>
          <w:szCs w:val="24"/>
        </w:rPr>
        <w:t>Supplementary 1</w:t>
      </w:r>
    </w:p>
    <w:p w:rsidR="006940DE" w:rsidRDefault="006940DE">
      <w:pPr>
        <w:rPr>
          <w:rFonts w:ascii="Times New Roman" w:hAnsi="Times New Roman" w:cs="Times New Roman"/>
          <w:sz w:val="24"/>
          <w:szCs w:val="24"/>
        </w:rPr>
      </w:pPr>
      <w:r w:rsidRPr="006940DE">
        <w:rPr>
          <w:rFonts w:ascii="Times New Roman" w:hAnsi="Times New Roman" w:cs="Times New Roman"/>
          <w:sz w:val="24"/>
          <w:szCs w:val="24"/>
        </w:rPr>
        <w:t xml:space="preserve">List of strains used in the </w:t>
      </w:r>
      <w:r>
        <w:rPr>
          <w:rFonts w:ascii="Times New Roman" w:hAnsi="Times New Roman" w:cs="Times New Roman"/>
          <w:sz w:val="24"/>
          <w:szCs w:val="24"/>
        </w:rPr>
        <w:t>p</w:t>
      </w:r>
      <w:r w:rsidRPr="006940DE">
        <w:rPr>
          <w:rFonts w:ascii="Times New Roman" w:hAnsi="Times New Roman" w:cs="Times New Roman"/>
          <w:sz w:val="24"/>
          <w:szCs w:val="24"/>
        </w:rPr>
        <w:t>reliminary study</w:t>
      </w:r>
    </w:p>
    <w:p w:rsidR="006940DE" w:rsidRDefault="006940DE">
      <w:pPr>
        <w:rPr>
          <w:rFonts w:ascii="Times New Roman" w:hAnsi="Times New Roman" w:cs="Times New Roman"/>
          <w:sz w:val="24"/>
          <w:szCs w:val="24"/>
        </w:rPr>
      </w:pPr>
      <w:r>
        <w:rPr>
          <w:rFonts w:ascii="Times New Roman" w:hAnsi="Times New Roman" w:cs="Times New Roman"/>
          <w:sz w:val="24"/>
          <w:szCs w:val="24"/>
        </w:rPr>
        <w:t xml:space="preserve">All strains are </w:t>
      </w:r>
      <w:r w:rsidRPr="006940DE">
        <w:rPr>
          <w:rFonts w:ascii="Times New Roman" w:hAnsi="Times New Roman" w:cs="Times New Roman"/>
          <w:i/>
          <w:sz w:val="24"/>
          <w:szCs w:val="24"/>
        </w:rPr>
        <w:t>B. pseudomallei</w:t>
      </w:r>
      <w:r>
        <w:rPr>
          <w:rFonts w:ascii="Times New Roman" w:hAnsi="Times New Roman" w:cs="Times New Roman"/>
          <w:sz w:val="24"/>
          <w:szCs w:val="24"/>
        </w:rPr>
        <w:t xml:space="preserve"> unless stated</w:t>
      </w:r>
      <w:r w:rsidR="00447143">
        <w:rPr>
          <w:rFonts w:ascii="Times New Roman" w:hAnsi="Times New Roman" w:cs="Times New Roman"/>
          <w:sz w:val="24"/>
          <w:szCs w:val="24"/>
        </w:rPr>
        <w:t xml:space="preserve"> (S- susceptible, R- resistant)</w:t>
      </w:r>
    </w:p>
    <w:tbl>
      <w:tblPr>
        <w:tblStyle w:val="TableGrid"/>
        <w:tblW w:w="9945" w:type="dxa"/>
        <w:tblLayout w:type="fixed"/>
        <w:tblLook w:val="04A0" w:firstRow="1" w:lastRow="0" w:firstColumn="1" w:lastColumn="0" w:noHBand="0" w:noVBand="1"/>
      </w:tblPr>
      <w:tblGrid>
        <w:gridCol w:w="919"/>
        <w:gridCol w:w="919"/>
        <w:gridCol w:w="919"/>
        <w:gridCol w:w="653"/>
        <w:gridCol w:w="653"/>
        <w:gridCol w:w="654"/>
        <w:gridCol w:w="653"/>
        <w:gridCol w:w="654"/>
        <w:gridCol w:w="653"/>
        <w:gridCol w:w="654"/>
        <w:gridCol w:w="653"/>
        <w:gridCol w:w="654"/>
        <w:gridCol w:w="653"/>
        <w:gridCol w:w="654"/>
      </w:tblGrid>
      <w:tr w:rsidR="006C6722" w:rsidRPr="006940DE" w:rsidTr="00336884">
        <w:trPr>
          <w:cantSplit/>
          <w:trHeight w:val="1134"/>
        </w:trPr>
        <w:tc>
          <w:tcPr>
            <w:tcW w:w="2757" w:type="dxa"/>
            <w:gridSpan w:val="3"/>
          </w:tcPr>
          <w:p w:rsidR="006C6722" w:rsidRPr="006940DE" w:rsidRDefault="006C6722" w:rsidP="006940DE">
            <w:pPr>
              <w:rPr>
                <w:rFonts w:ascii="Times New Roman" w:eastAsia="Times New Roman" w:hAnsi="Times New Roman" w:cs="Times New Roman"/>
                <w:sz w:val="16"/>
                <w:szCs w:val="16"/>
              </w:rPr>
            </w:pPr>
          </w:p>
        </w:tc>
        <w:tc>
          <w:tcPr>
            <w:tcW w:w="653" w:type="dxa"/>
            <w:noWrap/>
            <w:textDirection w:val="btLr"/>
            <w:hideMark/>
          </w:tcPr>
          <w:p w:rsidR="006C6722" w:rsidRPr="006940DE" w:rsidRDefault="006C6722" w:rsidP="006940DE">
            <w:pPr>
              <w:ind w:left="113" w:right="113"/>
              <w:rPr>
                <w:rFonts w:ascii="Times New Roman" w:eastAsia="Times New Roman" w:hAnsi="Times New Roman" w:cs="Times New Roman"/>
                <w:b/>
                <w:bCs/>
                <w:color w:val="000000"/>
                <w:sz w:val="16"/>
                <w:szCs w:val="16"/>
              </w:rPr>
            </w:pPr>
            <w:r w:rsidRPr="006940DE">
              <w:rPr>
                <w:rFonts w:ascii="Times New Roman" w:eastAsia="Times New Roman" w:hAnsi="Times New Roman" w:cs="Times New Roman"/>
                <w:b/>
                <w:bCs/>
                <w:color w:val="000000"/>
                <w:sz w:val="16"/>
                <w:szCs w:val="16"/>
              </w:rPr>
              <w:t>Published</w:t>
            </w:r>
          </w:p>
        </w:tc>
        <w:tc>
          <w:tcPr>
            <w:tcW w:w="653" w:type="dxa"/>
            <w:noWrap/>
            <w:textDirection w:val="btLr"/>
            <w:hideMark/>
          </w:tcPr>
          <w:p w:rsidR="006C6722" w:rsidRPr="006940DE" w:rsidRDefault="006C6722" w:rsidP="006940DE">
            <w:pPr>
              <w:ind w:left="113" w:right="113"/>
              <w:rPr>
                <w:rFonts w:ascii="Times New Roman" w:eastAsia="Times New Roman" w:hAnsi="Times New Roman" w:cs="Times New Roman"/>
                <w:b/>
                <w:bCs/>
                <w:color w:val="000000"/>
                <w:sz w:val="16"/>
                <w:szCs w:val="16"/>
              </w:rPr>
            </w:pPr>
            <w:r w:rsidRPr="006940DE">
              <w:rPr>
                <w:rFonts w:ascii="Times New Roman" w:eastAsia="Times New Roman" w:hAnsi="Times New Roman" w:cs="Times New Roman"/>
                <w:b/>
                <w:bCs/>
                <w:color w:val="000000"/>
                <w:sz w:val="16"/>
                <w:szCs w:val="16"/>
              </w:rPr>
              <w:t>Published</w:t>
            </w:r>
          </w:p>
        </w:tc>
        <w:tc>
          <w:tcPr>
            <w:tcW w:w="654" w:type="dxa"/>
            <w:noWrap/>
            <w:textDirection w:val="btLr"/>
            <w:hideMark/>
          </w:tcPr>
          <w:p w:rsidR="006C6722" w:rsidRPr="006940DE" w:rsidRDefault="006C6722" w:rsidP="006940DE">
            <w:pPr>
              <w:ind w:left="113" w:right="113"/>
              <w:jc w:val="center"/>
              <w:rPr>
                <w:rFonts w:ascii="Times New Roman" w:eastAsia="Times New Roman" w:hAnsi="Times New Roman" w:cs="Times New Roman"/>
                <w:b/>
                <w:bCs/>
                <w:color w:val="000000"/>
                <w:sz w:val="16"/>
                <w:szCs w:val="16"/>
              </w:rPr>
            </w:pPr>
            <w:r w:rsidRPr="006940DE">
              <w:rPr>
                <w:rFonts w:ascii="Times New Roman" w:eastAsia="Times New Roman" w:hAnsi="Times New Roman" w:cs="Times New Roman"/>
                <w:b/>
                <w:bCs/>
                <w:color w:val="000000"/>
                <w:sz w:val="16"/>
                <w:szCs w:val="16"/>
              </w:rPr>
              <w:t>Study</w:t>
            </w:r>
          </w:p>
        </w:tc>
        <w:tc>
          <w:tcPr>
            <w:tcW w:w="653" w:type="dxa"/>
            <w:vMerge w:val="restart"/>
            <w:noWrap/>
            <w:textDirection w:val="btLr"/>
            <w:hideMark/>
          </w:tcPr>
          <w:p w:rsidR="006C6722" w:rsidRPr="006940DE" w:rsidRDefault="006C6722" w:rsidP="006940DE">
            <w:pPr>
              <w:ind w:left="113" w:right="113"/>
              <w:rPr>
                <w:rFonts w:ascii="Times New Roman" w:eastAsia="Times New Roman" w:hAnsi="Times New Roman" w:cs="Times New Roman"/>
                <w:b/>
                <w:bCs/>
                <w:color w:val="000000"/>
                <w:sz w:val="16"/>
                <w:szCs w:val="16"/>
              </w:rPr>
            </w:pPr>
            <w:proofErr w:type="spellStart"/>
            <w:r w:rsidRPr="006940DE">
              <w:rPr>
                <w:rFonts w:ascii="Times New Roman" w:eastAsia="Times New Roman" w:hAnsi="Times New Roman" w:cs="Times New Roman"/>
                <w:color w:val="000000"/>
                <w:sz w:val="16"/>
                <w:szCs w:val="16"/>
              </w:rPr>
              <w:t>Magainin</w:t>
            </w:r>
            <w:proofErr w:type="spellEnd"/>
            <w:r w:rsidRPr="006940DE">
              <w:rPr>
                <w:rFonts w:ascii="Times New Roman" w:eastAsia="Times New Roman" w:hAnsi="Times New Roman" w:cs="Times New Roman"/>
                <w:color w:val="000000"/>
                <w:sz w:val="16"/>
                <w:szCs w:val="16"/>
              </w:rPr>
              <w:t xml:space="preserve"> 2</w:t>
            </w:r>
          </w:p>
        </w:tc>
        <w:tc>
          <w:tcPr>
            <w:tcW w:w="654" w:type="dxa"/>
            <w:vMerge w:val="restart"/>
            <w:noWrap/>
            <w:textDirection w:val="btLr"/>
            <w:hideMark/>
          </w:tcPr>
          <w:p w:rsidR="006C6722" w:rsidRPr="006940DE" w:rsidRDefault="006C6722" w:rsidP="006940DE">
            <w:pPr>
              <w:ind w:left="113" w:right="113"/>
              <w:rPr>
                <w:rFonts w:ascii="Times New Roman" w:eastAsia="Times New Roman" w:hAnsi="Times New Roman" w:cs="Times New Roman"/>
                <w:sz w:val="16"/>
                <w:szCs w:val="16"/>
              </w:rPr>
            </w:pPr>
            <w:r w:rsidRPr="006940DE">
              <w:rPr>
                <w:rFonts w:ascii="Times New Roman" w:eastAsia="Times New Roman" w:hAnsi="Times New Roman" w:cs="Times New Roman"/>
                <w:color w:val="000000"/>
                <w:sz w:val="16"/>
                <w:szCs w:val="16"/>
              </w:rPr>
              <w:t>Sushi 1</w:t>
            </w:r>
          </w:p>
        </w:tc>
        <w:tc>
          <w:tcPr>
            <w:tcW w:w="653" w:type="dxa"/>
            <w:vMerge w:val="restart"/>
            <w:noWrap/>
            <w:textDirection w:val="btLr"/>
            <w:hideMark/>
          </w:tcPr>
          <w:p w:rsidR="006C6722" w:rsidRPr="006940DE" w:rsidRDefault="006C6722" w:rsidP="006940DE">
            <w:pPr>
              <w:ind w:left="113" w:right="113"/>
              <w:rPr>
                <w:rFonts w:ascii="Times New Roman" w:eastAsia="Times New Roman" w:hAnsi="Times New Roman" w:cs="Times New Roman"/>
                <w:sz w:val="16"/>
                <w:szCs w:val="16"/>
              </w:rPr>
            </w:pPr>
            <w:r w:rsidRPr="006940DE">
              <w:rPr>
                <w:rFonts w:ascii="Times New Roman" w:eastAsia="Times New Roman" w:hAnsi="Times New Roman" w:cs="Times New Roman"/>
                <w:color w:val="000000"/>
                <w:sz w:val="16"/>
                <w:szCs w:val="16"/>
              </w:rPr>
              <w:t>Sushi 2</w:t>
            </w:r>
          </w:p>
        </w:tc>
        <w:tc>
          <w:tcPr>
            <w:tcW w:w="654" w:type="dxa"/>
            <w:vMerge w:val="restart"/>
            <w:noWrap/>
            <w:textDirection w:val="btLr"/>
            <w:hideMark/>
          </w:tcPr>
          <w:p w:rsidR="006C6722" w:rsidRPr="006940DE" w:rsidRDefault="006C6722" w:rsidP="006940DE">
            <w:pPr>
              <w:ind w:left="113" w:right="113"/>
              <w:rPr>
                <w:rFonts w:ascii="Times New Roman" w:eastAsia="Times New Roman" w:hAnsi="Times New Roman" w:cs="Times New Roman"/>
                <w:sz w:val="16"/>
                <w:szCs w:val="16"/>
              </w:rPr>
            </w:pPr>
            <w:r w:rsidRPr="006940DE">
              <w:rPr>
                <w:rFonts w:ascii="Times New Roman" w:eastAsia="Times New Roman" w:hAnsi="Times New Roman" w:cs="Times New Roman"/>
                <w:color w:val="000000"/>
                <w:sz w:val="16"/>
                <w:szCs w:val="16"/>
              </w:rPr>
              <w:t>Ornithine</w:t>
            </w:r>
          </w:p>
        </w:tc>
        <w:tc>
          <w:tcPr>
            <w:tcW w:w="653" w:type="dxa"/>
            <w:vMerge w:val="restart"/>
            <w:noWrap/>
            <w:textDirection w:val="btLr"/>
            <w:hideMark/>
          </w:tcPr>
          <w:p w:rsidR="006C6722" w:rsidRPr="006940DE" w:rsidRDefault="006C6722" w:rsidP="006940DE">
            <w:pPr>
              <w:ind w:left="113" w:right="113"/>
              <w:rPr>
                <w:rFonts w:ascii="Times New Roman" w:eastAsia="Times New Roman" w:hAnsi="Times New Roman" w:cs="Times New Roman"/>
                <w:sz w:val="16"/>
                <w:szCs w:val="16"/>
              </w:rPr>
            </w:pPr>
            <w:r w:rsidRPr="006940DE">
              <w:rPr>
                <w:rFonts w:ascii="Times New Roman" w:eastAsia="Times New Roman" w:hAnsi="Times New Roman" w:cs="Times New Roman"/>
                <w:color w:val="000000"/>
                <w:sz w:val="16"/>
                <w:szCs w:val="16"/>
              </w:rPr>
              <w:t>V2D</w:t>
            </w:r>
          </w:p>
        </w:tc>
        <w:tc>
          <w:tcPr>
            <w:tcW w:w="654" w:type="dxa"/>
            <w:vMerge w:val="restart"/>
            <w:noWrap/>
            <w:textDirection w:val="btLr"/>
            <w:hideMark/>
          </w:tcPr>
          <w:p w:rsidR="006C6722" w:rsidRPr="006940DE" w:rsidRDefault="006C6722" w:rsidP="006940DE">
            <w:pPr>
              <w:ind w:left="113" w:right="113"/>
              <w:rPr>
                <w:rFonts w:ascii="Times New Roman" w:eastAsia="Times New Roman" w:hAnsi="Times New Roman" w:cs="Times New Roman"/>
                <w:sz w:val="16"/>
                <w:szCs w:val="16"/>
              </w:rPr>
            </w:pPr>
            <w:r w:rsidRPr="006940DE">
              <w:rPr>
                <w:rFonts w:ascii="Times New Roman" w:eastAsia="Times New Roman" w:hAnsi="Times New Roman" w:cs="Times New Roman"/>
                <w:color w:val="000000"/>
                <w:sz w:val="16"/>
                <w:szCs w:val="16"/>
              </w:rPr>
              <w:t>1037</w:t>
            </w:r>
          </w:p>
        </w:tc>
        <w:tc>
          <w:tcPr>
            <w:tcW w:w="653" w:type="dxa"/>
            <w:vMerge w:val="restart"/>
            <w:noWrap/>
            <w:textDirection w:val="btLr"/>
            <w:hideMark/>
          </w:tcPr>
          <w:p w:rsidR="006C6722" w:rsidRPr="006940DE" w:rsidRDefault="006C6722" w:rsidP="006940DE">
            <w:pPr>
              <w:ind w:left="113" w:right="113"/>
              <w:rPr>
                <w:rFonts w:ascii="Times New Roman" w:eastAsia="Times New Roman" w:hAnsi="Times New Roman" w:cs="Times New Roman"/>
                <w:sz w:val="16"/>
                <w:szCs w:val="16"/>
              </w:rPr>
            </w:pPr>
            <w:r w:rsidRPr="006940DE">
              <w:rPr>
                <w:rFonts w:ascii="Times New Roman" w:eastAsia="Times New Roman" w:hAnsi="Times New Roman" w:cs="Times New Roman"/>
                <w:color w:val="000000"/>
                <w:sz w:val="16"/>
                <w:szCs w:val="16"/>
              </w:rPr>
              <w:t>1018</w:t>
            </w:r>
          </w:p>
        </w:tc>
        <w:tc>
          <w:tcPr>
            <w:tcW w:w="654" w:type="dxa"/>
            <w:vMerge w:val="restart"/>
            <w:noWrap/>
            <w:textDirection w:val="btLr"/>
            <w:hideMark/>
          </w:tcPr>
          <w:p w:rsidR="006C6722" w:rsidRPr="006940DE" w:rsidRDefault="006C6722" w:rsidP="006940DE">
            <w:pPr>
              <w:ind w:left="113" w:right="113"/>
              <w:rPr>
                <w:rFonts w:ascii="Times New Roman" w:eastAsia="Times New Roman" w:hAnsi="Times New Roman" w:cs="Times New Roman"/>
                <w:sz w:val="16"/>
                <w:szCs w:val="16"/>
              </w:rPr>
            </w:pPr>
            <w:r w:rsidRPr="006940DE">
              <w:rPr>
                <w:rFonts w:ascii="Times New Roman" w:eastAsia="Times New Roman" w:hAnsi="Times New Roman" w:cs="Times New Roman"/>
                <w:color w:val="000000"/>
                <w:sz w:val="16"/>
                <w:szCs w:val="16"/>
              </w:rPr>
              <w:t>DJK 5</w:t>
            </w:r>
          </w:p>
        </w:tc>
      </w:tr>
      <w:tr w:rsidR="006C6722" w:rsidRPr="006940DE" w:rsidTr="006C6722">
        <w:trPr>
          <w:cantSplit/>
          <w:trHeight w:val="1134"/>
        </w:trPr>
        <w:tc>
          <w:tcPr>
            <w:tcW w:w="919" w:type="dxa"/>
            <w:noWrap/>
            <w:hideMark/>
          </w:tcPr>
          <w:p w:rsidR="006C6722" w:rsidRPr="006940DE" w:rsidRDefault="006C6722" w:rsidP="006940DE">
            <w:pPr>
              <w:rPr>
                <w:rFonts w:ascii="Times New Roman" w:eastAsia="Times New Roman" w:hAnsi="Times New Roman" w:cs="Times New Roman"/>
                <w:b/>
                <w:bCs/>
                <w:color w:val="000000"/>
                <w:sz w:val="16"/>
                <w:szCs w:val="16"/>
              </w:rPr>
            </w:pPr>
            <w:r w:rsidRPr="006940DE">
              <w:rPr>
                <w:rFonts w:ascii="Times New Roman" w:eastAsia="Times New Roman" w:hAnsi="Times New Roman" w:cs="Times New Roman"/>
                <w:b/>
                <w:bCs/>
                <w:color w:val="000000"/>
                <w:sz w:val="16"/>
                <w:szCs w:val="16"/>
              </w:rPr>
              <w:t>Type of strains</w:t>
            </w:r>
          </w:p>
        </w:tc>
        <w:tc>
          <w:tcPr>
            <w:tcW w:w="919" w:type="dxa"/>
          </w:tcPr>
          <w:p w:rsidR="006C6722" w:rsidRDefault="006C6722" w:rsidP="006940DE">
            <w:pPr>
              <w:jc w:val="center"/>
              <w:rPr>
                <w:rFonts w:ascii="Times New Roman" w:eastAsia="Times New Roman" w:hAnsi="Times New Roman" w:cs="Times New Roman"/>
                <w:b/>
                <w:bCs/>
                <w:color w:val="002060"/>
                <w:sz w:val="16"/>
                <w:szCs w:val="16"/>
              </w:rPr>
            </w:pPr>
            <w:r>
              <w:rPr>
                <w:rFonts w:ascii="Times New Roman" w:eastAsia="Times New Roman" w:hAnsi="Times New Roman" w:cs="Times New Roman"/>
                <w:b/>
                <w:bCs/>
                <w:color w:val="002060"/>
                <w:sz w:val="16"/>
                <w:szCs w:val="16"/>
              </w:rPr>
              <w:t>Source</w:t>
            </w:r>
          </w:p>
        </w:tc>
        <w:tc>
          <w:tcPr>
            <w:tcW w:w="919" w:type="dxa"/>
            <w:noWrap/>
            <w:hideMark/>
          </w:tcPr>
          <w:p w:rsidR="006C6722" w:rsidRPr="006940DE" w:rsidRDefault="006C6722" w:rsidP="006940DE">
            <w:pPr>
              <w:jc w:val="center"/>
              <w:rPr>
                <w:rFonts w:ascii="Times New Roman" w:eastAsia="Times New Roman" w:hAnsi="Times New Roman" w:cs="Times New Roman"/>
                <w:b/>
                <w:bCs/>
                <w:color w:val="002060"/>
                <w:sz w:val="16"/>
                <w:szCs w:val="16"/>
              </w:rPr>
            </w:pPr>
            <w:r>
              <w:rPr>
                <w:rFonts w:ascii="Times New Roman" w:eastAsia="Times New Roman" w:hAnsi="Times New Roman" w:cs="Times New Roman"/>
                <w:b/>
                <w:bCs/>
                <w:color w:val="002060"/>
                <w:sz w:val="16"/>
                <w:szCs w:val="16"/>
              </w:rPr>
              <w:t>Label</w:t>
            </w:r>
          </w:p>
        </w:tc>
        <w:tc>
          <w:tcPr>
            <w:tcW w:w="653" w:type="dxa"/>
            <w:noWrap/>
            <w:textDirection w:val="btLr"/>
            <w:hideMark/>
          </w:tcPr>
          <w:p w:rsidR="006C6722" w:rsidRPr="006940DE" w:rsidRDefault="006C6722" w:rsidP="006940DE">
            <w:pPr>
              <w:ind w:left="113" w:right="113"/>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LL-37</w:t>
            </w:r>
          </w:p>
        </w:tc>
        <w:tc>
          <w:tcPr>
            <w:tcW w:w="653" w:type="dxa"/>
            <w:noWrap/>
            <w:textDirection w:val="btLr"/>
            <w:hideMark/>
          </w:tcPr>
          <w:p w:rsidR="006C6722" w:rsidRPr="006940DE" w:rsidRDefault="006C6722" w:rsidP="006940DE">
            <w:pPr>
              <w:ind w:left="113" w:right="113"/>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PG1</w:t>
            </w:r>
          </w:p>
        </w:tc>
        <w:tc>
          <w:tcPr>
            <w:tcW w:w="654" w:type="dxa"/>
            <w:noWrap/>
            <w:textDirection w:val="btLr"/>
            <w:hideMark/>
          </w:tcPr>
          <w:p w:rsidR="006C6722" w:rsidRPr="006940DE" w:rsidRDefault="006C6722" w:rsidP="006940DE">
            <w:pPr>
              <w:ind w:left="113" w:right="113"/>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TP1</w:t>
            </w:r>
          </w:p>
        </w:tc>
        <w:tc>
          <w:tcPr>
            <w:tcW w:w="653" w:type="dxa"/>
            <w:vMerge/>
            <w:noWrap/>
            <w:hideMark/>
          </w:tcPr>
          <w:p w:rsidR="006C6722" w:rsidRPr="006940DE" w:rsidRDefault="006C6722" w:rsidP="006940DE">
            <w:pPr>
              <w:rPr>
                <w:rFonts w:ascii="Times New Roman" w:eastAsia="Times New Roman" w:hAnsi="Times New Roman" w:cs="Times New Roman"/>
                <w:color w:val="000000"/>
                <w:sz w:val="16"/>
                <w:szCs w:val="16"/>
              </w:rPr>
            </w:pPr>
          </w:p>
        </w:tc>
        <w:tc>
          <w:tcPr>
            <w:tcW w:w="654" w:type="dxa"/>
            <w:vMerge/>
            <w:noWrap/>
            <w:hideMark/>
          </w:tcPr>
          <w:p w:rsidR="006C6722" w:rsidRPr="006940DE" w:rsidRDefault="006C6722" w:rsidP="006940DE">
            <w:pPr>
              <w:rPr>
                <w:rFonts w:ascii="Times New Roman" w:eastAsia="Times New Roman" w:hAnsi="Times New Roman" w:cs="Times New Roman"/>
                <w:color w:val="000000"/>
                <w:sz w:val="16"/>
                <w:szCs w:val="16"/>
              </w:rPr>
            </w:pPr>
          </w:p>
        </w:tc>
        <w:tc>
          <w:tcPr>
            <w:tcW w:w="653" w:type="dxa"/>
            <w:vMerge/>
            <w:noWrap/>
            <w:hideMark/>
          </w:tcPr>
          <w:p w:rsidR="006C6722" w:rsidRPr="006940DE" w:rsidRDefault="006C6722" w:rsidP="006940DE">
            <w:pPr>
              <w:rPr>
                <w:rFonts w:ascii="Times New Roman" w:eastAsia="Times New Roman" w:hAnsi="Times New Roman" w:cs="Times New Roman"/>
                <w:color w:val="000000"/>
                <w:sz w:val="16"/>
                <w:szCs w:val="16"/>
              </w:rPr>
            </w:pPr>
          </w:p>
        </w:tc>
        <w:tc>
          <w:tcPr>
            <w:tcW w:w="654" w:type="dxa"/>
            <w:vMerge/>
            <w:noWrap/>
            <w:hideMark/>
          </w:tcPr>
          <w:p w:rsidR="006C6722" w:rsidRPr="006940DE" w:rsidRDefault="006C6722" w:rsidP="006940DE">
            <w:pPr>
              <w:rPr>
                <w:rFonts w:ascii="Times New Roman" w:eastAsia="Times New Roman" w:hAnsi="Times New Roman" w:cs="Times New Roman"/>
                <w:color w:val="000000"/>
                <w:sz w:val="16"/>
                <w:szCs w:val="16"/>
              </w:rPr>
            </w:pPr>
          </w:p>
        </w:tc>
        <w:tc>
          <w:tcPr>
            <w:tcW w:w="653" w:type="dxa"/>
            <w:vMerge/>
            <w:noWrap/>
            <w:hideMark/>
          </w:tcPr>
          <w:p w:rsidR="006C6722" w:rsidRPr="006940DE" w:rsidRDefault="006C6722" w:rsidP="006940DE">
            <w:pPr>
              <w:rPr>
                <w:rFonts w:ascii="Times New Roman" w:eastAsia="Times New Roman" w:hAnsi="Times New Roman" w:cs="Times New Roman"/>
                <w:color w:val="000000"/>
                <w:sz w:val="16"/>
                <w:szCs w:val="16"/>
              </w:rPr>
            </w:pPr>
          </w:p>
        </w:tc>
        <w:tc>
          <w:tcPr>
            <w:tcW w:w="654" w:type="dxa"/>
            <w:vMerge/>
            <w:noWrap/>
            <w:hideMark/>
          </w:tcPr>
          <w:p w:rsidR="006C6722" w:rsidRPr="006940DE" w:rsidRDefault="006C6722" w:rsidP="006940DE">
            <w:pPr>
              <w:jc w:val="center"/>
              <w:rPr>
                <w:rFonts w:ascii="Times New Roman" w:eastAsia="Times New Roman" w:hAnsi="Times New Roman" w:cs="Times New Roman"/>
                <w:color w:val="000000"/>
                <w:sz w:val="16"/>
                <w:szCs w:val="16"/>
              </w:rPr>
            </w:pPr>
          </w:p>
        </w:tc>
        <w:tc>
          <w:tcPr>
            <w:tcW w:w="653" w:type="dxa"/>
            <w:vMerge/>
            <w:noWrap/>
            <w:hideMark/>
          </w:tcPr>
          <w:p w:rsidR="006C6722" w:rsidRPr="006940DE" w:rsidRDefault="006C6722" w:rsidP="006940DE">
            <w:pPr>
              <w:jc w:val="center"/>
              <w:rPr>
                <w:rFonts w:ascii="Times New Roman" w:eastAsia="Times New Roman" w:hAnsi="Times New Roman" w:cs="Times New Roman"/>
                <w:color w:val="000000"/>
                <w:sz w:val="16"/>
                <w:szCs w:val="16"/>
              </w:rPr>
            </w:pPr>
          </w:p>
        </w:tc>
        <w:tc>
          <w:tcPr>
            <w:tcW w:w="654" w:type="dxa"/>
            <w:vMerge/>
            <w:noWrap/>
            <w:hideMark/>
          </w:tcPr>
          <w:p w:rsidR="006C6722" w:rsidRPr="006940DE" w:rsidRDefault="006C6722" w:rsidP="006940DE">
            <w:pPr>
              <w:jc w:val="center"/>
              <w:rPr>
                <w:rFonts w:ascii="Times New Roman" w:eastAsia="Times New Roman" w:hAnsi="Times New Roman" w:cs="Times New Roman"/>
                <w:color w:val="000000"/>
                <w:sz w:val="16"/>
                <w:szCs w:val="16"/>
              </w:rPr>
            </w:pP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UMC002</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UMC006</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UMC007</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UMC009</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UMC010</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UMC011</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UMC012</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UMC013</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UMC014</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UMC015</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UMC016</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UMC019</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UMC020</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UMC021</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UMC022</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UMC023</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UMC024</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UMC025</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UMC026</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UMC027</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UMC028</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UMC029</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UMC030</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UMC031</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UMC032 (K96243)</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UMC033</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UMC034</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UMC035</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UMC036</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UMC038</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UMC039</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UMC040</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UMC042</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lastRenderedPageBreak/>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UMC043</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UMC044</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UMC045</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UMC046</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UMC047</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UMC048</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UMC049</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UMC049L</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UMC049S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UMC050</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UMC051</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UMC052</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UMC053</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UMC054A</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UMC054B</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UMC055</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UMC056</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UMC057</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UMC058</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UMC059</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UMC061</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UMC061A</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UMC061B</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UMC062</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UMC063</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UMC064</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UMC065</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UMC066</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UMC067</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UMC068</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UMC069</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UMC070</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UMC071</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UMC072</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UMC073</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UMC074</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UMC074L</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UMC074S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UMC076</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UMC077</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UMC078</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UMC079</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UMC080</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UMC081</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lastRenderedPageBreak/>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UMC082</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UMC084</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UMC085</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UMC086</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UMC087</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UMC088</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UMC089</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UMC105</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UMC106</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UMC107</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UMC108</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UMC109</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tcPr>
          <w:p w:rsidR="006C6722" w:rsidRPr="006940DE" w:rsidRDefault="006C6722" w:rsidP="006940DE">
            <w:pPr>
              <w:rPr>
                <w:rFonts w:ascii="Times New Roman" w:eastAsia="Times New Roman" w:hAnsi="Times New Roman" w:cs="Times New Roman"/>
                <w:sz w:val="16"/>
                <w:szCs w:val="16"/>
              </w:rPr>
            </w:pPr>
          </w:p>
        </w:tc>
        <w:tc>
          <w:tcPr>
            <w:tcW w:w="9026" w:type="dxa"/>
            <w:gridSpan w:val="13"/>
            <w:noWrap/>
            <w:hideMark/>
          </w:tcPr>
          <w:p w:rsidR="006C6722" w:rsidRPr="006940DE" w:rsidRDefault="006C6722" w:rsidP="006940DE">
            <w:pPr>
              <w:rPr>
                <w:rFonts w:ascii="Times New Roman" w:eastAsia="Times New Roman" w:hAnsi="Times New Roman" w:cs="Times New Roman"/>
                <w:sz w:val="16"/>
                <w:szCs w:val="16"/>
              </w:rPr>
            </w:pP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UMA001</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UMA002</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UMA003</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UMA004</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UMA005</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UMA006</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UMA007</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UMA008</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UMA009</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Environmental</w:t>
            </w:r>
          </w:p>
        </w:tc>
        <w:tc>
          <w:tcPr>
            <w:tcW w:w="919" w:type="dxa"/>
          </w:tcPr>
          <w:p w:rsidR="006C6722" w:rsidRPr="006940DE" w:rsidRDefault="006C6722" w:rsidP="006940DE">
            <w:pPr>
              <w:rPr>
                <w:rFonts w:ascii="Times New Roman" w:eastAsia="Times New Roman" w:hAnsi="Times New Roman" w:cs="Times New Roman"/>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UME001</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r w:rsidR="006C6722" w:rsidRPr="006940DE" w:rsidTr="006C6722">
        <w:trPr>
          <w:trHeight w:val="298"/>
        </w:trPr>
        <w:tc>
          <w:tcPr>
            <w:tcW w:w="919" w:type="dxa"/>
          </w:tcPr>
          <w:p w:rsidR="006C6722" w:rsidRPr="006940DE" w:rsidRDefault="006C6722" w:rsidP="006940DE">
            <w:pPr>
              <w:rPr>
                <w:rFonts w:ascii="Times New Roman" w:eastAsia="Times New Roman" w:hAnsi="Times New Roman" w:cs="Times New Roman"/>
                <w:sz w:val="16"/>
                <w:szCs w:val="16"/>
              </w:rPr>
            </w:pPr>
          </w:p>
        </w:tc>
        <w:tc>
          <w:tcPr>
            <w:tcW w:w="9026" w:type="dxa"/>
            <w:gridSpan w:val="13"/>
            <w:noWrap/>
            <w:hideMark/>
          </w:tcPr>
          <w:p w:rsidR="006C6722" w:rsidRPr="006940DE" w:rsidRDefault="006C6722" w:rsidP="006940DE">
            <w:pPr>
              <w:rPr>
                <w:rFonts w:ascii="Times New Roman" w:eastAsia="Times New Roman" w:hAnsi="Times New Roman" w:cs="Times New Roman"/>
                <w:sz w:val="16"/>
                <w:szCs w:val="16"/>
              </w:rPr>
            </w:pPr>
          </w:p>
        </w:tc>
      </w:tr>
      <w:tr w:rsidR="006C6722" w:rsidRPr="006940DE" w:rsidTr="006C6722">
        <w:trPr>
          <w:trHeight w:val="298"/>
        </w:trPr>
        <w:tc>
          <w:tcPr>
            <w:tcW w:w="919" w:type="dxa"/>
            <w:noWrap/>
            <w:hideMark/>
          </w:tcPr>
          <w:p w:rsidR="006C6722" w:rsidRPr="006940DE" w:rsidRDefault="006C6722" w:rsidP="006940DE">
            <w:pPr>
              <w:rPr>
                <w:rFonts w:ascii="Times New Roman" w:eastAsia="Times New Roman" w:hAnsi="Times New Roman" w:cs="Times New Roman"/>
                <w:sz w:val="16"/>
                <w:szCs w:val="16"/>
              </w:rPr>
            </w:pPr>
          </w:p>
        </w:tc>
        <w:tc>
          <w:tcPr>
            <w:tcW w:w="919" w:type="dxa"/>
          </w:tcPr>
          <w:p w:rsidR="006C6722" w:rsidRPr="006940DE" w:rsidRDefault="006C6722" w:rsidP="006940DE">
            <w:pPr>
              <w:rPr>
                <w:rFonts w:ascii="Times New Roman" w:eastAsia="Times New Roman" w:hAnsi="Times New Roman" w:cs="Times New Roman"/>
                <w:i/>
                <w:color w:val="000000"/>
                <w:sz w:val="16"/>
                <w:szCs w:val="16"/>
              </w:rPr>
            </w:pPr>
          </w:p>
        </w:tc>
        <w:tc>
          <w:tcPr>
            <w:tcW w:w="919" w:type="dxa"/>
            <w:noWrap/>
            <w:hideMark/>
          </w:tcPr>
          <w:p w:rsidR="006C6722" w:rsidRPr="006940DE" w:rsidRDefault="006C6722"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i/>
                <w:color w:val="000000"/>
                <w:sz w:val="16"/>
                <w:szCs w:val="16"/>
              </w:rPr>
              <w:t>E. coli</w:t>
            </w:r>
            <w:r w:rsidRPr="006940DE">
              <w:rPr>
                <w:rFonts w:ascii="Times New Roman" w:eastAsia="Times New Roman" w:hAnsi="Times New Roman" w:cs="Times New Roman"/>
                <w:color w:val="000000"/>
                <w:sz w:val="16"/>
                <w:szCs w:val="16"/>
              </w:rPr>
              <w:t xml:space="preserve"> ATCC 25922</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653"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654" w:type="dxa"/>
            <w:noWrap/>
            <w:hideMark/>
          </w:tcPr>
          <w:p w:rsidR="006C6722" w:rsidRPr="006940DE" w:rsidRDefault="006C6722"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r>
    </w:tbl>
    <w:p w:rsidR="006940DE" w:rsidRPr="006940DE" w:rsidRDefault="006940DE">
      <w:pPr>
        <w:rPr>
          <w:rFonts w:ascii="Times New Roman" w:hAnsi="Times New Roman" w:cs="Times New Roman"/>
          <w:sz w:val="24"/>
          <w:szCs w:val="24"/>
        </w:rPr>
      </w:pPr>
    </w:p>
    <w:p w:rsidR="006940DE" w:rsidRDefault="006940DE">
      <w:r>
        <w:br w:type="page"/>
      </w:r>
    </w:p>
    <w:p w:rsidR="006940DE" w:rsidRPr="006940DE" w:rsidRDefault="006940DE" w:rsidP="006940DE">
      <w:pPr>
        <w:rPr>
          <w:rFonts w:ascii="Times New Roman" w:hAnsi="Times New Roman" w:cs="Times New Roman"/>
          <w:sz w:val="24"/>
          <w:szCs w:val="24"/>
        </w:rPr>
      </w:pPr>
      <w:r w:rsidRPr="006940DE">
        <w:rPr>
          <w:rFonts w:ascii="Times New Roman" w:hAnsi="Times New Roman" w:cs="Times New Roman"/>
          <w:sz w:val="24"/>
          <w:szCs w:val="24"/>
        </w:rPr>
        <w:lastRenderedPageBreak/>
        <w:t xml:space="preserve">Supplementary </w:t>
      </w:r>
      <w:r>
        <w:rPr>
          <w:rFonts w:ascii="Times New Roman" w:hAnsi="Times New Roman" w:cs="Times New Roman"/>
          <w:sz w:val="24"/>
          <w:szCs w:val="24"/>
        </w:rPr>
        <w:t>2</w:t>
      </w:r>
    </w:p>
    <w:p w:rsidR="006940DE" w:rsidRDefault="006940DE" w:rsidP="006940DE">
      <w:pPr>
        <w:rPr>
          <w:rFonts w:ascii="Times New Roman" w:hAnsi="Times New Roman" w:cs="Times New Roman"/>
          <w:sz w:val="24"/>
          <w:szCs w:val="24"/>
        </w:rPr>
      </w:pPr>
      <w:r>
        <w:rPr>
          <w:rFonts w:ascii="Times New Roman" w:hAnsi="Times New Roman" w:cs="Times New Roman"/>
          <w:sz w:val="24"/>
          <w:szCs w:val="24"/>
        </w:rPr>
        <w:t xml:space="preserve">Antibiotic susceptibility </w:t>
      </w:r>
      <w:r w:rsidRPr="006940DE">
        <w:rPr>
          <w:rFonts w:ascii="Times New Roman" w:hAnsi="Times New Roman" w:cs="Times New Roman"/>
          <w:sz w:val="24"/>
          <w:szCs w:val="24"/>
        </w:rPr>
        <w:t xml:space="preserve">of strains used in the </w:t>
      </w:r>
      <w:r>
        <w:rPr>
          <w:rFonts w:ascii="Times New Roman" w:hAnsi="Times New Roman" w:cs="Times New Roman"/>
          <w:sz w:val="24"/>
          <w:szCs w:val="24"/>
        </w:rPr>
        <w:t>p</w:t>
      </w:r>
      <w:r w:rsidRPr="006940DE">
        <w:rPr>
          <w:rFonts w:ascii="Times New Roman" w:hAnsi="Times New Roman" w:cs="Times New Roman"/>
          <w:sz w:val="24"/>
          <w:szCs w:val="24"/>
        </w:rPr>
        <w:t>reliminary study</w:t>
      </w:r>
      <w:r w:rsidR="00447143">
        <w:rPr>
          <w:rFonts w:ascii="Times New Roman" w:hAnsi="Times New Roman" w:cs="Times New Roman"/>
          <w:sz w:val="24"/>
          <w:szCs w:val="24"/>
        </w:rPr>
        <w:t xml:space="preserve"> (S- susceptible, R- resistant)</w:t>
      </w:r>
    </w:p>
    <w:p w:rsidR="006940DE" w:rsidRDefault="006940DE" w:rsidP="006940DE">
      <w:pPr>
        <w:rPr>
          <w:rFonts w:ascii="Times New Roman" w:hAnsi="Times New Roman" w:cs="Times New Roman"/>
          <w:sz w:val="24"/>
          <w:szCs w:val="24"/>
        </w:rPr>
      </w:pPr>
      <w:r>
        <w:rPr>
          <w:rFonts w:ascii="Times New Roman" w:hAnsi="Times New Roman" w:cs="Times New Roman"/>
          <w:sz w:val="24"/>
          <w:szCs w:val="24"/>
        </w:rPr>
        <w:t xml:space="preserve">All strains are </w:t>
      </w:r>
      <w:r w:rsidRPr="006940DE">
        <w:rPr>
          <w:rFonts w:ascii="Times New Roman" w:hAnsi="Times New Roman" w:cs="Times New Roman"/>
          <w:i/>
          <w:sz w:val="24"/>
          <w:szCs w:val="24"/>
        </w:rPr>
        <w:t>B. pseudomallei</w:t>
      </w:r>
      <w:r>
        <w:rPr>
          <w:rFonts w:ascii="Times New Roman" w:hAnsi="Times New Roman" w:cs="Times New Roman"/>
          <w:sz w:val="24"/>
          <w:szCs w:val="24"/>
        </w:rPr>
        <w:t xml:space="preserve"> unless stated</w:t>
      </w:r>
      <w:r w:rsidR="00447143">
        <w:rPr>
          <w:rFonts w:ascii="Times New Roman" w:hAnsi="Times New Roman" w:cs="Times New Roman"/>
          <w:sz w:val="24"/>
          <w:szCs w:val="24"/>
        </w:rPr>
        <w:t xml:space="preserve"> </w:t>
      </w:r>
    </w:p>
    <w:tbl>
      <w:tblPr>
        <w:tblStyle w:val="TableGrid"/>
        <w:tblW w:w="9613" w:type="dxa"/>
        <w:tblLayout w:type="fixed"/>
        <w:tblLook w:val="04A0" w:firstRow="1" w:lastRow="0" w:firstColumn="1" w:lastColumn="0" w:noHBand="0" w:noVBand="1"/>
      </w:tblPr>
      <w:tblGrid>
        <w:gridCol w:w="846"/>
        <w:gridCol w:w="992"/>
        <w:gridCol w:w="740"/>
        <w:gridCol w:w="740"/>
        <w:gridCol w:w="740"/>
        <w:gridCol w:w="740"/>
        <w:gridCol w:w="741"/>
        <w:gridCol w:w="740"/>
        <w:gridCol w:w="740"/>
        <w:gridCol w:w="740"/>
        <w:gridCol w:w="741"/>
        <w:gridCol w:w="1113"/>
      </w:tblGrid>
      <w:tr w:rsidR="006940DE" w:rsidRPr="006940DE" w:rsidTr="006940DE">
        <w:trPr>
          <w:trHeight w:val="320"/>
        </w:trPr>
        <w:tc>
          <w:tcPr>
            <w:tcW w:w="846" w:type="dxa"/>
            <w:noWrap/>
            <w:hideMark/>
          </w:tcPr>
          <w:p w:rsidR="006940DE" w:rsidRPr="006940DE" w:rsidRDefault="006940DE" w:rsidP="006940DE">
            <w:pPr>
              <w:rPr>
                <w:rFonts w:ascii="Times New Roman" w:eastAsia="Times New Roman" w:hAnsi="Times New Roman" w:cs="Times New Roman"/>
                <w:sz w:val="16"/>
                <w:szCs w:val="16"/>
              </w:rPr>
            </w:pPr>
          </w:p>
        </w:tc>
        <w:tc>
          <w:tcPr>
            <w:tcW w:w="8767" w:type="dxa"/>
            <w:gridSpan w:val="11"/>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Antibiotic susceptibility (µg/ml) by disk diffusion</w:t>
            </w: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b/>
                <w:bCs/>
                <w:color w:val="000000"/>
                <w:sz w:val="16"/>
                <w:szCs w:val="16"/>
              </w:rPr>
            </w:pPr>
            <w:r w:rsidRPr="006940DE">
              <w:rPr>
                <w:rFonts w:ascii="Times New Roman" w:eastAsia="Times New Roman" w:hAnsi="Times New Roman" w:cs="Times New Roman"/>
                <w:b/>
                <w:bCs/>
                <w:color w:val="000000"/>
                <w:sz w:val="16"/>
                <w:szCs w:val="16"/>
              </w:rPr>
              <w:t>Type of strains</w:t>
            </w:r>
          </w:p>
        </w:tc>
        <w:tc>
          <w:tcPr>
            <w:tcW w:w="992" w:type="dxa"/>
            <w:noWrap/>
            <w:hideMark/>
          </w:tcPr>
          <w:p w:rsidR="006940DE" w:rsidRPr="006940DE" w:rsidRDefault="006940DE" w:rsidP="006940DE">
            <w:pPr>
              <w:jc w:val="center"/>
              <w:rPr>
                <w:rFonts w:ascii="Times New Roman" w:eastAsia="Times New Roman" w:hAnsi="Times New Roman" w:cs="Times New Roman"/>
                <w:b/>
                <w:bCs/>
                <w:color w:val="002060"/>
                <w:sz w:val="16"/>
                <w:szCs w:val="16"/>
              </w:rPr>
            </w:pPr>
            <w:r w:rsidRPr="006940DE">
              <w:rPr>
                <w:rFonts w:ascii="Times New Roman" w:eastAsia="Times New Roman" w:hAnsi="Times New Roman" w:cs="Times New Roman"/>
                <w:b/>
                <w:bCs/>
                <w:color w:val="002060"/>
                <w:sz w:val="16"/>
                <w:szCs w:val="16"/>
              </w:rPr>
              <w:t> </w:t>
            </w:r>
          </w:p>
        </w:tc>
        <w:tc>
          <w:tcPr>
            <w:tcW w:w="740" w:type="dxa"/>
            <w:noWrap/>
            <w:hideMark/>
          </w:tcPr>
          <w:p w:rsidR="006940DE" w:rsidRPr="006940DE" w:rsidRDefault="006940DE" w:rsidP="006940DE">
            <w:pPr>
              <w:jc w:val="center"/>
              <w:rPr>
                <w:rFonts w:ascii="Times New Roman" w:eastAsia="Times New Roman" w:hAnsi="Times New Roman" w:cs="Times New Roman"/>
                <w:b/>
                <w:bCs/>
                <w:color w:val="000000"/>
                <w:sz w:val="16"/>
                <w:szCs w:val="16"/>
              </w:rPr>
            </w:pPr>
            <w:r w:rsidRPr="006940DE">
              <w:rPr>
                <w:rFonts w:ascii="Times New Roman" w:eastAsia="Times New Roman" w:hAnsi="Times New Roman" w:cs="Times New Roman"/>
                <w:b/>
                <w:bCs/>
                <w:color w:val="000000"/>
                <w:sz w:val="16"/>
                <w:szCs w:val="16"/>
              </w:rPr>
              <w:t>CIP 5</w:t>
            </w:r>
          </w:p>
        </w:tc>
        <w:tc>
          <w:tcPr>
            <w:tcW w:w="740" w:type="dxa"/>
            <w:noWrap/>
            <w:hideMark/>
          </w:tcPr>
          <w:p w:rsidR="006940DE" w:rsidRPr="006940DE" w:rsidRDefault="006940DE" w:rsidP="006940DE">
            <w:pPr>
              <w:jc w:val="center"/>
              <w:rPr>
                <w:rFonts w:ascii="Times New Roman" w:eastAsia="Times New Roman" w:hAnsi="Times New Roman" w:cs="Times New Roman"/>
                <w:b/>
                <w:bCs/>
                <w:color w:val="000000"/>
                <w:sz w:val="16"/>
                <w:szCs w:val="16"/>
              </w:rPr>
            </w:pPr>
            <w:r w:rsidRPr="006940DE">
              <w:rPr>
                <w:rFonts w:ascii="Times New Roman" w:eastAsia="Times New Roman" w:hAnsi="Times New Roman" w:cs="Times New Roman"/>
                <w:b/>
                <w:bCs/>
                <w:color w:val="000000"/>
                <w:sz w:val="16"/>
                <w:szCs w:val="16"/>
              </w:rPr>
              <w:t>C 10</w:t>
            </w:r>
          </w:p>
        </w:tc>
        <w:tc>
          <w:tcPr>
            <w:tcW w:w="740" w:type="dxa"/>
            <w:noWrap/>
            <w:hideMark/>
          </w:tcPr>
          <w:p w:rsidR="006940DE" w:rsidRPr="006940DE" w:rsidRDefault="006940DE" w:rsidP="006940DE">
            <w:pPr>
              <w:jc w:val="center"/>
              <w:rPr>
                <w:rFonts w:ascii="Times New Roman" w:eastAsia="Times New Roman" w:hAnsi="Times New Roman" w:cs="Times New Roman"/>
                <w:b/>
                <w:bCs/>
                <w:color w:val="000000"/>
                <w:sz w:val="16"/>
                <w:szCs w:val="16"/>
              </w:rPr>
            </w:pPr>
            <w:r w:rsidRPr="006940DE">
              <w:rPr>
                <w:rFonts w:ascii="Times New Roman" w:eastAsia="Times New Roman" w:hAnsi="Times New Roman" w:cs="Times New Roman"/>
                <w:b/>
                <w:bCs/>
                <w:color w:val="000000"/>
                <w:sz w:val="16"/>
                <w:szCs w:val="16"/>
              </w:rPr>
              <w:t>DXT 30</w:t>
            </w:r>
          </w:p>
        </w:tc>
        <w:tc>
          <w:tcPr>
            <w:tcW w:w="740" w:type="dxa"/>
            <w:noWrap/>
            <w:hideMark/>
          </w:tcPr>
          <w:p w:rsidR="006940DE" w:rsidRPr="006940DE" w:rsidRDefault="006940DE" w:rsidP="006940DE">
            <w:pPr>
              <w:jc w:val="center"/>
              <w:rPr>
                <w:rFonts w:ascii="Times New Roman" w:eastAsia="Times New Roman" w:hAnsi="Times New Roman" w:cs="Times New Roman"/>
                <w:b/>
                <w:bCs/>
                <w:color w:val="000000"/>
                <w:sz w:val="16"/>
                <w:szCs w:val="16"/>
              </w:rPr>
            </w:pPr>
            <w:r w:rsidRPr="006940DE">
              <w:rPr>
                <w:rFonts w:ascii="Times New Roman" w:eastAsia="Times New Roman" w:hAnsi="Times New Roman" w:cs="Times New Roman"/>
                <w:b/>
                <w:bCs/>
                <w:color w:val="000000"/>
                <w:sz w:val="16"/>
                <w:szCs w:val="16"/>
              </w:rPr>
              <w:t>IMI 10</w:t>
            </w:r>
          </w:p>
        </w:tc>
        <w:tc>
          <w:tcPr>
            <w:tcW w:w="741" w:type="dxa"/>
            <w:noWrap/>
            <w:hideMark/>
          </w:tcPr>
          <w:p w:rsidR="006940DE" w:rsidRPr="006940DE" w:rsidRDefault="006940DE" w:rsidP="006940DE">
            <w:pPr>
              <w:jc w:val="center"/>
              <w:rPr>
                <w:rFonts w:ascii="Times New Roman" w:eastAsia="Times New Roman" w:hAnsi="Times New Roman" w:cs="Times New Roman"/>
                <w:b/>
                <w:bCs/>
                <w:color w:val="000000"/>
                <w:sz w:val="16"/>
                <w:szCs w:val="16"/>
              </w:rPr>
            </w:pPr>
            <w:r w:rsidRPr="006940DE">
              <w:rPr>
                <w:rFonts w:ascii="Times New Roman" w:eastAsia="Times New Roman" w:hAnsi="Times New Roman" w:cs="Times New Roman"/>
                <w:b/>
                <w:bCs/>
                <w:color w:val="000000"/>
                <w:sz w:val="16"/>
                <w:szCs w:val="16"/>
              </w:rPr>
              <w:t>MRP 10</w:t>
            </w:r>
          </w:p>
        </w:tc>
        <w:tc>
          <w:tcPr>
            <w:tcW w:w="740" w:type="dxa"/>
            <w:noWrap/>
            <w:hideMark/>
          </w:tcPr>
          <w:p w:rsidR="006940DE" w:rsidRPr="006940DE" w:rsidRDefault="006940DE" w:rsidP="006940DE">
            <w:pPr>
              <w:jc w:val="center"/>
              <w:rPr>
                <w:rFonts w:ascii="Times New Roman" w:eastAsia="Times New Roman" w:hAnsi="Times New Roman" w:cs="Times New Roman"/>
                <w:b/>
                <w:bCs/>
                <w:color w:val="000000"/>
                <w:sz w:val="16"/>
                <w:szCs w:val="16"/>
              </w:rPr>
            </w:pPr>
            <w:r w:rsidRPr="006940DE">
              <w:rPr>
                <w:rFonts w:ascii="Times New Roman" w:eastAsia="Times New Roman" w:hAnsi="Times New Roman" w:cs="Times New Roman"/>
                <w:b/>
                <w:bCs/>
                <w:color w:val="000000"/>
                <w:sz w:val="16"/>
                <w:szCs w:val="16"/>
              </w:rPr>
              <w:t>TGC 15</w:t>
            </w:r>
          </w:p>
        </w:tc>
        <w:tc>
          <w:tcPr>
            <w:tcW w:w="740" w:type="dxa"/>
            <w:noWrap/>
            <w:hideMark/>
          </w:tcPr>
          <w:p w:rsidR="006940DE" w:rsidRPr="006940DE" w:rsidRDefault="006940DE" w:rsidP="006940DE">
            <w:pPr>
              <w:jc w:val="center"/>
              <w:rPr>
                <w:rFonts w:ascii="Times New Roman" w:eastAsia="Times New Roman" w:hAnsi="Times New Roman" w:cs="Times New Roman"/>
                <w:b/>
                <w:bCs/>
                <w:color w:val="000000"/>
                <w:sz w:val="16"/>
                <w:szCs w:val="16"/>
              </w:rPr>
            </w:pPr>
            <w:r w:rsidRPr="006940DE">
              <w:rPr>
                <w:rFonts w:ascii="Times New Roman" w:eastAsia="Times New Roman" w:hAnsi="Times New Roman" w:cs="Times New Roman"/>
                <w:b/>
                <w:bCs/>
                <w:color w:val="000000"/>
                <w:sz w:val="16"/>
                <w:szCs w:val="16"/>
              </w:rPr>
              <w:t>SXT</w:t>
            </w:r>
          </w:p>
        </w:tc>
        <w:tc>
          <w:tcPr>
            <w:tcW w:w="740" w:type="dxa"/>
            <w:noWrap/>
            <w:hideMark/>
          </w:tcPr>
          <w:p w:rsidR="006940DE" w:rsidRPr="006940DE" w:rsidRDefault="006940DE" w:rsidP="006940DE">
            <w:pPr>
              <w:jc w:val="center"/>
              <w:rPr>
                <w:rFonts w:ascii="Times New Roman" w:eastAsia="Times New Roman" w:hAnsi="Times New Roman" w:cs="Times New Roman"/>
                <w:b/>
                <w:bCs/>
                <w:color w:val="000000"/>
                <w:sz w:val="16"/>
                <w:szCs w:val="16"/>
              </w:rPr>
            </w:pPr>
            <w:r w:rsidRPr="006940DE">
              <w:rPr>
                <w:rFonts w:ascii="Times New Roman" w:eastAsia="Times New Roman" w:hAnsi="Times New Roman" w:cs="Times New Roman"/>
                <w:b/>
                <w:bCs/>
                <w:color w:val="000000"/>
                <w:sz w:val="16"/>
                <w:szCs w:val="16"/>
              </w:rPr>
              <w:t>CAZ 30</w:t>
            </w:r>
          </w:p>
        </w:tc>
        <w:tc>
          <w:tcPr>
            <w:tcW w:w="741" w:type="dxa"/>
            <w:noWrap/>
            <w:hideMark/>
          </w:tcPr>
          <w:p w:rsidR="006940DE" w:rsidRPr="006940DE" w:rsidRDefault="006940DE" w:rsidP="006940DE">
            <w:pPr>
              <w:jc w:val="center"/>
              <w:rPr>
                <w:rFonts w:ascii="Times New Roman" w:eastAsia="Times New Roman" w:hAnsi="Times New Roman" w:cs="Times New Roman"/>
                <w:b/>
                <w:bCs/>
                <w:color w:val="000000"/>
                <w:sz w:val="16"/>
                <w:szCs w:val="16"/>
              </w:rPr>
            </w:pPr>
            <w:r w:rsidRPr="006940DE">
              <w:rPr>
                <w:rFonts w:ascii="Times New Roman" w:eastAsia="Times New Roman" w:hAnsi="Times New Roman" w:cs="Times New Roman"/>
                <w:b/>
                <w:bCs/>
                <w:color w:val="000000"/>
                <w:sz w:val="16"/>
                <w:szCs w:val="16"/>
              </w:rPr>
              <w:t>AUG--30</w:t>
            </w:r>
          </w:p>
        </w:tc>
        <w:tc>
          <w:tcPr>
            <w:tcW w:w="1113" w:type="dxa"/>
            <w:noWrap/>
            <w:hideMark/>
          </w:tcPr>
          <w:p w:rsidR="006940DE" w:rsidRPr="006940DE" w:rsidRDefault="006940DE" w:rsidP="006940DE">
            <w:pPr>
              <w:jc w:val="center"/>
              <w:rPr>
                <w:rFonts w:ascii="Times New Roman" w:eastAsia="Times New Roman" w:hAnsi="Times New Roman" w:cs="Times New Roman"/>
                <w:b/>
                <w:bCs/>
                <w:color w:val="000000"/>
                <w:sz w:val="16"/>
                <w:szCs w:val="16"/>
              </w:rPr>
            </w:pPr>
          </w:p>
        </w:tc>
      </w:tr>
      <w:tr w:rsidR="006940DE" w:rsidRPr="006940DE" w:rsidTr="006940DE">
        <w:trPr>
          <w:trHeight w:val="320"/>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UMC002</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UMC006</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UMC007</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UMC009</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20"/>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UMC010</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UMC011</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UMC012</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20"/>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UMC013</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UMC014</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UMC015</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UMC016</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UMC019</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UMC020</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UMC021</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UMC022</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UMC023</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UMC024</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UMC025</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UMC026</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UMC027</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UMC028</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UMC029</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UMC030</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20"/>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UMC031</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UMC032 (K96243)</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UMC033</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UMC034</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20"/>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UMC035</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UMC036</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UMC038</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20"/>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UMC039</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UMC040</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UMC042</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UMC043</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UMC044</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lastRenderedPageBreak/>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UMC045</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20"/>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UMC046</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UMC047</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20"/>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UMC048</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UMC049</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UMC049L</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UMC049S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UMC050</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20"/>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UMC051</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UMC052</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UMC053</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UMC054A</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UMC054B</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20"/>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UMC055</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UMC056</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UMC057</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UMC058</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UMC059</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UMC061</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UMC061A</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UMC061B</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UMC062</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UMC063</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UMC064</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UMC065</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UMC066</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UMC067</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UMC068</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UMC069</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UMC070</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UMC071</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UMC072</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UMC073</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UMC074</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UMC074L</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UMC074S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20"/>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UMC076</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UMC077</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UMC078</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UMC079</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lastRenderedPageBreak/>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UMC080</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UMC081</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UMC082</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UMC084</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UMC085</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UMC086</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UMC087</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UMC088</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UMC089</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UMC105</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UMC106</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UMC107</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UMC108</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 xml:space="preserve">Clinical </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UMC109</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20"/>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992"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UMA001</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UMA002</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UMA003</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UMA004</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UMA005</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UMA006</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UMA007</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UMA008</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Animal</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UMA009</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r w:rsidR="006940DE" w:rsidRPr="006940DE" w:rsidTr="006940DE">
        <w:trPr>
          <w:trHeight w:val="305"/>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Environmental</w:t>
            </w: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UME001</w:t>
            </w:r>
          </w:p>
        </w:tc>
        <w:tc>
          <w:tcPr>
            <w:tcW w:w="740"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Not available</w:t>
            </w:r>
          </w:p>
        </w:tc>
      </w:tr>
      <w:tr w:rsidR="006940DE" w:rsidRPr="006940DE" w:rsidTr="006940DE">
        <w:trPr>
          <w:trHeight w:val="320"/>
        </w:trPr>
        <w:tc>
          <w:tcPr>
            <w:tcW w:w="846" w:type="dxa"/>
            <w:noWrap/>
            <w:hideMark/>
          </w:tcPr>
          <w:p w:rsidR="006940DE" w:rsidRPr="006940DE" w:rsidRDefault="006940DE" w:rsidP="006940DE">
            <w:pPr>
              <w:rPr>
                <w:rFonts w:ascii="Times New Roman" w:eastAsia="Times New Roman" w:hAnsi="Times New Roman" w:cs="Times New Roman"/>
                <w:color w:val="000000"/>
                <w:sz w:val="16"/>
                <w:szCs w:val="16"/>
              </w:rPr>
            </w:pPr>
          </w:p>
        </w:tc>
        <w:tc>
          <w:tcPr>
            <w:tcW w:w="992"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0" w:type="dxa"/>
            <w:noWrap/>
            <w:hideMark/>
          </w:tcPr>
          <w:p w:rsidR="006940DE" w:rsidRPr="006940DE" w:rsidRDefault="006940DE" w:rsidP="006940DE">
            <w:pPr>
              <w:rPr>
                <w:rFonts w:ascii="Times New Roman" w:eastAsia="Times New Roman" w:hAnsi="Times New Roman" w:cs="Times New Roman"/>
                <w:sz w:val="16"/>
                <w:szCs w:val="16"/>
              </w:rPr>
            </w:pPr>
          </w:p>
        </w:tc>
        <w:tc>
          <w:tcPr>
            <w:tcW w:w="741" w:type="dxa"/>
            <w:noWrap/>
            <w:hideMark/>
          </w:tcPr>
          <w:p w:rsidR="006940DE" w:rsidRPr="006940DE" w:rsidRDefault="006940DE" w:rsidP="006940DE">
            <w:pPr>
              <w:rPr>
                <w:rFonts w:ascii="Times New Roman" w:eastAsia="Times New Roman" w:hAnsi="Times New Roman" w:cs="Times New Roman"/>
                <w:sz w:val="16"/>
                <w:szCs w:val="16"/>
              </w:rPr>
            </w:pPr>
          </w:p>
        </w:tc>
        <w:tc>
          <w:tcPr>
            <w:tcW w:w="1113" w:type="dxa"/>
            <w:noWrap/>
            <w:hideMark/>
          </w:tcPr>
          <w:p w:rsidR="006940DE" w:rsidRPr="006940DE" w:rsidRDefault="006940DE" w:rsidP="006940DE">
            <w:pPr>
              <w:rPr>
                <w:rFonts w:ascii="Times New Roman" w:eastAsia="Times New Roman" w:hAnsi="Times New Roman" w:cs="Times New Roman"/>
                <w:sz w:val="16"/>
                <w:szCs w:val="16"/>
              </w:rPr>
            </w:pPr>
          </w:p>
        </w:tc>
      </w:tr>
      <w:tr w:rsidR="006940DE" w:rsidRPr="006940DE" w:rsidTr="006940DE">
        <w:trPr>
          <w:trHeight w:val="335"/>
        </w:trPr>
        <w:tc>
          <w:tcPr>
            <w:tcW w:w="846" w:type="dxa"/>
            <w:noWrap/>
            <w:hideMark/>
          </w:tcPr>
          <w:p w:rsidR="006940DE" w:rsidRPr="006940DE" w:rsidRDefault="006940DE" w:rsidP="006940DE">
            <w:pPr>
              <w:rPr>
                <w:rFonts w:ascii="Times New Roman" w:eastAsia="Times New Roman" w:hAnsi="Times New Roman" w:cs="Times New Roman"/>
                <w:sz w:val="16"/>
                <w:szCs w:val="16"/>
              </w:rPr>
            </w:pPr>
          </w:p>
        </w:tc>
        <w:tc>
          <w:tcPr>
            <w:tcW w:w="992" w:type="dxa"/>
            <w:noWrap/>
            <w:hideMark/>
          </w:tcPr>
          <w:p w:rsidR="006940DE" w:rsidRPr="006940DE" w:rsidRDefault="006940DE" w:rsidP="006940DE">
            <w:pPr>
              <w:rPr>
                <w:rFonts w:ascii="Times New Roman" w:eastAsia="Times New Roman" w:hAnsi="Times New Roman" w:cs="Times New Roman"/>
                <w:color w:val="000000"/>
                <w:sz w:val="16"/>
                <w:szCs w:val="16"/>
              </w:rPr>
            </w:pPr>
            <w:proofErr w:type="gramStart"/>
            <w:r w:rsidRPr="006940DE">
              <w:rPr>
                <w:rFonts w:ascii="Times New Roman" w:eastAsia="Times New Roman" w:hAnsi="Times New Roman" w:cs="Times New Roman"/>
                <w:color w:val="000000"/>
                <w:sz w:val="16"/>
                <w:szCs w:val="16"/>
              </w:rPr>
              <w:t>E.coli</w:t>
            </w:r>
            <w:proofErr w:type="gramEnd"/>
            <w:r w:rsidRPr="006940DE">
              <w:rPr>
                <w:rFonts w:ascii="Times New Roman" w:eastAsia="Times New Roman" w:hAnsi="Times New Roman" w:cs="Times New Roman"/>
                <w:color w:val="000000"/>
                <w:sz w:val="16"/>
                <w:szCs w:val="16"/>
              </w:rPr>
              <w:t xml:space="preserve"> ATCC 25922</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I</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0"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741"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r w:rsidRPr="006940DE">
              <w:rPr>
                <w:rFonts w:ascii="Times New Roman" w:eastAsia="Times New Roman" w:hAnsi="Times New Roman" w:cs="Times New Roman"/>
                <w:color w:val="000000"/>
                <w:sz w:val="16"/>
                <w:szCs w:val="16"/>
              </w:rPr>
              <w:t>S</w:t>
            </w:r>
          </w:p>
        </w:tc>
        <w:tc>
          <w:tcPr>
            <w:tcW w:w="1113" w:type="dxa"/>
            <w:noWrap/>
            <w:hideMark/>
          </w:tcPr>
          <w:p w:rsidR="006940DE" w:rsidRPr="006940DE" w:rsidRDefault="006940DE" w:rsidP="006940DE">
            <w:pPr>
              <w:jc w:val="center"/>
              <w:rPr>
                <w:rFonts w:ascii="Times New Roman" w:eastAsia="Times New Roman" w:hAnsi="Times New Roman" w:cs="Times New Roman"/>
                <w:color w:val="000000"/>
                <w:sz w:val="16"/>
                <w:szCs w:val="16"/>
              </w:rPr>
            </w:pPr>
          </w:p>
        </w:tc>
      </w:tr>
    </w:tbl>
    <w:p w:rsidR="006940DE" w:rsidRDefault="006940DE" w:rsidP="006940DE">
      <w:pPr>
        <w:rPr>
          <w:rFonts w:ascii="Times New Roman" w:hAnsi="Times New Roman" w:cs="Times New Roman"/>
          <w:sz w:val="24"/>
          <w:szCs w:val="24"/>
        </w:rPr>
      </w:pPr>
    </w:p>
    <w:p w:rsidR="006940DE" w:rsidRDefault="006940DE">
      <w:r>
        <w:br w:type="page"/>
      </w:r>
    </w:p>
    <w:p w:rsidR="006940DE" w:rsidRPr="006940DE" w:rsidRDefault="006940DE" w:rsidP="006940DE">
      <w:pPr>
        <w:rPr>
          <w:rFonts w:ascii="Times New Roman" w:hAnsi="Times New Roman" w:cs="Times New Roman"/>
          <w:sz w:val="24"/>
          <w:szCs w:val="24"/>
        </w:rPr>
      </w:pPr>
      <w:r w:rsidRPr="006940DE">
        <w:rPr>
          <w:rFonts w:ascii="Times New Roman" w:hAnsi="Times New Roman" w:cs="Times New Roman"/>
          <w:sz w:val="24"/>
          <w:szCs w:val="24"/>
        </w:rPr>
        <w:lastRenderedPageBreak/>
        <w:t xml:space="preserve">Supplementary </w:t>
      </w:r>
      <w:r>
        <w:rPr>
          <w:rFonts w:ascii="Times New Roman" w:hAnsi="Times New Roman" w:cs="Times New Roman"/>
          <w:sz w:val="24"/>
          <w:szCs w:val="24"/>
        </w:rPr>
        <w:t>3</w:t>
      </w:r>
    </w:p>
    <w:p w:rsidR="006940DE" w:rsidRDefault="006940DE" w:rsidP="006940DE">
      <w:pPr>
        <w:rPr>
          <w:rFonts w:ascii="Times New Roman" w:hAnsi="Times New Roman" w:cs="Times New Roman"/>
          <w:sz w:val="24"/>
          <w:szCs w:val="24"/>
        </w:rPr>
      </w:pPr>
      <w:r>
        <w:rPr>
          <w:rFonts w:ascii="Times New Roman" w:hAnsi="Times New Roman" w:cs="Times New Roman"/>
          <w:sz w:val="24"/>
          <w:szCs w:val="24"/>
        </w:rPr>
        <w:t>Molar concentrations of antimicrobial agents used in this study</w:t>
      </w:r>
    </w:p>
    <w:tbl>
      <w:tblPr>
        <w:tblStyle w:val="TableGrid"/>
        <w:tblW w:w="0" w:type="auto"/>
        <w:tblLayout w:type="fixed"/>
        <w:tblLook w:val="04A0" w:firstRow="1" w:lastRow="0" w:firstColumn="1" w:lastColumn="0" w:noHBand="0" w:noVBand="1"/>
      </w:tblPr>
      <w:tblGrid>
        <w:gridCol w:w="1413"/>
        <w:gridCol w:w="785"/>
        <w:gridCol w:w="785"/>
        <w:gridCol w:w="786"/>
        <w:gridCol w:w="785"/>
        <w:gridCol w:w="785"/>
        <w:gridCol w:w="786"/>
        <w:gridCol w:w="515"/>
        <w:gridCol w:w="515"/>
        <w:gridCol w:w="565"/>
        <w:gridCol w:w="507"/>
        <w:gridCol w:w="789"/>
      </w:tblGrid>
      <w:tr w:rsidR="006940DE" w:rsidRPr="00EA213D" w:rsidTr="00EA213D">
        <w:trPr>
          <w:trHeight w:val="300"/>
        </w:trPr>
        <w:tc>
          <w:tcPr>
            <w:tcW w:w="1413" w:type="dxa"/>
            <w:noWrap/>
            <w:hideMark/>
          </w:tcPr>
          <w:p w:rsidR="006940DE" w:rsidRPr="00EA213D" w:rsidRDefault="006940DE">
            <w:pPr>
              <w:rPr>
                <w:rFonts w:ascii="Times New Roman" w:hAnsi="Times New Roman" w:cs="Times New Roman"/>
                <w:b/>
                <w:bCs/>
                <w:sz w:val="20"/>
                <w:szCs w:val="20"/>
              </w:rPr>
            </w:pPr>
          </w:p>
        </w:tc>
        <w:tc>
          <w:tcPr>
            <w:tcW w:w="7603" w:type="dxa"/>
            <w:gridSpan w:val="11"/>
            <w:noWrap/>
            <w:hideMark/>
          </w:tcPr>
          <w:p w:rsidR="006940DE" w:rsidRPr="00EA213D" w:rsidRDefault="006940DE" w:rsidP="006940DE">
            <w:pPr>
              <w:jc w:val="center"/>
              <w:rPr>
                <w:rFonts w:ascii="Times New Roman" w:hAnsi="Times New Roman" w:cs="Times New Roman"/>
                <w:sz w:val="20"/>
                <w:szCs w:val="20"/>
              </w:rPr>
            </w:pPr>
            <w:r w:rsidRPr="00EA213D">
              <w:rPr>
                <w:rFonts w:ascii="Times New Roman" w:hAnsi="Times New Roman" w:cs="Times New Roman"/>
                <w:sz w:val="20"/>
                <w:szCs w:val="20"/>
              </w:rPr>
              <w:t>Concentration in µM</w:t>
            </w:r>
          </w:p>
          <w:p w:rsidR="006940DE" w:rsidRPr="00EA213D" w:rsidRDefault="006940DE" w:rsidP="006940DE">
            <w:pPr>
              <w:jc w:val="center"/>
              <w:rPr>
                <w:rFonts w:ascii="Times New Roman" w:hAnsi="Times New Roman" w:cs="Times New Roman"/>
                <w:sz w:val="20"/>
                <w:szCs w:val="20"/>
              </w:rPr>
            </w:pPr>
          </w:p>
        </w:tc>
      </w:tr>
      <w:tr w:rsidR="006940DE" w:rsidRPr="00EA213D" w:rsidTr="00DE008E">
        <w:trPr>
          <w:cantSplit/>
          <w:trHeight w:val="1300"/>
        </w:trPr>
        <w:tc>
          <w:tcPr>
            <w:tcW w:w="1413" w:type="dxa"/>
            <w:noWrap/>
            <w:hideMark/>
          </w:tcPr>
          <w:p w:rsidR="006940DE" w:rsidRPr="00EA213D" w:rsidRDefault="006940DE" w:rsidP="00EA213D">
            <w:pPr>
              <w:rPr>
                <w:rFonts w:ascii="Times New Roman" w:hAnsi="Times New Roman" w:cs="Times New Roman"/>
                <w:sz w:val="20"/>
                <w:szCs w:val="20"/>
              </w:rPr>
            </w:pPr>
            <w:r w:rsidRPr="00EA213D">
              <w:rPr>
                <w:rFonts w:ascii="Times New Roman" w:hAnsi="Times New Roman" w:cs="Times New Roman"/>
                <w:sz w:val="20"/>
                <w:szCs w:val="20"/>
              </w:rPr>
              <w:t xml:space="preserve">Concentration of </w:t>
            </w:r>
            <w:r w:rsidR="00EA213D">
              <w:rPr>
                <w:rFonts w:ascii="Times New Roman" w:hAnsi="Times New Roman" w:cs="Times New Roman"/>
                <w:sz w:val="20"/>
                <w:szCs w:val="20"/>
              </w:rPr>
              <w:t>AMP</w:t>
            </w:r>
            <w:r w:rsidRPr="00EA213D">
              <w:rPr>
                <w:rFonts w:ascii="Times New Roman" w:hAnsi="Times New Roman" w:cs="Times New Roman"/>
                <w:sz w:val="20"/>
                <w:szCs w:val="20"/>
              </w:rPr>
              <w:t xml:space="preserve"> (µg/ml)</w:t>
            </w:r>
          </w:p>
        </w:tc>
        <w:tc>
          <w:tcPr>
            <w:tcW w:w="785" w:type="dxa"/>
            <w:noWrap/>
            <w:textDirection w:val="btLr"/>
            <w:hideMark/>
          </w:tcPr>
          <w:p w:rsidR="006940DE" w:rsidRPr="00EA213D" w:rsidRDefault="006940DE" w:rsidP="006940DE">
            <w:pPr>
              <w:ind w:left="113" w:right="113"/>
              <w:rPr>
                <w:rFonts w:ascii="Times New Roman" w:hAnsi="Times New Roman" w:cs="Times New Roman"/>
                <w:sz w:val="20"/>
                <w:szCs w:val="20"/>
              </w:rPr>
            </w:pPr>
            <w:r w:rsidRPr="00EA213D">
              <w:rPr>
                <w:rFonts w:ascii="Times New Roman" w:hAnsi="Times New Roman" w:cs="Times New Roman"/>
                <w:sz w:val="20"/>
                <w:szCs w:val="20"/>
              </w:rPr>
              <w:t>TP1</w:t>
            </w:r>
          </w:p>
        </w:tc>
        <w:tc>
          <w:tcPr>
            <w:tcW w:w="785" w:type="dxa"/>
            <w:noWrap/>
            <w:textDirection w:val="btLr"/>
            <w:hideMark/>
          </w:tcPr>
          <w:p w:rsidR="006940DE" w:rsidRPr="00EA213D" w:rsidRDefault="006940DE" w:rsidP="006940DE">
            <w:pPr>
              <w:ind w:left="113" w:right="113"/>
              <w:rPr>
                <w:rFonts w:ascii="Times New Roman" w:hAnsi="Times New Roman" w:cs="Times New Roman"/>
                <w:sz w:val="20"/>
                <w:szCs w:val="20"/>
              </w:rPr>
            </w:pPr>
            <w:r w:rsidRPr="00EA213D">
              <w:rPr>
                <w:rFonts w:ascii="Times New Roman" w:hAnsi="Times New Roman" w:cs="Times New Roman"/>
                <w:sz w:val="20"/>
                <w:szCs w:val="20"/>
              </w:rPr>
              <w:t>LL37</w:t>
            </w:r>
          </w:p>
        </w:tc>
        <w:tc>
          <w:tcPr>
            <w:tcW w:w="786" w:type="dxa"/>
            <w:noWrap/>
            <w:textDirection w:val="btLr"/>
            <w:hideMark/>
          </w:tcPr>
          <w:p w:rsidR="006940DE" w:rsidRPr="00EA213D" w:rsidRDefault="006940DE" w:rsidP="006940DE">
            <w:pPr>
              <w:ind w:left="113" w:right="113"/>
              <w:rPr>
                <w:rFonts w:ascii="Times New Roman" w:hAnsi="Times New Roman" w:cs="Times New Roman"/>
                <w:sz w:val="20"/>
                <w:szCs w:val="20"/>
              </w:rPr>
            </w:pPr>
            <w:r w:rsidRPr="00EA213D">
              <w:rPr>
                <w:rFonts w:ascii="Times New Roman" w:hAnsi="Times New Roman" w:cs="Times New Roman"/>
                <w:sz w:val="20"/>
                <w:szCs w:val="20"/>
              </w:rPr>
              <w:t>Protegrin 1</w:t>
            </w:r>
          </w:p>
        </w:tc>
        <w:tc>
          <w:tcPr>
            <w:tcW w:w="785" w:type="dxa"/>
            <w:noWrap/>
            <w:textDirection w:val="btLr"/>
            <w:hideMark/>
          </w:tcPr>
          <w:p w:rsidR="006940DE" w:rsidRPr="00EA213D" w:rsidRDefault="006940DE" w:rsidP="006940DE">
            <w:pPr>
              <w:ind w:left="113" w:right="113"/>
              <w:rPr>
                <w:rFonts w:ascii="Times New Roman" w:hAnsi="Times New Roman" w:cs="Times New Roman"/>
                <w:sz w:val="20"/>
                <w:szCs w:val="20"/>
              </w:rPr>
            </w:pPr>
            <w:proofErr w:type="spellStart"/>
            <w:r w:rsidRPr="00EA213D">
              <w:rPr>
                <w:rFonts w:ascii="Times New Roman" w:hAnsi="Times New Roman" w:cs="Times New Roman"/>
                <w:sz w:val="20"/>
                <w:szCs w:val="20"/>
              </w:rPr>
              <w:t>Magainin</w:t>
            </w:r>
            <w:proofErr w:type="spellEnd"/>
            <w:r w:rsidRPr="00EA213D">
              <w:rPr>
                <w:rFonts w:ascii="Times New Roman" w:hAnsi="Times New Roman" w:cs="Times New Roman"/>
                <w:sz w:val="20"/>
                <w:szCs w:val="20"/>
              </w:rPr>
              <w:t xml:space="preserve"> 2</w:t>
            </w:r>
          </w:p>
        </w:tc>
        <w:tc>
          <w:tcPr>
            <w:tcW w:w="785" w:type="dxa"/>
            <w:noWrap/>
            <w:textDirection w:val="btLr"/>
            <w:hideMark/>
          </w:tcPr>
          <w:p w:rsidR="006940DE" w:rsidRPr="00EA213D" w:rsidRDefault="006940DE" w:rsidP="006940DE">
            <w:pPr>
              <w:ind w:left="113" w:right="113"/>
              <w:rPr>
                <w:rFonts w:ascii="Times New Roman" w:hAnsi="Times New Roman" w:cs="Times New Roman"/>
                <w:sz w:val="20"/>
                <w:szCs w:val="20"/>
              </w:rPr>
            </w:pPr>
            <w:r w:rsidRPr="00EA213D">
              <w:rPr>
                <w:rFonts w:ascii="Times New Roman" w:hAnsi="Times New Roman" w:cs="Times New Roman"/>
                <w:sz w:val="20"/>
                <w:szCs w:val="20"/>
              </w:rPr>
              <w:t>Sushi 1</w:t>
            </w:r>
          </w:p>
        </w:tc>
        <w:tc>
          <w:tcPr>
            <w:tcW w:w="786" w:type="dxa"/>
            <w:noWrap/>
            <w:textDirection w:val="btLr"/>
            <w:hideMark/>
          </w:tcPr>
          <w:p w:rsidR="006940DE" w:rsidRPr="00EA213D" w:rsidRDefault="006940DE" w:rsidP="006940DE">
            <w:pPr>
              <w:ind w:left="113" w:right="113"/>
              <w:rPr>
                <w:rFonts w:ascii="Times New Roman" w:hAnsi="Times New Roman" w:cs="Times New Roman"/>
                <w:sz w:val="20"/>
                <w:szCs w:val="20"/>
              </w:rPr>
            </w:pPr>
            <w:r w:rsidRPr="00EA213D">
              <w:rPr>
                <w:rFonts w:ascii="Times New Roman" w:hAnsi="Times New Roman" w:cs="Times New Roman"/>
                <w:sz w:val="20"/>
                <w:szCs w:val="20"/>
              </w:rPr>
              <w:t>Sushi 3</w:t>
            </w:r>
          </w:p>
        </w:tc>
        <w:tc>
          <w:tcPr>
            <w:tcW w:w="515" w:type="dxa"/>
            <w:noWrap/>
            <w:textDirection w:val="btLr"/>
            <w:hideMark/>
          </w:tcPr>
          <w:p w:rsidR="006940DE" w:rsidRPr="00EA213D" w:rsidRDefault="006940DE" w:rsidP="006940DE">
            <w:pPr>
              <w:ind w:left="113" w:right="113"/>
              <w:rPr>
                <w:rFonts w:ascii="Times New Roman" w:hAnsi="Times New Roman" w:cs="Times New Roman"/>
                <w:sz w:val="20"/>
                <w:szCs w:val="20"/>
              </w:rPr>
            </w:pPr>
            <w:r w:rsidRPr="00EA213D">
              <w:rPr>
                <w:rFonts w:ascii="Times New Roman" w:hAnsi="Times New Roman" w:cs="Times New Roman"/>
                <w:sz w:val="20"/>
                <w:szCs w:val="20"/>
              </w:rPr>
              <w:t>1037</w:t>
            </w:r>
          </w:p>
        </w:tc>
        <w:tc>
          <w:tcPr>
            <w:tcW w:w="515" w:type="dxa"/>
            <w:noWrap/>
            <w:textDirection w:val="btLr"/>
            <w:hideMark/>
          </w:tcPr>
          <w:p w:rsidR="006940DE" w:rsidRPr="00EA213D" w:rsidRDefault="006940DE" w:rsidP="006940DE">
            <w:pPr>
              <w:ind w:left="113" w:right="113"/>
              <w:rPr>
                <w:rFonts w:ascii="Times New Roman" w:hAnsi="Times New Roman" w:cs="Times New Roman"/>
                <w:sz w:val="20"/>
                <w:szCs w:val="20"/>
              </w:rPr>
            </w:pPr>
            <w:r w:rsidRPr="00EA213D">
              <w:rPr>
                <w:rFonts w:ascii="Times New Roman" w:hAnsi="Times New Roman" w:cs="Times New Roman"/>
                <w:sz w:val="20"/>
                <w:szCs w:val="20"/>
              </w:rPr>
              <w:t>1018</w:t>
            </w:r>
          </w:p>
        </w:tc>
        <w:tc>
          <w:tcPr>
            <w:tcW w:w="565" w:type="dxa"/>
            <w:noWrap/>
            <w:textDirection w:val="btLr"/>
            <w:hideMark/>
          </w:tcPr>
          <w:p w:rsidR="006940DE" w:rsidRPr="00EA213D" w:rsidRDefault="006940DE" w:rsidP="006940DE">
            <w:pPr>
              <w:ind w:left="113" w:right="113"/>
              <w:rPr>
                <w:rFonts w:ascii="Times New Roman" w:hAnsi="Times New Roman" w:cs="Times New Roman"/>
                <w:sz w:val="20"/>
                <w:szCs w:val="20"/>
              </w:rPr>
            </w:pPr>
            <w:r w:rsidRPr="00EA213D">
              <w:rPr>
                <w:rFonts w:ascii="Times New Roman" w:hAnsi="Times New Roman" w:cs="Times New Roman"/>
                <w:sz w:val="20"/>
                <w:szCs w:val="20"/>
              </w:rPr>
              <w:t>DJK5</w:t>
            </w:r>
          </w:p>
        </w:tc>
        <w:tc>
          <w:tcPr>
            <w:tcW w:w="507" w:type="dxa"/>
            <w:noWrap/>
            <w:textDirection w:val="btLr"/>
            <w:hideMark/>
          </w:tcPr>
          <w:p w:rsidR="006940DE" w:rsidRPr="00EA213D" w:rsidRDefault="006940DE" w:rsidP="006940DE">
            <w:pPr>
              <w:ind w:left="113" w:right="113"/>
              <w:rPr>
                <w:rFonts w:ascii="Times New Roman" w:hAnsi="Times New Roman" w:cs="Times New Roman"/>
                <w:sz w:val="20"/>
                <w:szCs w:val="20"/>
              </w:rPr>
            </w:pPr>
            <w:r w:rsidRPr="00EA213D">
              <w:rPr>
                <w:rFonts w:ascii="Times New Roman" w:hAnsi="Times New Roman" w:cs="Times New Roman"/>
                <w:sz w:val="20"/>
                <w:szCs w:val="20"/>
              </w:rPr>
              <w:t>V2D</w:t>
            </w:r>
          </w:p>
        </w:tc>
        <w:tc>
          <w:tcPr>
            <w:tcW w:w="789" w:type="dxa"/>
            <w:noWrap/>
            <w:textDirection w:val="btLr"/>
            <w:hideMark/>
          </w:tcPr>
          <w:p w:rsidR="006940DE" w:rsidRPr="00EA213D" w:rsidRDefault="006940DE" w:rsidP="006940DE">
            <w:pPr>
              <w:ind w:left="113" w:right="113"/>
              <w:rPr>
                <w:rFonts w:ascii="Times New Roman" w:hAnsi="Times New Roman" w:cs="Times New Roman"/>
                <w:sz w:val="20"/>
                <w:szCs w:val="20"/>
              </w:rPr>
            </w:pPr>
            <w:r w:rsidRPr="00EA213D">
              <w:rPr>
                <w:rFonts w:ascii="Times New Roman" w:hAnsi="Times New Roman" w:cs="Times New Roman"/>
                <w:sz w:val="20"/>
                <w:szCs w:val="20"/>
              </w:rPr>
              <w:t>Ornithine</w:t>
            </w:r>
          </w:p>
        </w:tc>
      </w:tr>
      <w:tr w:rsidR="00EA213D" w:rsidRPr="00EA213D" w:rsidTr="00F85F74">
        <w:trPr>
          <w:trHeight w:val="300"/>
        </w:trPr>
        <w:tc>
          <w:tcPr>
            <w:tcW w:w="1413" w:type="dxa"/>
            <w:noWrap/>
            <w:hideMark/>
          </w:tcPr>
          <w:p w:rsidR="00EA213D" w:rsidRPr="00EA213D" w:rsidRDefault="00EA213D" w:rsidP="006940DE">
            <w:pPr>
              <w:rPr>
                <w:rFonts w:ascii="Times New Roman" w:hAnsi="Times New Roman" w:cs="Times New Roman"/>
                <w:sz w:val="20"/>
                <w:szCs w:val="20"/>
              </w:rPr>
            </w:pPr>
            <w:r w:rsidRPr="00EA213D">
              <w:rPr>
                <w:rFonts w:ascii="Times New Roman" w:hAnsi="Times New Roman" w:cs="Times New Roman"/>
                <w:sz w:val="20"/>
                <w:szCs w:val="20"/>
              </w:rPr>
              <w:t>1000</w:t>
            </w:r>
          </w:p>
        </w:tc>
        <w:tc>
          <w:tcPr>
            <w:tcW w:w="785" w:type="dxa"/>
            <w:noWrap/>
            <w:hideMark/>
          </w:tcPr>
          <w:p w:rsidR="00EA213D" w:rsidRPr="00EA213D" w:rsidRDefault="00EA213D" w:rsidP="006940DE">
            <w:pPr>
              <w:rPr>
                <w:rFonts w:ascii="Times New Roman" w:hAnsi="Times New Roman" w:cs="Times New Roman"/>
                <w:sz w:val="20"/>
                <w:szCs w:val="20"/>
              </w:rPr>
            </w:pPr>
            <w:r w:rsidRPr="00EA213D">
              <w:rPr>
                <w:rFonts w:ascii="Times New Roman" w:hAnsi="Times New Roman" w:cs="Times New Roman"/>
                <w:sz w:val="20"/>
                <w:szCs w:val="20"/>
              </w:rPr>
              <w:t>441.74</w:t>
            </w:r>
          </w:p>
        </w:tc>
        <w:tc>
          <w:tcPr>
            <w:tcW w:w="785" w:type="dxa"/>
            <w:noWrap/>
            <w:hideMark/>
          </w:tcPr>
          <w:p w:rsidR="00EA213D" w:rsidRPr="00EA213D" w:rsidRDefault="00EA213D" w:rsidP="006940DE">
            <w:pPr>
              <w:rPr>
                <w:rFonts w:ascii="Times New Roman" w:hAnsi="Times New Roman" w:cs="Times New Roman"/>
                <w:sz w:val="20"/>
                <w:szCs w:val="20"/>
              </w:rPr>
            </w:pPr>
            <w:r w:rsidRPr="00EA213D">
              <w:rPr>
                <w:rFonts w:ascii="Times New Roman" w:hAnsi="Times New Roman" w:cs="Times New Roman"/>
                <w:sz w:val="20"/>
                <w:szCs w:val="20"/>
              </w:rPr>
              <w:t>222.55</w:t>
            </w:r>
          </w:p>
        </w:tc>
        <w:tc>
          <w:tcPr>
            <w:tcW w:w="786" w:type="dxa"/>
            <w:noWrap/>
            <w:hideMark/>
          </w:tcPr>
          <w:p w:rsidR="00EA213D" w:rsidRPr="00EA213D" w:rsidRDefault="00EA213D" w:rsidP="006940DE">
            <w:pPr>
              <w:rPr>
                <w:rFonts w:ascii="Times New Roman" w:hAnsi="Times New Roman" w:cs="Times New Roman"/>
                <w:sz w:val="20"/>
                <w:szCs w:val="20"/>
              </w:rPr>
            </w:pPr>
            <w:r w:rsidRPr="00EA213D">
              <w:rPr>
                <w:rFonts w:ascii="Times New Roman" w:hAnsi="Times New Roman" w:cs="Times New Roman"/>
                <w:sz w:val="20"/>
                <w:szCs w:val="20"/>
              </w:rPr>
              <w:t>463.89</w:t>
            </w:r>
          </w:p>
        </w:tc>
        <w:tc>
          <w:tcPr>
            <w:tcW w:w="785" w:type="dxa"/>
            <w:noWrap/>
            <w:hideMark/>
          </w:tcPr>
          <w:p w:rsidR="00EA213D" w:rsidRPr="00EA213D" w:rsidRDefault="00EA213D" w:rsidP="006940DE">
            <w:pPr>
              <w:rPr>
                <w:rFonts w:ascii="Times New Roman" w:hAnsi="Times New Roman" w:cs="Times New Roman"/>
                <w:sz w:val="20"/>
                <w:szCs w:val="20"/>
              </w:rPr>
            </w:pPr>
            <w:r w:rsidRPr="00EA213D">
              <w:rPr>
                <w:rFonts w:ascii="Times New Roman" w:hAnsi="Times New Roman" w:cs="Times New Roman"/>
                <w:sz w:val="20"/>
                <w:szCs w:val="20"/>
              </w:rPr>
              <w:t>405.37</w:t>
            </w:r>
          </w:p>
        </w:tc>
        <w:tc>
          <w:tcPr>
            <w:tcW w:w="785" w:type="dxa"/>
            <w:noWrap/>
            <w:hideMark/>
          </w:tcPr>
          <w:p w:rsidR="00EA213D" w:rsidRPr="00EA213D" w:rsidRDefault="00EA213D" w:rsidP="006940DE">
            <w:pPr>
              <w:rPr>
                <w:rFonts w:ascii="Times New Roman" w:hAnsi="Times New Roman" w:cs="Times New Roman"/>
                <w:sz w:val="20"/>
                <w:szCs w:val="20"/>
              </w:rPr>
            </w:pPr>
            <w:r w:rsidRPr="00EA213D">
              <w:rPr>
                <w:rFonts w:ascii="Times New Roman" w:hAnsi="Times New Roman" w:cs="Times New Roman"/>
                <w:sz w:val="20"/>
                <w:szCs w:val="20"/>
              </w:rPr>
              <w:t>266.1</w:t>
            </w:r>
          </w:p>
        </w:tc>
        <w:tc>
          <w:tcPr>
            <w:tcW w:w="786" w:type="dxa"/>
            <w:noWrap/>
            <w:hideMark/>
          </w:tcPr>
          <w:p w:rsidR="00EA213D" w:rsidRPr="00EA213D" w:rsidRDefault="00EA213D" w:rsidP="006940DE">
            <w:pPr>
              <w:rPr>
                <w:rFonts w:ascii="Times New Roman" w:hAnsi="Times New Roman" w:cs="Times New Roman"/>
                <w:sz w:val="20"/>
                <w:szCs w:val="20"/>
              </w:rPr>
            </w:pPr>
            <w:r w:rsidRPr="00EA213D">
              <w:rPr>
                <w:rFonts w:ascii="Times New Roman" w:hAnsi="Times New Roman" w:cs="Times New Roman"/>
                <w:sz w:val="20"/>
                <w:szCs w:val="20"/>
              </w:rPr>
              <w:t>257.07</w:t>
            </w:r>
          </w:p>
        </w:tc>
        <w:tc>
          <w:tcPr>
            <w:tcW w:w="2891" w:type="dxa"/>
            <w:gridSpan w:val="5"/>
            <w:vMerge w:val="restart"/>
            <w:noWrap/>
            <w:hideMark/>
          </w:tcPr>
          <w:p w:rsidR="00EA213D" w:rsidRPr="00EA213D" w:rsidRDefault="00EA213D">
            <w:pPr>
              <w:rPr>
                <w:rFonts w:ascii="Times New Roman" w:hAnsi="Times New Roman" w:cs="Times New Roman"/>
                <w:sz w:val="20"/>
                <w:szCs w:val="20"/>
              </w:rPr>
            </w:pPr>
            <w:r w:rsidRPr="00EA213D">
              <w:rPr>
                <w:rFonts w:ascii="Times New Roman" w:hAnsi="Times New Roman" w:cs="Times New Roman"/>
                <w:sz w:val="20"/>
                <w:szCs w:val="20"/>
              </w:rPr>
              <w:t> </w:t>
            </w:r>
          </w:p>
          <w:p w:rsidR="00EA213D" w:rsidRPr="00EA213D" w:rsidRDefault="00EA213D">
            <w:pPr>
              <w:rPr>
                <w:rFonts w:ascii="Times New Roman" w:hAnsi="Times New Roman" w:cs="Times New Roman"/>
                <w:sz w:val="20"/>
                <w:szCs w:val="20"/>
              </w:rPr>
            </w:pPr>
            <w:r w:rsidRPr="00EA213D">
              <w:rPr>
                <w:rFonts w:ascii="Times New Roman" w:hAnsi="Times New Roman" w:cs="Times New Roman"/>
                <w:sz w:val="20"/>
                <w:szCs w:val="20"/>
              </w:rPr>
              <w:t> </w:t>
            </w:r>
          </w:p>
          <w:p w:rsidR="00EA213D" w:rsidRPr="00EA213D" w:rsidRDefault="00EA213D">
            <w:pPr>
              <w:rPr>
                <w:rFonts w:ascii="Times New Roman" w:hAnsi="Times New Roman" w:cs="Times New Roman"/>
                <w:sz w:val="20"/>
                <w:szCs w:val="20"/>
              </w:rPr>
            </w:pPr>
            <w:r w:rsidRPr="00EA213D">
              <w:rPr>
                <w:rFonts w:ascii="Times New Roman" w:hAnsi="Times New Roman" w:cs="Times New Roman"/>
                <w:sz w:val="20"/>
                <w:szCs w:val="20"/>
              </w:rPr>
              <w:t> </w:t>
            </w:r>
          </w:p>
          <w:p w:rsidR="00EA213D" w:rsidRPr="00EA213D" w:rsidRDefault="00EA213D">
            <w:pPr>
              <w:rPr>
                <w:rFonts w:ascii="Times New Roman" w:hAnsi="Times New Roman" w:cs="Times New Roman"/>
                <w:sz w:val="20"/>
                <w:szCs w:val="20"/>
              </w:rPr>
            </w:pPr>
            <w:r w:rsidRPr="00EA213D">
              <w:rPr>
                <w:rFonts w:ascii="Times New Roman" w:hAnsi="Times New Roman" w:cs="Times New Roman"/>
                <w:sz w:val="20"/>
                <w:szCs w:val="20"/>
              </w:rPr>
              <w:t> </w:t>
            </w:r>
          </w:p>
          <w:p w:rsidR="00EA213D" w:rsidRPr="00EA213D" w:rsidRDefault="00EA213D">
            <w:pPr>
              <w:rPr>
                <w:rFonts w:ascii="Times New Roman" w:hAnsi="Times New Roman" w:cs="Times New Roman"/>
                <w:sz w:val="20"/>
                <w:szCs w:val="20"/>
              </w:rPr>
            </w:pPr>
            <w:r w:rsidRPr="00EA213D">
              <w:rPr>
                <w:rFonts w:ascii="Times New Roman" w:hAnsi="Times New Roman" w:cs="Times New Roman"/>
                <w:sz w:val="20"/>
                <w:szCs w:val="20"/>
              </w:rPr>
              <w:t> </w:t>
            </w:r>
          </w:p>
          <w:p w:rsidR="00EA213D" w:rsidRPr="00EA213D" w:rsidRDefault="00EA213D">
            <w:pPr>
              <w:rPr>
                <w:rFonts w:ascii="Times New Roman" w:hAnsi="Times New Roman" w:cs="Times New Roman"/>
                <w:sz w:val="20"/>
                <w:szCs w:val="20"/>
              </w:rPr>
            </w:pPr>
            <w:r w:rsidRPr="00EA213D">
              <w:rPr>
                <w:rFonts w:ascii="Times New Roman" w:hAnsi="Times New Roman" w:cs="Times New Roman"/>
                <w:sz w:val="20"/>
                <w:szCs w:val="20"/>
              </w:rPr>
              <w:t>Molecular weight was not revealed by collaborators</w:t>
            </w:r>
          </w:p>
          <w:p w:rsidR="00EA213D" w:rsidRPr="00EA213D" w:rsidRDefault="00EA213D" w:rsidP="00F85F74">
            <w:pPr>
              <w:rPr>
                <w:rFonts w:ascii="Times New Roman" w:hAnsi="Times New Roman" w:cs="Times New Roman"/>
                <w:sz w:val="20"/>
                <w:szCs w:val="20"/>
              </w:rPr>
            </w:pPr>
            <w:r w:rsidRPr="00EA213D">
              <w:rPr>
                <w:rFonts w:ascii="Times New Roman" w:hAnsi="Times New Roman" w:cs="Times New Roman"/>
                <w:sz w:val="20"/>
                <w:szCs w:val="20"/>
              </w:rPr>
              <w:t>  </w:t>
            </w:r>
          </w:p>
          <w:p w:rsidR="00EA213D" w:rsidRPr="00EA213D" w:rsidRDefault="00EA213D" w:rsidP="00EA213D">
            <w:pPr>
              <w:rPr>
                <w:rFonts w:ascii="Times New Roman" w:hAnsi="Times New Roman" w:cs="Times New Roman"/>
                <w:sz w:val="20"/>
                <w:szCs w:val="20"/>
              </w:rPr>
            </w:pPr>
            <w:r>
              <w:rPr>
                <w:rFonts w:ascii="Times New Roman" w:hAnsi="Times New Roman" w:cs="Times New Roman"/>
                <w:sz w:val="20"/>
                <w:szCs w:val="20"/>
              </w:rPr>
              <w:t>As such, m</w:t>
            </w:r>
            <w:r w:rsidRPr="00EA213D">
              <w:rPr>
                <w:rFonts w:ascii="Times New Roman" w:hAnsi="Times New Roman" w:cs="Times New Roman"/>
                <w:sz w:val="20"/>
                <w:szCs w:val="20"/>
              </w:rPr>
              <w:t>olar concentration could not be calculated</w:t>
            </w:r>
          </w:p>
          <w:p w:rsidR="00EA213D" w:rsidRPr="00EA213D" w:rsidRDefault="00EA213D">
            <w:pPr>
              <w:rPr>
                <w:rFonts w:ascii="Times New Roman" w:hAnsi="Times New Roman" w:cs="Times New Roman"/>
                <w:sz w:val="20"/>
                <w:szCs w:val="20"/>
              </w:rPr>
            </w:pPr>
            <w:r w:rsidRPr="00EA213D">
              <w:rPr>
                <w:rFonts w:ascii="Times New Roman" w:hAnsi="Times New Roman" w:cs="Times New Roman"/>
                <w:sz w:val="20"/>
                <w:szCs w:val="20"/>
              </w:rPr>
              <w:t> </w:t>
            </w:r>
          </w:p>
          <w:p w:rsidR="00EA213D" w:rsidRPr="00EA213D" w:rsidRDefault="00EA213D">
            <w:pPr>
              <w:rPr>
                <w:rFonts w:ascii="Times New Roman" w:hAnsi="Times New Roman" w:cs="Times New Roman"/>
                <w:sz w:val="20"/>
                <w:szCs w:val="20"/>
              </w:rPr>
            </w:pPr>
            <w:r w:rsidRPr="00EA213D">
              <w:rPr>
                <w:rFonts w:ascii="Times New Roman" w:hAnsi="Times New Roman" w:cs="Times New Roman"/>
                <w:sz w:val="20"/>
                <w:szCs w:val="20"/>
              </w:rPr>
              <w:t> </w:t>
            </w:r>
          </w:p>
          <w:p w:rsidR="00EA213D" w:rsidRPr="00EA213D" w:rsidRDefault="00EA213D">
            <w:pPr>
              <w:rPr>
                <w:rFonts w:ascii="Times New Roman" w:hAnsi="Times New Roman" w:cs="Times New Roman"/>
                <w:sz w:val="20"/>
                <w:szCs w:val="20"/>
              </w:rPr>
            </w:pPr>
            <w:r w:rsidRPr="00EA213D">
              <w:rPr>
                <w:rFonts w:ascii="Times New Roman" w:hAnsi="Times New Roman" w:cs="Times New Roman"/>
                <w:sz w:val="20"/>
                <w:szCs w:val="20"/>
              </w:rPr>
              <w:t> </w:t>
            </w:r>
          </w:p>
          <w:p w:rsidR="00EA213D" w:rsidRPr="00EA213D" w:rsidRDefault="00EA213D">
            <w:pPr>
              <w:rPr>
                <w:rFonts w:ascii="Times New Roman" w:hAnsi="Times New Roman" w:cs="Times New Roman"/>
                <w:sz w:val="20"/>
                <w:szCs w:val="20"/>
              </w:rPr>
            </w:pPr>
            <w:r w:rsidRPr="00EA213D">
              <w:rPr>
                <w:rFonts w:ascii="Times New Roman" w:hAnsi="Times New Roman" w:cs="Times New Roman"/>
                <w:sz w:val="20"/>
                <w:szCs w:val="20"/>
              </w:rPr>
              <w:t> </w:t>
            </w:r>
          </w:p>
          <w:p w:rsidR="00EA213D" w:rsidRPr="00EA213D" w:rsidRDefault="00EA213D" w:rsidP="00F85F74">
            <w:pPr>
              <w:rPr>
                <w:rFonts w:ascii="Times New Roman" w:hAnsi="Times New Roman" w:cs="Times New Roman"/>
                <w:sz w:val="20"/>
                <w:szCs w:val="20"/>
              </w:rPr>
            </w:pPr>
            <w:r w:rsidRPr="00EA213D">
              <w:rPr>
                <w:rFonts w:ascii="Times New Roman" w:hAnsi="Times New Roman" w:cs="Times New Roman"/>
                <w:sz w:val="20"/>
                <w:szCs w:val="20"/>
              </w:rPr>
              <w:t> </w:t>
            </w:r>
          </w:p>
        </w:tc>
      </w:tr>
      <w:tr w:rsidR="00C83060" w:rsidRPr="00EA213D" w:rsidTr="00EA213D">
        <w:trPr>
          <w:trHeight w:val="300"/>
        </w:trPr>
        <w:tc>
          <w:tcPr>
            <w:tcW w:w="1413"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500</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220.87</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111.28</w:t>
            </w:r>
          </w:p>
        </w:tc>
        <w:tc>
          <w:tcPr>
            <w:tcW w:w="786"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231.94</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6"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2891" w:type="dxa"/>
            <w:gridSpan w:val="5"/>
            <w:vMerge/>
            <w:noWrap/>
            <w:hideMark/>
          </w:tcPr>
          <w:p w:rsidR="00C83060" w:rsidRPr="00EA213D" w:rsidRDefault="00C83060" w:rsidP="00C83060">
            <w:pPr>
              <w:rPr>
                <w:rFonts w:ascii="Times New Roman" w:hAnsi="Times New Roman" w:cs="Times New Roman"/>
                <w:sz w:val="20"/>
                <w:szCs w:val="20"/>
              </w:rPr>
            </w:pPr>
          </w:p>
        </w:tc>
      </w:tr>
      <w:tr w:rsidR="00C83060" w:rsidRPr="00EA213D" w:rsidTr="00EA213D">
        <w:trPr>
          <w:trHeight w:val="349"/>
        </w:trPr>
        <w:tc>
          <w:tcPr>
            <w:tcW w:w="1413"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250</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110.43</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55.64</w:t>
            </w:r>
          </w:p>
        </w:tc>
        <w:tc>
          <w:tcPr>
            <w:tcW w:w="786"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115.97</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6"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2891" w:type="dxa"/>
            <w:gridSpan w:val="5"/>
            <w:vMerge/>
            <w:noWrap/>
            <w:hideMark/>
          </w:tcPr>
          <w:p w:rsidR="00C83060" w:rsidRPr="00EA213D" w:rsidRDefault="00C83060" w:rsidP="00C83060">
            <w:pPr>
              <w:rPr>
                <w:rFonts w:ascii="Times New Roman" w:hAnsi="Times New Roman" w:cs="Times New Roman"/>
                <w:sz w:val="20"/>
                <w:szCs w:val="20"/>
              </w:rPr>
            </w:pPr>
          </w:p>
        </w:tc>
      </w:tr>
      <w:tr w:rsidR="00C83060" w:rsidRPr="00EA213D" w:rsidTr="00EA213D">
        <w:trPr>
          <w:trHeight w:val="300"/>
        </w:trPr>
        <w:tc>
          <w:tcPr>
            <w:tcW w:w="1413"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100</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48.59</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22.26</w:t>
            </w:r>
          </w:p>
        </w:tc>
        <w:tc>
          <w:tcPr>
            <w:tcW w:w="786"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46.39</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6"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2891" w:type="dxa"/>
            <w:gridSpan w:val="5"/>
            <w:vMerge/>
            <w:noWrap/>
            <w:hideMark/>
          </w:tcPr>
          <w:p w:rsidR="00C83060" w:rsidRPr="00EA213D" w:rsidRDefault="00C83060" w:rsidP="00C83060">
            <w:pPr>
              <w:rPr>
                <w:rFonts w:ascii="Times New Roman" w:hAnsi="Times New Roman" w:cs="Times New Roman"/>
                <w:sz w:val="20"/>
                <w:szCs w:val="20"/>
              </w:rPr>
            </w:pPr>
          </w:p>
        </w:tc>
      </w:tr>
      <w:tr w:rsidR="00C83060" w:rsidRPr="00EA213D" w:rsidTr="00F85F74">
        <w:trPr>
          <w:trHeight w:val="300"/>
        </w:trPr>
        <w:tc>
          <w:tcPr>
            <w:tcW w:w="1413"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50</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22.35</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11.13</w:t>
            </w:r>
          </w:p>
        </w:tc>
        <w:tc>
          <w:tcPr>
            <w:tcW w:w="786"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23.19</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6"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2891" w:type="dxa"/>
            <w:gridSpan w:val="5"/>
            <w:vMerge/>
            <w:noWrap/>
            <w:hideMark/>
          </w:tcPr>
          <w:p w:rsidR="00C83060" w:rsidRPr="00EA213D" w:rsidRDefault="00C83060" w:rsidP="00C83060">
            <w:pPr>
              <w:rPr>
                <w:rFonts w:ascii="Times New Roman" w:hAnsi="Times New Roman" w:cs="Times New Roman"/>
                <w:sz w:val="20"/>
                <w:szCs w:val="20"/>
              </w:rPr>
            </w:pPr>
          </w:p>
        </w:tc>
      </w:tr>
      <w:tr w:rsidR="00C83060" w:rsidRPr="00EA213D" w:rsidTr="00F85F74">
        <w:trPr>
          <w:trHeight w:val="300"/>
        </w:trPr>
        <w:tc>
          <w:tcPr>
            <w:tcW w:w="1413"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25</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11.04</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5.56</w:t>
            </w:r>
          </w:p>
        </w:tc>
        <w:tc>
          <w:tcPr>
            <w:tcW w:w="786"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11.6</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6"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2891" w:type="dxa"/>
            <w:gridSpan w:val="5"/>
            <w:vMerge/>
            <w:noWrap/>
            <w:hideMark/>
          </w:tcPr>
          <w:p w:rsidR="00C83060" w:rsidRPr="00EA213D" w:rsidRDefault="00C83060" w:rsidP="00C83060">
            <w:pPr>
              <w:rPr>
                <w:rFonts w:ascii="Times New Roman" w:hAnsi="Times New Roman" w:cs="Times New Roman"/>
                <w:sz w:val="20"/>
                <w:szCs w:val="20"/>
              </w:rPr>
            </w:pPr>
          </w:p>
        </w:tc>
      </w:tr>
      <w:tr w:rsidR="00C83060" w:rsidRPr="00EA213D" w:rsidTr="00F85F74">
        <w:trPr>
          <w:trHeight w:val="300"/>
        </w:trPr>
        <w:tc>
          <w:tcPr>
            <w:tcW w:w="1413"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12.5</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5.52</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2.78</w:t>
            </w:r>
          </w:p>
        </w:tc>
        <w:tc>
          <w:tcPr>
            <w:tcW w:w="786"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5.8</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6"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2891" w:type="dxa"/>
            <w:gridSpan w:val="5"/>
            <w:vMerge/>
            <w:noWrap/>
            <w:hideMark/>
          </w:tcPr>
          <w:p w:rsidR="00C83060" w:rsidRPr="00EA213D" w:rsidRDefault="00C83060" w:rsidP="00C83060">
            <w:pPr>
              <w:rPr>
                <w:rFonts w:ascii="Times New Roman" w:hAnsi="Times New Roman" w:cs="Times New Roman"/>
                <w:sz w:val="20"/>
                <w:szCs w:val="20"/>
              </w:rPr>
            </w:pPr>
          </w:p>
        </w:tc>
      </w:tr>
      <w:tr w:rsidR="00C83060" w:rsidRPr="00EA213D" w:rsidTr="00F85F74">
        <w:trPr>
          <w:trHeight w:val="300"/>
        </w:trPr>
        <w:tc>
          <w:tcPr>
            <w:tcW w:w="1413"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6.25</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2.76</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1.39</w:t>
            </w:r>
          </w:p>
        </w:tc>
        <w:tc>
          <w:tcPr>
            <w:tcW w:w="786"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2.9</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6"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2891" w:type="dxa"/>
            <w:gridSpan w:val="5"/>
            <w:vMerge/>
            <w:noWrap/>
            <w:hideMark/>
          </w:tcPr>
          <w:p w:rsidR="00C83060" w:rsidRPr="00EA213D" w:rsidRDefault="00C83060" w:rsidP="00C83060">
            <w:pPr>
              <w:rPr>
                <w:rFonts w:ascii="Times New Roman" w:hAnsi="Times New Roman" w:cs="Times New Roman"/>
                <w:sz w:val="20"/>
                <w:szCs w:val="20"/>
              </w:rPr>
            </w:pPr>
          </w:p>
        </w:tc>
      </w:tr>
      <w:tr w:rsidR="00C83060" w:rsidRPr="00EA213D" w:rsidTr="00F85F74">
        <w:trPr>
          <w:trHeight w:val="300"/>
        </w:trPr>
        <w:tc>
          <w:tcPr>
            <w:tcW w:w="1413"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3.13</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1.38</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0.7</w:t>
            </w:r>
          </w:p>
        </w:tc>
        <w:tc>
          <w:tcPr>
            <w:tcW w:w="786"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1.45</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6"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2891" w:type="dxa"/>
            <w:gridSpan w:val="5"/>
            <w:vMerge/>
            <w:noWrap/>
            <w:hideMark/>
          </w:tcPr>
          <w:p w:rsidR="00C83060" w:rsidRPr="00EA213D" w:rsidRDefault="00C83060" w:rsidP="00C83060">
            <w:pPr>
              <w:rPr>
                <w:rFonts w:ascii="Times New Roman" w:hAnsi="Times New Roman" w:cs="Times New Roman"/>
                <w:sz w:val="20"/>
                <w:szCs w:val="20"/>
              </w:rPr>
            </w:pPr>
          </w:p>
        </w:tc>
      </w:tr>
      <w:tr w:rsidR="00C83060" w:rsidRPr="00EA213D" w:rsidTr="00F85F74">
        <w:trPr>
          <w:trHeight w:val="300"/>
        </w:trPr>
        <w:tc>
          <w:tcPr>
            <w:tcW w:w="1413"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1.06</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0.47</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0.24</w:t>
            </w:r>
          </w:p>
        </w:tc>
        <w:tc>
          <w:tcPr>
            <w:tcW w:w="786"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0.49</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6"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2891" w:type="dxa"/>
            <w:gridSpan w:val="5"/>
            <w:vMerge/>
            <w:noWrap/>
            <w:hideMark/>
          </w:tcPr>
          <w:p w:rsidR="00C83060" w:rsidRPr="00EA213D" w:rsidRDefault="00C83060" w:rsidP="00C83060">
            <w:pPr>
              <w:rPr>
                <w:rFonts w:ascii="Times New Roman" w:hAnsi="Times New Roman" w:cs="Times New Roman"/>
                <w:sz w:val="20"/>
                <w:szCs w:val="20"/>
              </w:rPr>
            </w:pPr>
          </w:p>
        </w:tc>
      </w:tr>
      <w:tr w:rsidR="00C83060" w:rsidRPr="00EA213D" w:rsidTr="00F85F74">
        <w:trPr>
          <w:trHeight w:val="300"/>
        </w:trPr>
        <w:tc>
          <w:tcPr>
            <w:tcW w:w="1413"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0</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0</w:t>
            </w:r>
          </w:p>
        </w:tc>
        <w:tc>
          <w:tcPr>
            <w:tcW w:w="785"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0</w:t>
            </w:r>
          </w:p>
        </w:tc>
        <w:tc>
          <w:tcPr>
            <w:tcW w:w="786" w:type="dxa"/>
            <w:noWrap/>
            <w:hideMark/>
          </w:tcPr>
          <w:p w:rsidR="00C83060" w:rsidRPr="00EA213D" w:rsidRDefault="00C83060" w:rsidP="00C83060">
            <w:pPr>
              <w:rPr>
                <w:rFonts w:ascii="Times New Roman" w:hAnsi="Times New Roman" w:cs="Times New Roman"/>
                <w:sz w:val="20"/>
                <w:szCs w:val="20"/>
              </w:rPr>
            </w:pPr>
            <w:r w:rsidRPr="00EA213D">
              <w:rPr>
                <w:rFonts w:ascii="Times New Roman" w:hAnsi="Times New Roman" w:cs="Times New Roman"/>
                <w:sz w:val="20"/>
                <w:szCs w:val="20"/>
              </w:rPr>
              <w:t>0</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5"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786" w:type="dxa"/>
            <w:noWrap/>
            <w:hideMark/>
          </w:tcPr>
          <w:p w:rsidR="00C83060" w:rsidRPr="00EA213D" w:rsidRDefault="00C83060" w:rsidP="00C83060">
            <w:pPr>
              <w:rPr>
                <w:rFonts w:ascii="Times New Roman" w:hAnsi="Times New Roman" w:cs="Times New Roman"/>
                <w:sz w:val="20"/>
                <w:szCs w:val="20"/>
              </w:rPr>
            </w:pPr>
            <w:r>
              <w:rPr>
                <w:rFonts w:ascii="Times New Roman" w:hAnsi="Times New Roman" w:cs="Times New Roman"/>
                <w:sz w:val="20"/>
                <w:szCs w:val="20"/>
              </w:rPr>
              <w:t>-</w:t>
            </w:r>
          </w:p>
        </w:tc>
        <w:tc>
          <w:tcPr>
            <w:tcW w:w="2891" w:type="dxa"/>
            <w:gridSpan w:val="5"/>
            <w:vMerge/>
            <w:noWrap/>
            <w:hideMark/>
          </w:tcPr>
          <w:p w:rsidR="00C83060" w:rsidRPr="00EA213D" w:rsidRDefault="00C83060" w:rsidP="00C83060">
            <w:pPr>
              <w:rPr>
                <w:rFonts w:ascii="Times New Roman" w:hAnsi="Times New Roman" w:cs="Times New Roman"/>
                <w:sz w:val="20"/>
                <w:szCs w:val="20"/>
              </w:rPr>
            </w:pPr>
          </w:p>
        </w:tc>
      </w:tr>
    </w:tbl>
    <w:p w:rsidR="006940DE" w:rsidRDefault="006940DE" w:rsidP="006940DE">
      <w:pPr>
        <w:rPr>
          <w:rFonts w:ascii="Times New Roman" w:hAnsi="Times New Roman" w:cs="Times New Roman"/>
          <w:sz w:val="24"/>
          <w:szCs w:val="24"/>
        </w:rPr>
      </w:pPr>
    </w:p>
    <w:p w:rsidR="00EA213D" w:rsidRDefault="00EA213D" w:rsidP="006940DE">
      <w:pPr>
        <w:rPr>
          <w:rFonts w:ascii="Times New Roman" w:hAnsi="Times New Roman" w:cs="Times New Roman"/>
          <w:sz w:val="24"/>
          <w:szCs w:val="24"/>
        </w:rPr>
      </w:pPr>
    </w:p>
    <w:p w:rsidR="00EA213D" w:rsidRDefault="00EA213D" w:rsidP="00EA213D">
      <w:pPr>
        <w:rPr>
          <w:rFonts w:ascii="Times New Roman" w:hAnsi="Times New Roman" w:cs="Times New Roman"/>
          <w:sz w:val="24"/>
          <w:szCs w:val="24"/>
        </w:rPr>
      </w:pPr>
      <w:r w:rsidRPr="00EA213D">
        <w:rPr>
          <w:rFonts w:ascii="Times New Roman" w:hAnsi="Times New Roman" w:cs="Times New Roman"/>
          <w:sz w:val="24"/>
          <w:szCs w:val="24"/>
        </w:rPr>
        <w:t>Relative Molecular Mass</w:t>
      </w:r>
      <w:r w:rsidRPr="00EA213D">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2996"/>
        <w:gridCol w:w="283"/>
        <w:gridCol w:w="5737"/>
      </w:tblGrid>
      <w:tr w:rsidR="00EA213D" w:rsidRPr="00DE008E" w:rsidTr="00DE008E">
        <w:tc>
          <w:tcPr>
            <w:tcW w:w="2996" w:type="dxa"/>
            <w:vAlign w:val="center"/>
          </w:tcPr>
          <w:p w:rsidR="00EA213D"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Antimicrobial agents</w:t>
            </w:r>
          </w:p>
        </w:tc>
        <w:tc>
          <w:tcPr>
            <w:tcW w:w="283" w:type="dxa"/>
            <w:vAlign w:val="center"/>
          </w:tcPr>
          <w:p w:rsidR="00EA213D" w:rsidRPr="00DE008E" w:rsidRDefault="00EA213D" w:rsidP="00DE008E">
            <w:pPr>
              <w:rPr>
                <w:rFonts w:ascii="Times New Roman" w:hAnsi="Times New Roman" w:cs="Times New Roman"/>
                <w:sz w:val="24"/>
                <w:szCs w:val="24"/>
              </w:rPr>
            </w:pPr>
          </w:p>
        </w:tc>
        <w:tc>
          <w:tcPr>
            <w:tcW w:w="5737" w:type="dxa"/>
            <w:vAlign w:val="center"/>
          </w:tcPr>
          <w:p w:rsidR="00EA213D" w:rsidRPr="00DE008E" w:rsidRDefault="00DE008E" w:rsidP="0028388C">
            <w:pPr>
              <w:rPr>
                <w:rFonts w:ascii="Times New Roman" w:hAnsi="Times New Roman" w:cs="Times New Roman"/>
                <w:sz w:val="24"/>
                <w:szCs w:val="24"/>
              </w:rPr>
            </w:pPr>
            <w:r>
              <w:rPr>
                <w:rFonts w:ascii="Times New Roman" w:hAnsi="Times New Roman" w:cs="Times New Roman"/>
                <w:sz w:val="24"/>
                <w:szCs w:val="24"/>
              </w:rPr>
              <w:t xml:space="preserve">Molecular </w:t>
            </w:r>
            <w:r w:rsidR="0028388C">
              <w:rPr>
                <w:rFonts w:ascii="Times New Roman" w:hAnsi="Times New Roman" w:cs="Times New Roman"/>
                <w:sz w:val="24"/>
                <w:szCs w:val="24"/>
              </w:rPr>
              <w:t>mass</w:t>
            </w:r>
            <w:r>
              <w:rPr>
                <w:rFonts w:ascii="Times New Roman" w:hAnsi="Times New Roman" w:cs="Times New Roman"/>
                <w:sz w:val="24"/>
                <w:szCs w:val="24"/>
              </w:rPr>
              <w:t xml:space="preserve"> (g/mol)</w:t>
            </w:r>
          </w:p>
        </w:tc>
      </w:tr>
      <w:tr w:rsidR="00DE008E" w:rsidRPr="00DE008E" w:rsidTr="00DE008E">
        <w:tc>
          <w:tcPr>
            <w:tcW w:w="2996"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TP1</w:t>
            </w:r>
          </w:p>
        </w:tc>
        <w:tc>
          <w:tcPr>
            <w:tcW w:w="283"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w:t>
            </w:r>
          </w:p>
        </w:tc>
        <w:tc>
          <w:tcPr>
            <w:tcW w:w="5737"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2263.78</w:t>
            </w:r>
          </w:p>
        </w:tc>
      </w:tr>
      <w:tr w:rsidR="00DE008E" w:rsidRPr="00DE008E" w:rsidTr="00DE008E">
        <w:tc>
          <w:tcPr>
            <w:tcW w:w="2996"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LL37</w:t>
            </w:r>
          </w:p>
        </w:tc>
        <w:tc>
          <w:tcPr>
            <w:tcW w:w="283"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w:t>
            </w:r>
          </w:p>
        </w:tc>
        <w:tc>
          <w:tcPr>
            <w:tcW w:w="5737"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4493.3</w:t>
            </w:r>
            <w:r w:rsidR="004C6E8C">
              <w:rPr>
                <w:rFonts w:ascii="Times New Roman" w:hAnsi="Times New Roman" w:cs="Times New Roman"/>
                <w:sz w:val="24"/>
                <w:szCs w:val="24"/>
              </w:rPr>
              <w:t>0</w:t>
            </w:r>
          </w:p>
        </w:tc>
      </w:tr>
      <w:tr w:rsidR="00DE008E" w:rsidRPr="00DE008E" w:rsidTr="00DE008E">
        <w:tc>
          <w:tcPr>
            <w:tcW w:w="2996"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PG1</w:t>
            </w:r>
          </w:p>
        </w:tc>
        <w:tc>
          <w:tcPr>
            <w:tcW w:w="283"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w:t>
            </w:r>
          </w:p>
        </w:tc>
        <w:tc>
          <w:tcPr>
            <w:tcW w:w="5737"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2155.7</w:t>
            </w:r>
            <w:r w:rsidR="004C6E8C">
              <w:rPr>
                <w:rFonts w:ascii="Times New Roman" w:hAnsi="Times New Roman" w:cs="Times New Roman"/>
                <w:sz w:val="24"/>
                <w:szCs w:val="24"/>
              </w:rPr>
              <w:t>0</w:t>
            </w:r>
          </w:p>
        </w:tc>
      </w:tr>
      <w:tr w:rsidR="00DE008E" w:rsidRPr="00DE008E" w:rsidTr="00DE008E">
        <w:tc>
          <w:tcPr>
            <w:tcW w:w="2996" w:type="dxa"/>
            <w:vAlign w:val="center"/>
          </w:tcPr>
          <w:p w:rsidR="00DE008E" w:rsidRPr="00DE008E" w:rsidRDefault="00DE008E" w:rsidP="00DE008E">
            <w:pPr>
              <w:rPr>
                <w:rFonts w:ascii="Times New Roman" w:hAnsi="Times New Roman" w:cs="Times New Roman"/>
                <w:sz w:val="24"/>
                <w:szCs w:val="24"/>
              </w:rPr>
            </w:pPr>
            <w:proofErr w:type="spellStart"/>
            <w:r w:rsidRPr="00DE008E">
              <w:rPr>
                <w:rFonts w:ascii="Times New Roman" w:hAnsi="Times New Roman" w:cs="Times New Roman"/>
                <w:sz w:val="24"/>
                <w:szCs w:val="24"/>
              </w:rPr>
              <w:t>Magainin</w:t>
            </w:r>
            <w:proofErr w:type="spellEnd"/>
            <w:r w:rsidRPr="00DE008E">
              <w:rPr>
                <w:rFonts w:ascii="Times New Roman" w:hAnsi="Times New Roman" w:cs="Times New Roman"/>
                <w:sz w:val="24"/>
                <w:szCs w:val="24"/>
              </w:rPr>
              <w:t xml:space="preserve"> 2</w:t>
            </w:r>
          </w:p>
        </w:tc>
        <w:tc>
          <w:tcPr>
            <w:tcW w:w="283"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w:t>
            </w:r>
          </w:p>
        </w:tc>
        <w:tc>
          <w:tcPr>
            <w:tcW w:w="5737"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2466.9</w:t>
            </w:r>
            <w:r w:rsidR="004C6E8C">
              <w:rPr>
                <w:rFonts w:ascii="Times New Roman" w:hAnsi="Times New Roman" w:cs="Times New Roman"/>
                <w:sz w:val="24"/>
                <w:szCs w:val="24"/>
              </w:rPr>
              <w:t>0</w:t>
            </w:r>
          </w:p>
        </w:tc>
      </w:tr>
      <w:tr w:rsidR="00DE008E" w:rsidRPr="00DE008E" w:rsidTr="00DE008E">
        <w:tc>
          <w:tcPr>
            <w:tcW w:w="2996"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Sushi 1</w:t>
            </w:r>
          </w:p>
        </w:tc>
        <w:tc>
          <w:tcPr>
            <w:tcW w:w="283"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w:t>
            </w:r>
          </w:p>
        </w:tc>
        <w:tc>
          <w:tcPr>
            <w:tcW w:w="5737"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3758</w:t>
            </w:r>
            <w:r w:rsidR="004C6E8C">
              <w:rPr>
                <w:rFonts w:ascii="Times New Roman" w:hAnsi="Times New Roman" w:cs="Times New Roman"/>
                <w:sz w:val="24"/>
                <w:szCs w:val="24"/>
              </w:rPr>
              <w:t>.00</w:t>
            </w:r>
          </w:p>
        </w:tc>
      </w:tr>
      <w:tr w:rsidR="00DE008E" w:rsidRPr="00DE008E" w:rsidTr="00DE008E">
        <w:tc>
          <w:tcPr>
            <w:tcW w:w="2996"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Sushi 3</w:t>
            </w:r>
          </w:p>
        </w:tc>
        <w:tc>
          <w:tcPr>
            <w:tcW w:w="283"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w:t>
            </w:r>
          </w:p>
        </w:tc>
        <w:tc>
          <w:tcPr>
            <w:tcW w:w="5737"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3890</w:t>
            </w:r>
            <w:r w:rsidR="004C6E8C">
              <w:rPr>
                <w:rFonts w:ascii="Times New Roman" w:hAnsi="Times New Roman" w:cs="Times New Roman"/>
                <w:sz w:val="24"/>
                <w:szCs w:val="24"/>
              </w:rPr>
              <w:t>.00</w:t>
            </w:r>
          </w:p>
        </w:tc>
      </w:tr>
      <w:tr w:rsidR="00DE008E" w:rsidRPr="00DE008E" w:rsidTr="00DE008E">
        <w:trPr>
          <w:trHeight w:val="385"/>
        </w:trPr>
        <w:tc>
          <w:tcPr>
            <w:tcW w:w="2996"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Ceftazidime</w:t>
            </w:r>
          </w:p>
        </w:tc>
        <w:tc>
          <w:tcPr>
            <w:tcW w:w="283"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w:t>
            </w:r>
          </w:p>
        </w:tc>
        <w:tc>
          <w:tcPr>
            <w:tcW w:w="5737"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546.58</w:t>
            </w:r>
          </w:p>
        </w:tc>
      </w:tr>
      <w:tr w:rsidR="00DE008E" w:rsidRPr="00DE008E" w:rsidTr="00DE008E">
        <w:tc>
          <w:tcPr>
            <w:tcW w:w="2996"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Meropenem</w:t>
            </w:r>
          </w:p>
        </w:tc>
        <w:tc>
          <w:tcPr>
            <w:tcW w:w="283"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w:t>
            </w:r>
          </w:p>
        </w:tc>
        <w:tc>
          <w:tcPr>
            <w:tcW w:w="5737" w:type="dxa"/>
            <w:vAlign w:val="center"/>
          </w:tcPr>
          <w:p w:rsidR="00DE008E" w:rsidRPr="00DE008E" w:rsidRDefault="00DE008E" w:rsidP="00DE008E">
            <w:pPr>
              <w:rPr>
                <w:rFonts w:ascii="Times New Roman" w:hAnsi="Times New Roman" w:cs="Times New Roman"/>
                <w:sz w:val="24"/>
                <w:szCs w:val="24"/>
              </w:rPr>
            </w:pPr>
            <w:r w:rsidRPr="00DE008E">
              <w:rPr>
                <w:rFonts w:ascii="Times New Roman" w:hAnsi="Times New Roman" w:cs="Times New Roman"/>
                <w:sz w:val="24"/>
                <w:szCs w:val="24"/>
              </w:rPr>
              <w:t>383.46</w:t>
            </w:r>
          </w:p>
        </w:tc>
      </w:tr>
    </w:tbl>
    <w:p w:rsidR="00EA213D" w:rsidRDefault="00DE008E" w:rsidP="00EA213D">
      <w:pPr>
        <w:rPr>
          <w:rFonts w:ascii="Times New Roman" w:hAnsi="Times New Roman" w:cs="Times New Roman"/>
          <w:sz w:val="24"/>
          <w:szCs w:val="24"/>
        </w:rPr>
      </w:pPr>
      <w:r>
        <w:rPr>
          <w:rFonts w:ascii="Times New Roman" w:hAnsi="Times New Roman" w:cs="Times New Roman"/>
          <w:sz w:val="24"/>
          <w:szCs w:val="24"/>
        </w:rPr>
        <w:tab/>
      </w:r>
    </w:p>
    <w:p w:rsidR="00EA213D" w:rsidRPr="00EA213D" w:rsidRDefault="00EA213D" w:rsidP="00EA213D">
      <w:pPr>
        <w:rPr>
          <w:rFonts w:ascii="Times New Roman" w:hAnsi="Times New Roman" w:cs="Times New Roman"/>
          <w:sz w:val="24"/>
          <w:szCs w:val="24"/>
        </w:rPr>
      </w:pPr>
      <w:r w:rsidRPr="00EA213D">
        <w:rPr>
          <w:rFonts w:ascii="Times New Roman" w:hAnsi="Times New Roman" w:cs="Times New Roman"/>
          <w:sz w:val="24"/>
          <w:szCs w:val="24"/>
        </w:rPr>
        <w:t>Formula</w:t>
      </w:r>
      <w:r w:rsidRPr="00EA213D">
        <w:rPr>
          <w:rFonts w:ascii="Times New Roman" w:hAnsi="Times New Roman" w:cs="Times New Roman"/>
          <w:sz w:val="24"/>
          <w:szCs w:val="24"/>
        </w:rPr>
        <w:tab/>
      </w:r>
      <w:r w:rsidRPr="00EA213D">
        <w:rPr>
          <w:rFonts w:ascii="Times New Roman" w:hAnsi="Times New Roman" w:cs="Times New Roman"/>
          <w:sz w:val="24"/>
          <w:szCs w:val="24"/>
        </w:rPr>
        <w:tab/>
      </w:r>
      <w:r w:rsidRPr="00EA213D">
        <w:rPr>
          <w:rFonts w:ascii="Times New Roman" w:hAnsi="Times New Roman" w:cs="Times New Roman"/>
          <w:sz w:val="24"/>
          <w:szCs w:val="24"/>
        </w:rPr>
        <w:tab/>
      </w:r>
      <w:r w:rsidRPr="00EA213D">
        <w:rPr>
          <w:rFonts w:ascii="Times New Roman" w:hAnsi="Times New Roman" w:cs="Times New Roman"/>
          <w:sz w:val="24"/>
          <w:szCs w:val="24"/>
        </w:rPr>
        <w:tab/>
      </w:r>
      <w:r w:rsidRPr="00EA213D">
        <w:rPr>
          <w:rFonts w:ascii="Times New Roman" w:hAnsi="Times New Roman" w:cs="Times New Roman"/>
          <w:sz w:val="24"/>
          <w:szCs w:val="24"/>
        </w:rPr>
        <w:tab/>
      </w:r>
      <w:r w:rsidRPr="00EA213D">
        <w:rPr>
          <w:rFonts w:ascii="Times New Roman" w:hAnsi="Times New Roman" w:cs="Times New Roman"/>
          <w:sz w:val="24"/>
          <w:szCs w:val="24"/>
        </w:rPr>
        <w:tab/>
      </w:r>
    </w:p>
    <w:p w:rsidR="00EA213D" w:rsidRDefault="004C6E8C" w:rsidP="00EA213D">
      <w:pPr>
        <w:rPr>
          <w:rFonts w:ascii="Times New Roman" w:hAnsi="Times New Roman" w:cs="Times New Roman"/>
          <w:sz w:val="24"/>
          <w:szCs w:val="24"/>
        </w:rPr>
      </w:pPr>
      <m:oMath>
        <m:r>
          <m:rPr>
            <m:sty m:val="p"/>
          </m:rPr>
          <w:rPr>
            <w:rFonts w:ascii="Cambria Math" w:hAnsi="Cambria Math" w:cs="Times New Roman"/>
            <w:sz w:val="24"/>
            <w:szCs w:val="24"/>
          </w:rPr>
          <m:t>Concentration in µM</m:t>
        </m:r>
        <m:r>
          <m:rPr>
            <m:sty m:val="p"/>
          </m:rPr>
          <w:rPr>
            <w:rFonts w:ascii="Cambria Math" w:hAnsi="Cambria Math" w:cs="Cambria Math"/>
            <w:sz w:val="24"/>
            <w:szCs w:val="24"/>
          </w:rPr>
          <m:t>=</m:t>
        </m:r>
        <m:r>
          <m:rPr>
            <m:sty m:val="p"/>
          </m:rPr>
          <w:rPr>
            <w:rFonts w:ascii="Cambria Math" w:hAnsi="Cambria Math" w:cs="Times New Roman"/>
            <w:sz w:val="24"/>
            <w:szCs w:val="24"/>
          </w:rPr>
          <m:t>(Concentration in (µg/mL) × 10^</m:t>
        </m:r>
        <m:r>
          <m:rPr>
            <m:sty m:val="p"/>
          </m:rPr>
          <w:rPr>
            <w:rFonts w:ascii="Cambria Math" w:hAnsi="Cambria Math" w:cs="Times New Roman"/>
            <w:sz w:val="24"/>
            <w:szCs w:val="24"/>
            <w:vertAlign w:val="superscript"/>
          </w:rPr>
          <m:t>3</m:t>
        </m:r>
        <m:r>
          <m:rPr>
            <m:sty m:val="p"/>
          </m:rPr>
          <w:rPr>
            <w:rFonts w:ascii="Cambria Math" w:hAnsi="Cambria Math" w:cs="Times New Roman"/>
            <w:sz w:val="24"/>
            <w:szCs w:val="24"/>
          </w:rPr>
          <m:t>)/(Relative Molecular Mass)</m:t>
        </m:r>
      </m:oMath>
      <w:r w:rsidR="00EA213D" w:rsidRPr="00EA213D">
        <w:rPr>
          <w:rFonts w:ascii="Times New Roman" w:hAnsi="Times New Roman" w:cs="Times New Roman"/>
          <w:sz w:val="24"/>
          <w:szCs w:val="24"/>
        </w:rPr>
        <w:tab/>
      </w:r>
    </w:p>
    <w:p w:rsidR="00DE008E" w:rsidRDefault="00DE008E" w:rsidP="00EA213D">
      <w:pPr>
        <w:rPr>
          <w:rFonts w:ascii="Times New Roman" w:hAnsi="Times New Roman" w:cs="Times New Roman"/>
          <w:sz w:val="24"/>
          <w:szCs w:val="24"/>
        </w:rPr>
      </w:pPr>
    </w:p>
    <w:p w:rsidR="00E5364F" w:rsidRDefault="00E5364F">
      <w:pPr>
        <w:rPr>
          <w:rFonts w:ascii="Times New Roman" w:hAnsi="Times New Roman"/>
          <w:sz w:val="24"/>
          <w:szCs w:val="24"/>
        </w:rPr>
      </w:pPr>
      <w:r>
        <w:rPr>
          <w:rFonts w:ascii="Times New Roman" w:hAnsi="Times New Roman"/>
          <w:sz w:val="24"/>
          <w:szCs w:val="24"/>
        </w:rPr>
        <w:br w:type="page"/>
      </w:r>
    </w:p>
    <w:p w:rsidR="00854935" w:rsidRDefault="00854935" w:rsidP="00854935">
      <w:pPr>
        <w:rPr>
          <w:rFonts w:ascii="Times New Roman" w:hAnsi="Times New Roman"/>
          <w:sz w:val="24"/>
          <w:szCs w:val="24"/>
        </w:rPr>
      </w:pPr>
      <w:r>
        <w:rPr>
          <w:rFonts w:ascii="Times New Roman" w:hAnsi="Times New Roman"/>
          <w:sz w:val="24"/>
          <w:szCs w:val="24"/>
        </w:rPr>
        <w:lastRenderedPageBreak/>
        <w:t>Supplementary 4</w:t>
      </w:r>
    </w:p>
    <w:p w:rsidR="00854935" w:rsidRPr="004C48DD" w:rsidRDefault="00854935" w:rsidP="00854935">
      <w:r>
        <w:rPr>
          <w:rFonts w:ascii="Times New Roman" w:hAnsi="Times New Roman"/>
          <w:sz w:val="24"/>
          <w:szCs w:val="24"/>
        </w:rPr>
        <w:t xml:space="preserve">Abbreviations from </w:t>
      </w:r>
      <w:r w:rsidRPr="00B61097">
        <w:rPr>
          <w:rFonts w:ascii="Times New Roman" w:hAnsi="Times New Roman"/>
          <w:i/>
          <w:sz w:val="24"/>
          <w:szCs w:val="24"/>
        </w:rPr>
        <w:t>E. coli</w:t>
      </w:r>
      <w:r>
        <w:rPr>
          <w:rFonts w:ascii="Times New Roman" w:hAnsi="Times New Roman"/>
          <w:sz w:val="24"/>
          <w:szCs w:val="24"/>
        </w:rPr>
        <w:t xml:space="preserve"> LPS (PDB ID: 1QFG) (Adapted from </w:t>
      </w:r>
      <w:r>
        <w:rPr>
          <w:rFonts w:ascii="Times New Roman" w:hAnsi="Times New Roman"/>
          <w:sz w:val="24"/>
          <w:szCs w:val="24"/>
        </w:rPr>
        <w:fldChar w:fldCharType="begin">
          <w:fldData xml:space="preserve">PEVuZE5vdGU+PENpdGUgQXV0aG9yWWVhcj0iMSI+PEF1dGhvcj5GZXJndXNvbjwvQXV0aG9yPjxZ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PEVuZE5vdGU+PENpdGUgQXV0aG9yWWVhcj0iMSI+PEF1dGhvcj5GZXJndXNvbjwvQXV0aG9yPjxZ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Ferguson et al. (2000)</w:t>
      </w:r>
      <w:r>
        <w:rPr>
          <w:rFonts w:ascii="Times New Roman" w:hAnsi="Times New Roman"/>
          <w:sz w:val="24"/>
          <w:szCs w:val="24"/>
        </w:rPr>
        <w:fldChar w:fldCharType="end"/>
      </w: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491"/>
        <w:gridCol w:w="1216"/>
        <w:gridCol w:w="2443"/>
        <w:gridCol w:w="4866"/>
      </w:tblGrid>
      <w:tr w:rsidR="00854935" w:rsidRPr="0028388C" w:rsidTr="00F85F74">
        <w:tc>
          <w:tcPr>
            <w:tcW w:w="50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No</w:t>
            </w:r>
          </w:p>
        </w:tc>
        <w:tc>
          <w:tcPr>
            <w:tcW w:w="1195"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Residue abbreviation</w:t>
            </w:r>
          </w:p>
        </w:tc>
        <w:tc>
          <w:tcPr>
            <w:tcW w:w="253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 xml:space="preserve">Name/ Formula/ </w:t>
            </w:r>
            <w:proofErr w:type="spellStart"/>
            <w:r w:rsidRPr="0028388C">
              <w:rPr>
                <w:rFonts w:ascii="Times New Roman" w:hAnsi="Times New Roman" w:cs="Times New Roman"/>
                <w:sz w:val="20"/>
                <w:szCs w:val="20"/>
              </w:rPr>
              <w:t>InChl</w:t>
            </w:r>
            <w:proofErr w:type="spellEnd"/>
            <w:r w:rsidRPr="0028388C">
              <w:rPr>
                <w:rFonts w:ascii="Times New Roman" w:hAnsi="Times New Roman" w:cs="Times New Roman"/>
                <w:sz w:val="20"/>
                <w:szCs w:val="20"/>
              </w:rPr>
              <w:t xml:space="preserve"> Key</w:t>
            </w:r>
          </w:p>
        </w:tc>
        <w:tc>
          <w:tcPr>
            <w:tcW w:w="4773"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2D diagram</w:t>
            </w:r>
          </w:p>
        </w:tc>
      </w:tr>
      <w:tr w:rsidR="00854935" w:rsidRPr="0028388C" w:rsidTr="00F85F74">
        <w:tc>
          <w:tcPr>
            <w:tcW w:w="50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1.</w:t>
            </w:r>
          </w:p>
        </w:tc>
        <w:tc>
          <w:tcPr>
            <w:tcW w:w="1195"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DAO</w:t>
            </w:r>
          </w:p>
        </w:tc>
        <w:tc>
          <w:tcPr>
            <w:tcW w:w="253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color w:val="333333"/>
                <w:sz w:val="20"/>
                <w:szCs w:val="20"/>
                <w:shd w:val="clear" w:color="auto" w:fill="FFFFFF"/>
              </w:rPr>
              <w:t>LAURIC ACID</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C</w:t>
            </w:r>
            <w:r w:rsidRPr="0028388C">
              <w:rPr>
                <w:rFonts w:ascii="Times New Roman" w:hAnsi="Times New Roman" w:cs="Times New Roman"/>
                <w:color w:val="333333"/>
                <w:sz w:val="20"/>
                <w:szCs w:val="20"/>
                <w:shd w:val="clear" w:color="auto" w:fill="FFFFFF"/>
                <w:vertAlign w:val="subscript"/>
              </w:rPr>
              <w:t>12</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H</w:t>
            </w:r>
            <w:r w:rsidRPr="0028388C">
              <w:rPr>
                <w:rFonts w:ascii="Times New Roman" w:hAnsi="Times New Roman" w:cs="Times New Roman"/>
                <w:color w:val="333333"/>
                <w:sz w:val="20"/>
                <w:szCs w:val="20"/>
                <w:shd w:val="clear" w:color="auto" w:fill="FFFFFF"/>
                <w:vertAlign w:val="subscript"/>
              </w:rPr>
              <w:t>24</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O</w:t>
            </w:r>
            <w:r w:rsidRPr="0028388C">
              <w:rPr>
                <w:rFonts w:ascii="Times New Roman" w:hAnsi="Times New Roman" w:cs="Times New Roman"/>
                <w:color w:val="333333"/>
                <w:sz w:val="20"/>
                <w:szCs w:val="20"/>
                <w:shd w:val="clear" w:color="auto" w:fill="FFFFFF"/>
                <w:vertAlign w:val="subscript"/>
              </w:rPr>
              <w:t>2</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POULHZVOKOAJMA-UHFFFAOYSA-N</w:t>
            </w:r>
          </w:p>
        </w:tc>
        <w:tc>
          <w:tcPr>
            <w:tcW w:w="4773"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noProof/>
                <w:sz w:val="20"/>
                <w:szCs w:val="20"/>
              </w:rPr>
              <w:drawing>
                <wp:inline distT="0" distB="0" distL="0" distR="0" wp14:anchorId="0799BFAD" wp14:editId="305AF4A4">
                  <wp:extent cx="2743200" cy="542260"/>
                  <wp:effectExtent l="0" t="0" r="0" b="0"/>
                  <wp:docPr id="16" name="Picture 16" descr="http://www.rcsb.org/pdb/images/DAO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csb.org/pdb/images/DAO_600.gif"/>
                          <pic:cNvPicPr>
                            <a:picLocks noChangeAspect="1" noChangeArrowheads="1"/>
                          </pic:cNvPicPr>
                        </pic:nvPicPr>
                        <pic:blipFill rotWithShape="1">
                          <a:blip r:embed="rId4">
                            <a:extLst>
                              <a:ext uri="{28A0092B-C50C-407E-A947-70E740481C1C}">
                                <a14:useLocalDpi xmlns:a14="http://schemas.microsoft.com/office/drawing/2010/main" val="0"/>
                              </a:ext>
                            </a:extLst>
                          </a:blip>
                          <a:srcRect t="32454" b="37729"/>
                          <a:stretch/>
                        </pic:blipFill>
                        <pic:spPr bwMode="auto">
                          <a:xfrm>
                            <a:off x="0" y="0"/>
                            <a:ext cx="2792802" cy="55206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54935" w:rsidRPr="0028388C" w:rsidTr="00F85F74">
        <w:tc>
          <w:tcPr>
            <w:tcW w:w="50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2.</w:t>
            </w:r>
          </w:p>
        </w:tc>
        <w:tc>
          <w:tcPr>
            <w:tcW w:w="1195"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DDQ</w:t>
            </w:r>
          </w:p>
        </w:tc>
        <w:tc>
          <w:tcPr>
            <w:tcW w:w="2539" w:type="dxa"/>
          </w:tcPr>
          <w:p w:rsidR="00854935" w:rsidRPr="0028388C" w:rsidRDefault="00854935" w:rsidP="00F85F74">
            <w:pPr>
              <w:rPr>
                <w:rFonts w:ascii="Times New Roman" w:hAnsi="Times New Roman" w:cs="Times New Roman"/>
                <w:color w:val="333333"/>
                <w:sz w:val="20"/>
                <w:szCs w:val="20"/>
                <w:shd w:val="clear" w:color="auto" w:fill="FFFFFF"/>
              </w:rPr>
            </w:pPr>
            <w:r w:rsidRPr="0028388C">
              <w:rPr>
                <w:rFonts w:ascii="Times New Roman" w:hAnsi="Times New Roman" w:cs="Times New Roman"/>
                <w:color w:val="333333"/>
                <w:sz w:val="20"/>
                <w:szCs w:val="20"/>
                <w:shd w:val="clear" w:color="auto" w:fill="FFFFFF"/>
              </w:rPr>
              <w:t>DECYLAMINE-</w:t>
            </w:r>
            <w:proofErr w:type="gramStart"/>
            <w:r w:rsidRPr="0028388C">
              <w:rPr>
                <w:rFonts w:ascii="Times New Roman" w:hAnsi="Times New Roman" w:cs="Times New Roman"/>
                <w:color w:val="333333"/>
                <w:sz w:val="20"/>
                <w:szCs w:val="20"/>
                <w:shd w:val="clear" w:color="auto" w:fill="FFFFFF"/>
              </w:rPr>
              <w:t>N,N</w:t>
            </w:r>
            <w:proofErr w:type="gramEnd"/>
            <w:r w:rsidRPr="0028388C">
              <w:rPr>
                <w:rFonts w:ascii="Times New Roman" w:hAnsi="Times New Roman" w:cs="Times New Roman"/>
                <w:color w:val="333333"/>
                <w:sz w:val="20"/>
                <w:szCs w:val="20"/>
                <w:shd w:val="clear" w:color="auto" w:fill="FFFFFF"/>
              </w:rPr>
              <w:t>-DIMETHYL-N-OXIDE</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C</w:t>
            </w:r>
            <w:r w:rsidRPr="0028388C">
              <w:rPr>
                <w:rFonts w:ascii="Times New Roman" w:hAnsi="Times New Roman" w:cs="Times New Roman"/>
                <w:color w:val="333333"/>
                <w:sz w:val="20"/>
                <w:szCs w:val="20"/>
                <w:shd w:val="clear" w:color="auto" w:fill="FFFFFF"/>
                <w:vertAlign w:val="subscript"/>
              </w:rPr>
              <w:t>12</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H</w:t>
            </w:r>
            <w:r w:rsidRPr="0028388C">
              <w:rPr>
                <w:rFonts w:ascii="Times New Roman" w:hAnsi="Times New Roman" w:cs="Times New Roman"/>
                <w:color w:val="333333"/>
                <w:sz w:val="20"/>
                <w:szCs w:val="20"/>
                <w:shd w:val="clear" w:color="auto" w:fill="FFFFFF"/>
                <w:vertAlign w:val="subscript"/>
              </w:rPr>
              <w:t>27</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N O</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ZRKZFNZPJKEWPC-UHFFFAOYSA-N</w:t>
            </w:r>
          </w:p>
        </w:tc>
        <w:tc>
          <w:tcPr>
            <w:tcW w:w="4773" w:type="dxa"/>
          </w:tcPr>
          <w:p w:rsidR="00854935" w:rsidRPr="0028388C" w:rsidRDefault="00854935" w:rsidP="00F85F74">
            <w:pPr>
              <w:rPr>
                <w:rFonts w:ascii="Times New Roman" w:hAnsi="Times New Roman" w:cs="Times New Roman"/>
                <w:noProof/>
                <w:sz w:val="20"/>
                <w:szCs w:val="20"/>
              </w:rPr>
            </w:pPr>
            <w:r w:rsidRPr="0028388C">
              <w:rPr>
                <w:rFonts w:ascii="Times New Roman" w:hAnsi="Times New Roman" w:cs="Times New Roman"/>
                <w:noProof/>
                <w:sz w:val="20"/>
                <w:szCs w:val="20"/>
              </w:rPr>
              <w:drawing>
                <wp:inline distT="0" distB="0" distL="0" distR="0" wp14:anchorId="2C67F22C" wp14:editId="2AC25D79">
                  <wp:extent cx="2740023" cy="552893"/>
                  <wp:effectExtent l="0" t="0" r="3810" b="0"/>
                  <wp:docPr id="17" name="Picture 17" descr="http://www.rcsb.org/pdb/images/DDQ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csb.org/pdb/images/DDQ_600.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6761" b="35200"/>
                          <a:stretch/>
                        </pic:blipFill>
                        <pic:spPr bwMode="auto">
                          <a:xfrm>
                            <a:off x="0" y="0"/>
                            <a:ext cx="2851672" cy="57542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54935" w:rsidRPr="0028388C" w:rsidTr="00F85F74">
        <w:tc>
          <w:tcPr>
            <w:tcW w:w="50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3.</w:t>
            </w:r>
          </w:p>
        </w:tc>
        <w:tc>
          <w:tcPr>
            <w:tcW w:w="1195"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DPO</w:t>
            </w:r>
          </w:p>
        </w:tc>
        <w:tc>
          <w:tcPr>
            <w:tcW w:w="2539" w:type="dxa"/>
          </w:tcPr>
          <w:p w:rsidR="00854935" w:rsidRPr="0028388C" w:rsidRDefault="00854935" w:rsidP="00F85F74">
            <w:pPr>
              <w:rPr>
                <w:rFonts w:ascii="Times New Roman" w:hAnsi="Times New Roman" w:cs="Times New Roman"/>
                <w:color w:val="333333"/>
                <w:sz w:val="20"/>
                <w:szCs w:val="20"/>
                <w:shd w:val="clear" w:color="auto" w:fill="FFFFFF"/>
              </w:rPr>
            </w:pPr>
            <w:r w:rsidRPr="0028388C">
              <w:rPr>
                <w:rFonts w:ascii="Times New Roman" w:hAnsi="Times New Roman" w:cs="Times New Roman"/>
                <w:color w:val="333333"/>
                <w:sz w:val="20"/>
                <w:szCs w:val="20"/>
                <w:shd w:val="clear" w:color="auto" w:fill="FFFFFF"/>
              </w:rPr>
              <w:t>DIPHOSPHATE</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O</w:t>
            </w:r>
            <w:r w:rsidRPr="0028388C">
              <w:rPr>
                <w:rFonts w:ascii="Times New Roman" w:hAnsi="Times New Roman" w:cs="Times New Roman"/>
                <w:color w:val="333333"/>
                <w:sz w:val="20"/>
                <w:szCs w:val="20"/>
                <w:shd w:val="clear" w:color="auto" w:fill="FFFFFF"/>
                <w:vertAlign w:val="subscript"/>
              </w:rPr>
              <w:t>7</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P</w:t>
            </w:r>
            <w:r w:rsidRPr="0028388C">
              <w:rPr>
                <w:rFonts w:ascii="Times New Roman" w:hAnsi="Times New Roman" w:cs="Times New Roman"/>
                <w:color w:val="333333"/>
                <w:sz w:val="20"/>
                <w:szCs w:val="20"/>
                <w:shd w:val="clear" w:color="auto" w:fill="FFFFFF"/>
                <w:vertAlign w:val="subscript"/>
              </w:rPr>
              <w:t>2</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XPPKVPWEQAFLFU-UHFFFAOYSA-J</w:t>
            </w:r>
          </w:p>
        </w:tc>
        <w:tc>
          <w:tcPr>
            <w:tcW w:w="4773" w:type="dxa"/>
          </w:tcPr>
          <w:p w:rsidR="00854935" w:rsidRPr="0028388C" w:rsidRDefault="00854935" w:rsidP="00F85F74">
            <w:pPr>
              <w:jc w:val="center"/>
              <w:rPr>
                <w:rFonts w:ascii="Times New Roman" w:hAnsi="Times New Roman" w:cs="Times New Roman"/>
                <w:noProof/>
                <w:sz w:val="20"/>
                <w:szCs w:val="20"/>
              </w:rPr>
            </w:pPr>
            <w:r w:rsidRPr="0028388C">
              <w:rPr>
                <w:rFonts w:ascii="Times New Roman" w:hAnsi="Times New Roman" w:cs="Times New Roman"/>
                <w:noProof/>
                <w:sz w:val="20"/>
                <w:szCs w:val="20"/>
              </w:rPr>
              <w:drawing>
                <wp:inline distT="0" distB="0" distL="0" distR="0" wp14:anchorId="7D88BC7A" wp14:editId="01B38624">
                  <wp:extent cx="711835" cy="786810"/>
                  <wp:effectExtent l="0" t="0" r="0" b="0"/>
                  <wp:docPr id="18" name="Picture 18" descr="http://staticwest.rcsb.org/poseview/QF/1QFG/DPO/1QFG_D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west.rcsb.org/poseview/QF/1QFG/DPO/1QFG_DP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812" r="29338"/>
                          <a:stretch/>
                        </pic:blipFill>
                        <pic:spPr bwMode="auto">
                          <a:xfrm>
                            <a:off x="0" y="0"/>
                            <a:ext cx="758780" cy="838700"/>
                          </a:xfrm>
                          <a:prstGeom prst="rect">
                            <a:avLst/>
                          </a:prstGeom>
                          <a:noFill/>
                          <a:ln>
                            <a:noFill/>
                          </a:ln>
                          <a:extLst>
                            <a:ext uri="{53640926-AAD7-44D8-BBD7-CCE9431645EC}">
                              <a14:shadowObscured xmlns:a14="http://schemas.microsoft.com/office/drawing/2010/main"/>
                            </a:ext>
                          </a:extLst>
                        </pic:spPr>
                      </pic:pic>
                    </a:graphicData>
                  </a:graphic>
                </wp:inline>
              </w:drawing>
            </w:r>
            <w:r w:rsidRPr="0028388C">
              <w:rPr>
                <w:rFonts w:ascii="Times New Roman" w:hAnsi="Times New Roman" w:cs="Times New Roman"/>
                <w:noProof/>
                <w:sz w:val="20"/>
                <w:szCs w:val="20"/>
              </w:rPr>
              <w:t xml:space="preserve">      </w:t>
            </w:r>
            <w:r w:rsidRPr="0028388C">
              <w:rPr>
                <w:rFonts w:ascii="Times New Roman" w:hAnsi="Times New Roman" w:cs="Times New Roman"/>
                <w:noProof/>
                <w:sz w:val="20"/>
                <w:szCs w:val="20"/>
              </w:rPr>
              <w:drawing>
                <wp:inline distT="0" distB="0" distL="0" distR="0" wp14:anchorId="5F2DC341" wp14:editId="79A88CF2">
                  <wp:extent cx="854602" cy="786810"/>
                  <wp:effectExtent l="0" t="0" r="3175" b="0"/>
                  <wp:docPr id="19" name="Picture 19" descr="http://www.rcsb.org/pdb/images/DPO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rcsb.org/pdb/images/DPO_600.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80" r="17744" b="10902"/>
                          <a:stretch/>
                        </pic:blipFill>
                        <pic:spPr bwMode="auto">
                          <a:xfrm>
                            <a:off x="0" y="0"/>
                            <a:ext cx="884983" cy="81478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54935" w:rsidRPr="0028388C" w:rsidTr="00F85F74">
        <w:tc>
          <w:tcPr>
            <w:tcW w:w="50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4.</w:t>
            </w:r>
          </w:p>
        </w:tc>
        <w:tc>
          <w:tcPr>
            <w:tcW w:w="1195"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FTT</w:t>
            </w:r>
          </w:p>
        </w:tc>
        <w:tc>
          <w:tcPr>
            <w:tcW w:w="2539" w:type="dxa"/>
          </w:tcPr>
          <w:p w:rsidR="00854935" w:rsidRPr="0028388C" w:rsidRDefault="00854935" w:rsidP="00F85F74">
            <w:pPr>
              <w:rPr>
                <w:rFonts w:ascii="Times New Roman" w:hAnsi="Times New Roman" w:cs="Times New Roman"/>
                <w:color w:val="333333"/>
                <w:sz w:val="20"/>
                <w:szCs w:val="20"/>
                <w:shd w:val="clear" w:color="auto" w:fill="FFFFFF"/>
              </w:rPr>
            </w:pPr>
            <w:r w:rsidRPr="0028388C">
              <w:rPr>
                <w:rFonts w:ascii="Times New Roman" w:hAnsi="Times New Roman" w:cs="Times New Roman"/>
                <w:color w:val="333333"/>
                <w:sz w:val="20"/>
                <w:szCs w:val="20"/>
                <w:shd w:val="clear" w:color="auto" w:fill="FFFFFF"/>
              </w:rPr>
              <w:t>3-HYDROXY-TETRADECANOIC ACID</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3-HYDROXY-MYRISTIC ACID</w:t>
            </w:r>
            <w:r w:rsidRPr="0028388C">
              <w:rPr>
                <w:rStyle w:val="apple-converted-space"/>
                <w:rFonts w:ascii="Times New Roman" w:hAnsi="Times New Roman" w:cs="Times New Roman"/>
                <w:color w:val="333333"/>
                <w:sz w:val="20"/>
                <w:szCs w:val="20"/>
                <w:shd w:val="clear" w:color="auto" w:fill="FFFFFF"/>
              </w:rPr>
              <w:t> </w:t>
            </w:r>
            <w:r w:rsidRPr="0028388C">
              <w:rPr>
                <w:rStyle w:val="Emphasis"/>
                <w:rFonts w:ascii="Times New Roman" w:hAnsi="Times New Roman" w:cs="Times New Roman"/>
                <w:color w:val="333333"/>
                <w:sz w:val="20"/>
                <w:szCs w:val="20"/>
                <w:shd w:val="clear" w:color="auto" w:fill="FFFFFF"/>
              </w:rPr>
              <w:t>(Synonym)</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C</w:t>
            </w:r>
            <w:r w:rsidRPr="0028388C">
              <w:rPr>
                <w:rFonts w:ascii="Times New Roman" w:hAnsi="Times New Roman" w:cs="Times New Roman"/>
                <w:color w:val="333333"/>
                <w:sz w:val="20"/>
                <w:szCs w:val="20"/>
                <w:shd w:val="clear" w:color="auto" w:fill="FFFFFF"/>
                <w:vertAlign w:val="subscript"/>
              </w:rPr>
              <w:t>14</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H</w:t>
            </w:r>
            <w:r w:rsidRPr="0028388C">
              <w:rPr>
                <w:rFonts w:ascii="Times New Roman" w:hAnsi="Times New Roman" w:cs="Times New Roman"/>
                <w:color w:val="333333"/>
                <w:sz w:val="20"/>
                <w:szCs w:val="20"/>
                <w:shd w:val="clear" w:color="auto" w:fill="FFFFFF"/>
                <w:vertAlign w:val="subscript"/>
              </w:rPr>
              <w:t>28</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O</w:t>
            </w:r>
            <w:r w:rsidRPr="0028388C">
              <w:rPr>
                <w:rFonts w:ascii="Times New Roman" w:hAnsi="Times New Roman" w:cs="Times New Roman"/>
                <w:color w:val="333333"/>
                <w:sz w:val="20"/>
                <w:szCs w:val="20"/>
                <w:shd w:val="clear" w:color="auto" w:fill="FFFFFF"/>
                <w:vertAlign w:val="subscript"/>
              </w:rPr>
              <w:t>3</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ATRNZOYKSNPPBF-CYBMUJFWSA-N</w:t>
            </w:r>
          </w:p>
        </w:tc>
        <w:tc>
          <w:tcPr>
            <w:tcW w:w="4773" w:type="dxa"/>
          </w:tcPr>
          <w:p w:rsidR="00854935" w:rsidRPr="0028388C" w:rsidRDefault="00854935" w:rsidP="00F85F74">
            <w:pPr>
              <w:rPr>
                <w:rFonts w:ascii="Times New Roman" w:hAnsi="Times New Roman" w:cs="Times New Roman"/>
                <w:noProof/>
                <w:sz w:val="20"/>
                <w:szCs w:val="20"/>
              </w:rPr>
            </w:pPr>
            <w:r w:rsidRPr="0028388C">
              <w:rPr>
                <w:rFonts w:ascii="Times New Roman" w:hAnsi="Times New Roman" w:cs="Times New Roman"/>
                <w:noProof/>
                <w:sz w:val="20"/>
                <w:szCs w:val="20"/>
              </w:rPr>
              <w:drawing>
                <wp:inline distT="0" distB="0" distL="0" distR="0" wp14:anchorId="52342C2E" wp14:editId="368FBBC0">
                  <wp:extent cx="2860155" cy="783771"/>
                  <wp:effectExtent l="0" t="0" r="0" b="0"/>
                  <wp:docPr id="20" name="Picture 20" descr="http://www.rcsb.org/pdb/images/FTT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csb.org/pdb/images/FTT_600.gif"/>
                          <pic:cNvPicPr>
                            <a:picLocks noChangeAspect="1" noChangeArrowheads="1"/>
                          </pic:cNvPicPr>
                        </pic:nvPicPr>
                        <pic:blipFill rotWithShape="1">
                          <a:blip r:embed="rId8">
                            <a:extLst>
                              <a:ext uri="{28A0092B-C50C-407E-A947-70E740481C1C}">
                                <a14:useLocalDpi xmlns:a14="http://schemas.microsoft.com/office/drawing/2010/main" val="0"/>
                              </a:ext>
                            </a:extLst>
                          </a:blip>
                          <a:srcRect t="37384" b="37688"/>
                          <a:stretch/>
                        </pic:blipFill>
                        <pic:spPr bwMode="auto">
                          <a:xfrm>
                            <a:off x="0" y="0"/>
                            <a:ext cx="2950859" cy="80862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54935" w:rsidRPr="0028388C" w:rsidTr="00F85F74">
        <w:tc>
          <w:tcPr>
            <w:tcW w:w="50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5.</w:t>
            </w:r>
          </w:p>
        </w:tc>
        <w:tc>
          <w:tcPr>
            <w:tcW w:w="1195"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GCN</w:t>
            </w:r>
          </w:p>
        </w:tc>
        <w:tc>
          <w:tcPr>
            <w:tcW w:w="2539" w:type="dxa"/>
          </w:tcPr>
          <w:p w:rsidR="00854935" w:rsidRPr="0028388C" w:rsidRDefault="00854935" w:rsidP="00F85F74">
            <w:pPr>
              <w:rPr>
                <w:rFonts w:ascii="Times New Roman" w:hAnsi="Times New Roman" w:cs="Times New Roman"/>
                <w:color w:val="333333"/>
                <w:sz w:val="20"/>
                <w:szCs w:val="20"/>
                <w:shd w:val="clear" w:color="auto" w:fill="FFFFFF"/>
              </w:rPr>
            </w:pPr>
            <w:r w:rsidRPr="0028388C">
              <w:rPr>
                <w:rFonts w:ascii="Times New Roman" w:hAnsi="Times New Roman" w:cs="Times New Roman"/>
                <w:color w:val="333333"/>
                <w:sz w:val="20"/>
                <w:szCs w:val="20"/>
                <w:shd w:val="clear" w:color="auto" w:fill="FFFFFF"/>
              </w:rPr>
              <w:t>3-DEOXY-D-GLUCOSAMINE</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C</w:t>
            </w:r>
            <w:r w:rsidRPr="0028388C">
              <w:rPr>
                <w:rFonts w:ascii="Times New Roman" w:hAnsi="Times New Roman" w:cs="Times New Roman"/>
                <w:color w:val="333333"/>
                <w:sz w:val="20"/>
                <w:szCs w:val="20"/>
                <w:shd w:val="clear" w:color="auto" w:fill="FFFFFF"/>
                <w:vertAlign w:val="subscript"/>
              </w:rPr>
              <w:t>6</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H</w:t>
            </w:r>
            <w:r w:rsidRPr="0028388C">
              <w:rPr>
                <w:rFonts w:ascii="Times New Roman" w:hAnsi="Times New Roman" w:cs="Times New Roman"/>
                <w:color w:val="333333"/>
                <w:sz w:val="20"/>
                <w:szCs w:val="20"/>
                <w:shd w:val="clear" w:color="auto" w:fill="FFFFFF"/>
                <w:vertAlign w:val="subscript"/>
              </w:rPr>
              <w:t>13</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N O</w:t>
            </w:r>
            <w:r w:rsidRPr="0028388C">
              <w:rPr>
                <w:rFonts w:ascii="Times New Roman" w:hAnsi="Times New Roman" w:cs="Times New Roman"/>
                <w:color w:val="333333"/>
                <w:sz w:val="20"/>
                <w:szCs w:val="20"/>
                <w:shd w:val="clear" w:color="auto" w:fill="FFFFFF"/>
                <w:vertAlign w:val="subscript"/>
              </w:rPr>
              <w:t>4</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SNDZDGQLFKEBLF-MOJAZDJTSA-N</w:t>
            </w:r>
          </w:p>
        </w:tc>
        <w:tc>
          <w:tcPr>
            <w:tcW w:w="4773" w:type="dxa"/>
          </w:tcPr>
          <w:p w:rsidR="00854935" w:rsidRPr="0028388C" w:rsidRDefault="00854935" w:rsidP="00854935">
            <w:pPr>
              <w:jc w:val="center"/>
              <w:rPr>
                <w:rFonts w:ascii="Times New Roman" w:hAnsi="Times New Roman" w:cs="Times New Roman"/>
                <w:noProof/>
                <w:sz w:val="20"/>
                <w:szCs w:val="20"/>
              </w:rPr>
            </w:pPr>
            <w:r w:rsidRPr="0028388C">
              <w:rPr>
                <w:rFonts w:ascii="Times New Roman" w:hAnsi="Times New Roman" w:cs="Times New Roman"/>
                <w:noProof/>
                <w:sz w:val="20"/>
                <w:szCs w:val="20"/>
              </w:rPr>
              <w:drawing>
                <wp:inline distT="0" distB="0" distL="0" distR="0" wp14:anchorId="432282D3" wp14:editId="1E01BCD5">
                  <wp:extent cx="914276" cy="659130"/>
                  <wp:effectExtent l="0" t="0" r="635" b="7620"/>
                  <wp:docPr id="21" name="Picture 21" descr="http://www.rcsb.org/pdb/images/GCN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rcsb.org/pdb/images/GCN_60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7700" cy="683226"/>
                          </a:xfrm>
                          <a:prstGeom prst="rect">
                            <a:avLst/>
                          </a:prstGeom>
                          <a:noFill/>
                          <a:ln>
                            <a:noFill/>
                          </a:ln>
                        </pic:spPr>
                      </pic:pic>
                    </a:graphicData>
                  </a:graphic>
                </wp:inline>
              </w:drawing>
            </w:r>
          </w:p>
        </w:tc>
      </w:tr>
      <w:tr w:rsidR="00854935" w:rsidRPr="0028388C" w:rsidTr="00F85F74">
        <w:tc>
          <w:tcPr>
            <w:tcW w:w="50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6.</w:t>
            </w:r>
          </w:p>
        </w:tc>
        <w:tc>
          <w:tcPr>
            <w:tcW w:w="1195"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GLA</w:t>
            </w:r>
          </w:p>
        </w:tc>
        <w:tc>
          <w:tcPr>
            <w:tcW w:w="2539" w:type="dxa"/>
          </w:tcPr>
          <w:p w:rsidR="00854935" w:rsidRPr="0028388C" w:rsidRDefault="00854935" w:rsidP="00F85F74">
            <w:pPr>
              <w:rPr>
                <w:rFonts w:ascii="Times New Roman" w:hAnsi="Times New Roman" w:cs="Times New Roman"/>
                <w:color w:val="333333"/>
                <w:sz w:val="20"/>
                <w:szCs w:val="20"/>
                <w:shd w:val="clear" w:color="auto" w:fill="FFFFFF"/>
              </w:rPr>
            </w:pPr>
            <w:r w:rsidRPr="0028388C">
              <w:rPr>
                <w:rFonts w:ascii="Times New Roman" w:hAnsi="Times New Roman" w:cs="Times New Roman"/>
                <w:color w:val="333333"/>
                <w:sz w:val="20"/>
                <w:szCs w:val="20"/>
                <w:shd w:val="clear" w:color="auto" w:fill="FFFFFF"/>
              </w:rPr>
              <w:t>ALPHA D-GALACTOSE</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C</w:t>
            </w:r>
            <w:r w:rsidRPr="0028388C">
              <w:rPr>
                <w:rFonts w:ascii="Times New Roman" w:hAnsi="Times New Roman" w:cs="Times New Roman"/>
                <w:color w:val="333333"/>
                <w:sz w:val="20"/>
                <w:szCs w:val="20"/>
                <w:shd w:val="clear" w:color="auto" w:fill="FFFFFF"/>
                <w:vertAlign w:val="subscript"/>
              </w:rPr>
              <w:t>6</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H</w:t>
            </w:r>
            <w:r w:rsidRPr="0028388C">
              <w:rPr>
                <w:rFonts w:ascii="Times New Roman" w:hAnsi="Times New Roman" w:cs="Times New Roman"/>
                <w:color w:val="333333"/>
                <w:sz w:val="20"/>
                <w:szCs w:val="20"/>
                <w:shd w:val="clear" w:color="auto" w:fill="FFFFFF"/>
                <w:vertAlign w:val="subscript"/>
              </w:rPr>
              <w:t>12</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O</w:t>
            </w:r>
            <w:r w:rsidRPr="0028388C">
              <w:rPr>
                <w:rFonts w:ascii="Times New Roman" w:hAnsi="Times New Roman" w:cs="Times New Roman"/>
                <w:color w:val="333333"/>
                <w:sz w:val="20"/>
                <w:szCs w:val="20"/>
                <w:shd w:val="clear" w:color="auto" w:fill="FFFFFF"/>
                <w:vertAlign w:val="subscript"/>
              </w:rPr>
              <w:t>6</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WQZGKKKJIJFFOK-PHYPRBDBSA-N</w:t>
            </w:r>
          </w:p>
        </w:tc>
        <w:tc>
          <w:tcPr>
            <w:tcW w:w="4773" w:type="dxa"/>
          </w:tcPr>
          <w:p w:rsidR="00854935" w:rsidRPr="0028388C" w:rsidRDefault="00854935" w:rsidP="00854935">
            <w:pPr>
              <w:jc w:val="center"/>
              <w:rPr>
                <w:rFonts w:ascii="Times New Roman" w:hAnsi="Times New Roman" w:cs="Times New Roman"/>
                <w:noProof/>
                <w:sz w:val="20"/>
                <w:szCs w:val="20"/>
              </w:rPr>
            </w:pPr>
            <w:r w:rsidRPr="0028388C">
              <w:rPr>
                <w:rFonts w:ascii="Times New Roman" w:hAnsi="Times New Roman" w:cs="Times New Roman"/>
                <w:noProof/>
                <w:sz w:val="20"/>
                <w:szCs w:val="20"/>
              </w:rPr>
              <w:drawing>
                <wp:inline distT="0" distB="0" distL="0" distR="0" wp14:anchorId="43B60B99" wp14:editId="39E7CCB7">
                  <wp:extent cx="659218" cy="659218"/>
                  <wp:effectExtent l="0" t="0" r="7620" b="7620"/>
                  <wp:docPr id="22" name="Picture 22" descr="http://www.rcsb.org/pdb/images/GLA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rcsb.org/pdb/images/GLA_600.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540" cy="676540"/>
                          </a:xfrm>
                          <a:prstGeom prst="rect">
                            <a:avLst/>
                          </a:prstGeom>
                          <a:noFill/>
                          <a:ln>
                            <a:noFill/>
                          </a:ln>
                        </pic:spPr>
                      </pic:pic>
                    </a:graphicData>
                  </a:graphic>
                </wp:inline>
              </w:drawing>
            </w:r>
          </w:p>
        </w:tc>
      </w:tr>
      <w:tr w:rsidR="00854935" w:rsidRPr="0028388C" w:rsidTr="00F85F74">
        <w:tc>
          <w:tcPr>
            <w:tcW w:w="50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7.</w:t>
            </w:r>
          </w:p>
        </w:tc>
        <w:tc>
          <w:tcPr>
            <w:tcW w:w="1195"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GLC</w:t>
            </w:r>
          </w:p>
        </w:tc>
        <w:tc>
          <w:tcPr>
            <w:tcW w:w="2539" w:type="dxa"/>
          </w:tcPr>
          <w:p w:rsidR="00854935" w:rsidRPr="0028388C" w:rsidRDefault="00854935" w:rsidP="00F85F74">
            <w:pPr>
              <w:rPr>
                <w:rFonts w:ascii="Times New Roman" w:hAnsi="Times New Roman" w:cs="Times New Roman"/>
                <w:color w:val="333333"/>
                <w:sz w:val="20"/>
                <w:szCs w:val="20"/>
                <w:shd w:val="clear" w:color="auto" w:fill="FFFFFF"/>
              </w:rPr>
            </w:pPr>
            <w:r w:rsidRPr="0028388C">
              <w:rPr>
                <w:rFonts w:ascii="Times New Roman" w:hAnsi="Times New Roman" w:cs="Times New Roman"/>
                <w:color w:val="333333"/>
                <w:sz w:val="20"/>
                <w:szCs w:val="20"/>
                <w:shd w:val="clear" w:color="auto" w:fill="FFFFFF"/>
              </w:rPr>
              <w:t>ALPHA-D-GLUCOSE</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C</w:t>
            </w:r>
            <w:r w:rsidRPr="0028388C">
              <w:rPr>
                <w:rFonts w:ascii="Times New Roman" w:hAnsi="Times New Roman" w:cs="Times New Roman"/>
                <w:color w:val="333333"/>
                <w:sz w:val="20"/>
                <w:szCs w:val="20"/>
                <w:shd w:val="clear" w:color="auto" w:fill="FFFFFF"/>
                <w:vertAlign w:val="subscript"/>
              </w:rPr>
              <w:t>6</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H</w:t>
            </w:r>
            <w:r w:rsidRPr="0028388C">
              <w:rPr>
                <w:rFonts w:ascii="Times New Roman" w:hAnsi="Times New Roman" w:cs="Times New Roman"/>
                <w:color w:val="333333"/>
                <w:sz w:val="20"/>
                <w:szCs w:val="20"/>
                <w:shd w:val="clear" w:color="auto" w:fill="FFFFFF"/>
                <w:vertAlign w:val="subscript"/>
              </w:rPr>
              <w:t>12</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O</w:t>
            </w:r>
            <w:r w:rsidRPr="0028388C">
              <w:rPr>
                <w:rFonts w:ascii="Times New Roman" w:hAnsi="Times New Roman" w:cs="Times New Roman"/>
                <w:color w:val="333333"/>
                <w:sz w:val="20"/>
                <w:szCs w:val="20"/>
                <w:shd w:val="clear" w:color="auto" w:fill="FFFFFF"/>
                <w:vertAlign w:val="subscript"/>
              </w:rPr>
              <w:t>6</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WQZGKKKJIJFFOK-DVKNGEFBSA-N</w:t>
            </w:r>
          </w:p>
        </w:tc>
        <w:tc>
          <w:tcPr>
            <w:tcW w:w="4773" w:type="dxa"/>
          </w:tcPr>
          <w:p w:rsidR="00854935" w:rsidRPr="0028388C" w:rsidRDefault="00854935" w:rsidP="00854935">
            <w:pPr>
              <w:jc w:val="center"/>
              <w:rPr>
                <w:rFonts w:ascii="Times New Roman" w:hAnsi="Times New Roman" w:cs="Times New Roman"/>
                <w:noProof/>
                <w:sz w:val="20"/>
                <w:szCs w:val="20"/>
              </w:rPr>
            </w:pPr>
            <w:r w:rsidRPr="0028388C">
              <w:rPr>
                <w:rFonts w:ascii="Times New Roman" w:hAnsi="Times New Roman" w:cs="Times New Roman"/>
                <w:noProof/>
                <w:sz w:val="20"/>
                <w:szCs w:val="20"/>
              </w:rPr>
              <w:drawing>
                <wp:inline distT="0" distB="0" distL="0" distR="0" wp14:anchorId="0CA5640C" wp14:editId="3FFBD27D">
                  <wp:extent cx="786810" cy="666645"/>
                  <wp:effectExtent l="0" t="0" r="0" b="635"/>
                  <wp:docPr id="24" name="Picture 24" descr="http://www.rcsb.org/pdb/images/GLC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rcsb.org/pdb/images/GLC_60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752" cy="683541"/>
                          </a:xfrm>
                          <a:prstGeom prst="rect">
                            <a:avLst/>
                          </a:prstGeom>
                          <a:noFill/>
                          <a:ln>
                            <a:noFill/>
                          </a:ln>
                        </pic:spPr>
                      </pic:pic>
                    </a:graphicData>
                  </a:graphic>
                </wp:inline>
              </w:drawing>
            </w:r>
          </w:p>
        </w:tc>
      </w:tr>
      <w:tr w:rsidR="00854935" w:rsidRPr="0028388C" w:rsidTr="00F85F74">
        <w:tc>
          <w:tcPr>
            <w:tcW w:w="50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8.</w:t>
            </w:r>
          </w:p>
        </w:tc>
        <w:tc>
          <w:tcPr>
            <w:tcW w:w="1195"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GMH</w:t>
            </w:r>
          </w:p>
        </w:tc>
        <w:tc>
          <w:tcPr>
            <w:tcW w:w="2539" w:type="dxa"/>
          </w:tcPr>
          <w:p w:rsidR="00854935" w:rsidRPr="0028388C" w:rsidRDefault="00854935" w:rsidP="00F85F74">
            <w:pPr>
              <w:rPr>
                <w:rFonts w:ascii="Times New Roman" w:hAnsi="Times New Roman" w:cs="Times New Roman"/>
                <w:color w:val="333333"/>
                <w:sz w:val="20"/>
                <w:szCs w:val="20"/>
                <w:shd w:val="clear" w:color="auto" w:fill="FFFFFF"/>
              </w:rPr>
            </w:pPr>
            <w:r w:rsidRPr="0028388C">
              <w:rPr>
                <w:rFonts w:ascii="Times New Roman" w:hAnsi="Times New Roman" w:cs="Times New Roman"/>
                <w:color w:val="333333"/>
                <w:sz w:val="20"/>
                <w:szCs w:val="20"/>
                <w:shd w:val="clear" w:color="auto" w:fill="FFFFFF"/>
              </w:rPr>
              <w:t>L-GLYCERO-D-MANNO-HEPTOPYRANOSE</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C</w:t>
            </w:r>
            <w:r w:rsidRPr="0028388C">
              <w:rPr>
                <w:rFonts w:ascii="Times New Roman" w:hAnsi="Times New Roman" w:cs="Times New Roman"/>
                <w:color w:val="333333"/>
                <w:sz w:val="20"/>
                <w:szCs w:val="20"/>
                <w:shd w:val="clear" w:color="auto" w:fill="FFFFFF"/>
                <w:vertAlign w:val="subscript"/>
              </w:rPr>
              <w:t>7</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H</w:t>
            </w:r>
            <w:r w:rsidRPr="0028388C">
              <w:rPr>
                <w:rFonts w:ascii="Times New Roman" w:hAnsi="Times New Roman" w:cs="Times New Roman"/>
                <w:color w:val="333333"/>
                <w:sz w:val="20"/>
                <w:szCs w:val="20"/>
                <w:shd w:val="clear" w:color="auto" w:fill="FFFFFF"/>
                <w:vertAlign w:val="subscript"/>
              </w:rPr>
              <w:t>14</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O</w:t>
            </w:r>
            <w:r w:rsidRPr="0028388C">
              <w:rPr>
                <w:rFonts w:ascii="Times New Roman" w:hAnsi="Times New Roman" w:cs="Times New Roman"/>
                <w:color w:val="333333"/>
                <w:sz w:val="20"/>
                <w:szCs w:val="20"/>
                <w:shd w:val="clear" w:color="auto" w:fill="FFFFFF"/>
                <w:vertAlign w:val="subscript"/>
              </w:rPr>
              <w:t>7</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BGWQRWREUZVRGI-QQABCQGCSA-N</w:t>
            </w:r>
          </w:p>
        </w:tc>
        <w:tc>
          <w:tcPr>
            <w:tcW w:w="4773" w:type="dxa"/>
          </w:tcPr>
          <w:p w:rsidR="00854935" w:rsidRPr="0028388C" w:rsidRDefault="00854935" w:rsidP="00854935">
            <w:pPr>
              <w:jc w:val="center"/>
              <w:rPr>
                <w:rFonts w:ascii="Times New Roman" w:hAnsi="Times New Roman" w:cs="Times New Roman"/>
                <w:noProof/>
                <w:sz w:val="20"/>
                <w:szCs w:val="20"/>
              </w:rPr>
            </w:pPr>
            <w:r w:rsidRPr="0028388C">
              <w:rPr>
                <w:rFonts w:ascii="Times New Roman" w:hAnsi="Times New Roman" w:cs="Times New Roman"/>
                <w:noProof/>
                <w:sz w:val="20"/>
                <w:szCs w:val="20"/>
              </w:rPr>
              <w:drawing>
                <wp:inline distT="0" distB="0" distL="0" distR="0" wp14:anchorId="3AC6CCBE" wp14:editId="77A96BDD">
                  <wp:extent cx="1541572" cy="818707"/>
                  <wp:effectExtent l="0" t="0" r="1905" b="635"/>
                  <wp:docPr id="25" name="Picture 25" descr="http://staticwest.rcsb.org/poseview/QF/1QFG/GMH/1QFG_G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taticwest.rcsb.org/poseview/QF/1QFG/GMH/1QFG_GMH.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717" r="8526" b="17613"/>
                          <a:stretch/>
                        </pic:blipFill>
                        <pic:spPr bwMode="auto">
                          <a:xfrm>
                            <a:off x="0" y="0"/>
                            <a:ext cx="1584056" cy="8412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54935" w:rsidRPr="0028388C" w:rsidTr="00F85F74">
        <w:tc>
          <w:tcPr>
            <w:tcW w:w="50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9.</w:t>
            </w:r>
          </w:p>
        </w:tc>
        <w:tc>
          <w:tcPr>
            <w:tcW w:w="1195"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GOL</w:t>
            </w:r>
          </w:p>
        </w:tc>
        <w:tc>
          <w:tcPr>
            <w:tcW w:w="2539" w:type="dxa"/>
          </w:tcPr>
          <w:p w:rsidR="00854935" w:rsidRPr="0028388C" w:rsidRDefault="00854935" w:rsidP="00F85F74">
            <w:pPr>
              <w:rPr>
                <w:rFonts w:ascii="Times New Roman" w:hAnsi="Times New Roman" w:cs="Times New Roman"/>
                <w:color w:val="333333"/>
                <w:sz w:val="20"/>
                <w:szCs w:val="20"/>
                <w:shd w:val="clear" w:color="auto" w:fill="FFFFFF"/>
              </w:rPr>
            </w:pPr>
            <w:r w:rsidRPr="0028388C">
              <w:rPr>
                <w:rFonts w:ascii="Times New Roman" w:hAnsi="Times New Roman" w:cs="Times New Roman"/>
                <w:color w:val="333333"/>
                <w:sz w:val="20"/>
                <w:szCs w:val="20"/>
                <w:shd w:val="clear" w:color="auto" w:fill="FFFFFF"/>
              </w:rPr>
              <w:t>GLYCEROL</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GLYCERIN; PROPANE-1,2,3-TRIOL</w:t>
            </w:r>
            <w:r w:rsidRPr="0028388C">
              <w:rPr>
                <w:rStyle w:val="apple-converted-space"/>
                <w:rFonts w:ascii="Times New Roman" w:hAnsi="Times New Roman" w:cs="Times New Roman"/>
                <w:color w:val="333333"/>
                <w:sz w:val="20"/>
                <w:szCs w:val="20"/>
                <w:shd w:val="clear" w:color="auto" w:fill="FFFFFF"/>
              </w:rPr>
              <w:t> </w:t>
            </w:r>
            <w:r w:rsidRPr="0028388C">
              <w:rPr>
                <w:rStyle w:val="Emphasis"/>
                <w:rFonts w:ascii="Times New Roman" w:hAnsi="Times New Roman" w:cs="Times New Roman"/>
                <w:color w:val="333333"/>
                <w:sz w:val="20"/>
                <w:szCs w:val="20"/>
                <w:shd w:val="clear" w:color="auto" w:fill="FFFFFF"/>
              </w:rPr>
              <w:t>(Synonym)</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C</w:t>
            </w:r>
            <w:r w:rsidRPr="0028388C">
              <w:rPr>
                <w:rFonts w:ascii="Times New Roman" w:hAnsi="Times New Roman" w:cs="Times New Roman"/>
                <w:color w:val="333333"/>
                <w:sz w:val="20"/>
                <w:szCs w:val="20"/>
                <w:shd w:val="clear" w:color="auto" w:fill="FFFFFF"/>
                <w:vertAlign w:val="subscript"/>
              </w:rPr>
              <w:t>3</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H</w:t>
            </w:r>
            <w:r w:rsidRPr="0028388C">
              <w:rPr>
                <w:rFonts w:ascii="Times New Roman" w:hAnsi="Times New Roman" w:cs="Times New Roman"/>
                <w:color w:val="333333"/>
                <w:sz w:val="20"/>
                <w:szCs w:val="20"/>
                <w:shd w:val="clear" w:color="auto" w:fill="FFFFFF"/>
                <w:vertAlign w:val="subscript"/>
              </w:rPr>
              <w:t>8</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O</w:t>
            </w:r>
            <w:r w:rsidRPr="0028388C">
              <w:rPr>
                <w:rFonts w:ascii="Times New Roman" w:hAnsi="Times New Roman" w:cs="Times New Roman"/>
                <w:color w:val="333333"/>
                <w:sz w:val="20"/>
                <w:szCs w:val="20"/>
                <w:shd w:val="clear" w:color="auto" w:fill="FFFFFF"/>
                <w:vertAlign w:val="subscript"/>
              </w:rPr>
              <w:t>3</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PEDCQBHIVMGVHV-UHFFFAOYSA-N</w:t>
            </w:r>
          </w:p>
        </w:tc>
        <w:tc>
          <w:tcPr>
            <w:tcW w:w="4773" w:type="dxa"/>
          </w:tcPr>
          <w:p w:rsidR="00854935" w:rsidRPr="0028388C" w:rsidRDefault="00854935" w:rsidP="00854935">
            <w:pPr>
              <w:jc w:val="center"/>
              <w:rPr>
                <w:rFonts w:ascii="Times New Roman" w:hAnsi="Times New Roman" w:cs="Times New Roman"/>
                <w:noProof/>
                <w:sz w:val="20"/>
                <w:szCs w:val="20"/>
              </w:rPr>
            </w:pPr>
            <w:r w:rsidRPr="0028388C">
              <w:rPr>
                <w:rFonts w:ascii="Times New Roman" w:hAnsi="Times New Roman" w:cs="Times New Roman"/>
                <w:noProof/>
                <w:sz w:val="20"/>
                <w:szCs w:val="20"/>
              </w:rPr>
              <w:drawing>
                <wp:inline distT="0" distB="0" distL="0" distR="0" wp14:anchorId="399BEB21" wp14:editId="2D9835EB">
                  <wp:extent cx="1317625" cy="680484"/>
                  <wp:effectExtent l="0" t="0" r="0" b="5715"/>
                  <wp:docPr id="26" name="Picture 26" descr="http://www.rcsb.org/pdb/images/GOL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rcsb.org/pdb/images/GOL_600.g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5639" b="14153"/>
                          <a:stretch/>
                        </pic:blipFill>
                        <pic:spPr bwMode="auto">
                          <a:xfrm>
                            <a:off x="0" y="0"/>
                            <a:ext cx="1357585" cy="7011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54935" w:rsidRPr="0028388C" w:rsidTr="00F85F74">
        <w:tc>
          <w:tcPr>
            <w:tcW w:w="50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10.</w:t>
            </w:r>
          </w:p>
        </w:tc>
        <w:tc>
          <w:tcPr>
            <w:tcW w:w="1195"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KDO</w:t>
            </w:r>
          </w:p>
        </w:tc>
        <w:tc>
          <w:tcPr>
            <w:tcW w:w="2539" w:type="dxa"/>
          </w:tcPr>
          <w:p w:rsidR="00854935" w:rsidRPr="0028388C" w:rsidRDefault="00854935" w:rsidP="00F85F74">
            <w:pPr>
              <w:rPr>
                <w:rFonts w:ascii="Times New Roman" w:hAnsi="Times New Roman" w:cs="Times New Roman"/>
                <w:color w:val="333333"/>
                <w:sz w:val="20"/>
                <w:szCs w:val="20"/>
                <w:shd w:val="clear" w:color="auto" w:fill="FFFFFF"/>
              </w:rPr>
            </w:pPr>
            <w:r w:rsidRPr="0028388C">
              <w:rPr>
                <w:rFonts w:ascii="Times New Roman" w:hAnsi="Times New Roman" w:cs="Times New Roman"/>
                <w:color w:val="333333"/>
                <w:sz w:val="20"/>
                <w:szCs w:val="20"/>
                <w:shd w:val="clear" w:color="auto" w:fill="FFFFFF"/>
              </w:rPr>
              <w:t>3-DEOXY-D-MANNO-OCT-2-ULOSONIC ACID</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C</w:t>
            </w:r>
            <w:r w:rsidRPr="0028388C">
              <w:rPr>
                <w:rFonts w:ascii="Times New Roman" w:hAnsi="Times New Roman" w:cs="Times New Roman"/>
                <w:color w:val="333333"/>
                <w:sz w:val="20"/>
                <w:szCs w:val="20"/>
                <w:shd w:val="clear" w:color="auto" w:fill="FFFFFF"/>
                <w:vertAlign w:val="subscript"/>
              </w:rPr>
              <w:t>8</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H</w:t>
            </w:r>
            <w:r w:rsidRPr="0028388C">
              <w:rPr>
                <w:rFonts w:ascii="Times New Roman" w:hAnsi="Times New Roman" w:cs="Times New Roman"/>
                <w:color w:val="333333"/>
                <w:sz w:val="20"/>
                <w:szCs w:val="20"/>
                <w:shd w:val="clear" w:color="auto" w:fill="FFFFFF"/>
                <w:vertAlign w:val="subscript"/>
              </w:rPr>
              <w:t>14</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O</w:t>
            </w:r>
            <w:r w:rsidRPr="0028388C">
              <w:rPr>
                <w:rFonts w:ascii="Times New Roman" w:hAnsi="Times New Roman" w:cs="Times New Roman"/>
                <w:color w:val="333333"/>
                <w:sz w:val="20"/>
                <w:szCs w:val="20"/>
                <w:shd w:val="clear" w:color="auto" w:fill="FFFFFF"/>
                <w:vertAlign w:val="subscript"/>
              </w:rPr>
              <w:t>8</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NNLZBVFSCVTSLA-HXUQBWEZSA-N</w:t>
            </w:r>
          </w:p>
        </w:tc>
        <w:tc>
          <w:tcPr>
            <w:tcW w:w="4773" w:type="dxa"/>
          </w:tcPr>
          <w:p w:rsidR="00854935" w:rsidRPr="0028388C" w:rsidRDefault="00854935" w:rsidP="00854935">
            <w:pPr>
              <w:jc w:val="center"/>
              <w:rPr>
                <w:rFonts w:ascii="Times New Roman" w:hAnsi="Times New Roman" w:cs="Times New Roman"/>
                <w:noProof/>
                <w:sz w:val="20"/>
                <w:szCs w:val="20"/>
              </w:rPr>
            </w:pPr>
            <w:r w:rsidRPr="0028388C">
              <w:rPr>
                <w:rFonts w:ascii="Times New Roman" w:hAnsi="Times New Roman" w:cs="Times New Roman"/>
                <w:noProof/>
                <w:sz w:val="20"/>
                <w:szCs w:val="20"/>
              </w:rPr>
              <w:drawing>
                <wp:inline distT="0" distB="0" distL="0" distR="0" wp14:anchorId="4359458C" wp14:editId="52CDE925">
                  <wp:extent cx="1030723" cy="626745"/>
                  <wp:effectExtent l="0" t="0" r="0" b="1905"/>
                  <wp:docPr id="27" name="Picture 27" descr="http://www.rcsb.org/pdb/images/KDO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rcsb.org/pdb/images/KDO_60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8828" cy="637754"/>
                          </a:xfrm>
                          <a:prstGeom prst="rect">
                            <a:avLst/>
                          </a:prstGeom>
                          <a:noFill/>
                          <a:ln>
                            <a:noFill/>
                          </a:ln>
                        </pic:spPr>
                      </pic:pic>
                    </a:graphicData>
                  </a:graphic>
                </wp:inline>
              </w:drawing>
            </w:r>
          </w:p>
        </w:tc>
      </w:tr>
      <w:tr w:rsidR="00854935" w:rsidRPr="0028388C" w:rsidTr="00F85F74">
        <w:tc>
          <w:tcPr>
            <w:tcW w:w="50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lastRenderedPageBreak/>
              <w:t>11.</w:t>
            </w:r>
          </w:p>
        </w:tc>
        <w:tc>
          <w:tcPr>
            <w:tcW w:w="1195"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MYR</w:t>
            </w:r>
          </w:p>
        </w:tc>
        <w:tc>
          <w:tcPr>
            <w:tcW w:w="2539" w:type="dxa"/>
          </w:tcPr>
          <w:p w:rsidR="00854935" w:rsidRPr="0028388C" w:rsidRDefault="00854935" w:rsidP="00F85F74">
            <w:pPr>
              <w:rPr>
                <w:rFonts w:ascii="Times New Roman" w:hAnsi="Times New Roman" w:cs="Times New Roman"/>
                <w:color w:val="333333"/>
                <w:sz w:val="20"/>
                <w:szCs w:val="20"/>
                <w:shd w:val="clear" w:color="auto" w:fill="FFFFFF"/>
              </w:rPr>
            </w:pPr>
            <w:r w:rsidRPr="0028388C">
              <w:rPr>
                <w:rFonts w:ascii="Times New Roman" w:hAnsi="Times New Roman" w:cs="Times New Roman"/>
                <w:color w:val="333333"/>
                <w:sz w:val="20"/>
                <w:szCs w:val="20"/>
                <w:shd w:val="clear" w:color="auto" w:fill="FFFFFF"/>
              </w:rPr>
              <w:t>MYRISTIC ACID</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C</w:t>
            </w:r>
            <w:r w:rsidRPr="0028388C">
              <w:rPr>
                <w:rFonts w:ascii="Times New Roman" w:hAnsi="Times New Roman" w:cs="Times New Roman"/>
                <w:color w:val="333333"/>
                <w:sz w:val="20"/>
                <w:szCs w:val="20"/>
                <w:shd w:val="clear" w:color="auto" w:fill="FFFFFF"/>
                <w:vertAlign w:val="subscript"/>
              </w:rPr>
              <w:t>14</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H</w:t>
            </w:r>
            <w:r w:rsidRPr="0028388C">
              <w:rPr>
                <w:rFonts w:ascii="Times New Roman" w:hAnsi="Times New Roman" w:cs="Times New Roman"/>
                <w:color w:val="333333"/>
                <w:sz w:val="20"/>
                <w:szCs w:val="20"/>
                <w:shd w:val="clear" w:color="auto" w:fill="FFFFFF"/>
                <w:vertAlign w:val="subscript"/>
              </w:rPr>
              <w:t>28</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O</w:t>
            </w:r>
            <w:r w:rsidRPr="0028388C">
              <w:rPr>
                <w:rFonts w:ascii="Times New Roman" w:hAnsi="Times New Roman" w:cs="Times New Roman"/>
                <w:color w:val="333333"/>
                <w:sz w:val="20"/>
                <w:szCs w:val="20"/>
                <w:shd w:val="clear" w:color="auto" w:fill="FFFFFF"/>
                <w:vertAlign w:val="subscript"/>
              </w:rPr>
              <w:t>2</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TUNFSRHWOTWDNC-UHFFFAOYSA-N</w:t>
            </w:r>
          </w:p>
        </w:tc>
        <w:tc>
          <w:tcPr>
            <w:tcW w:w="4773" w:type="dxa"/>
          </w:tcPr>
          <w:p w:rsidR="00854935" w:rsidRPr="0028388C" w:rsidRDefault="00854935" w:rsidP="00F85F74">
            <w:pPr>
              <w:rPr>
                <w:rFonts w:ascii="Times New Roman" w:hAnsi="Times New Roman" w:cs="Times New Roman"/>
                <w:noProof/>
                <w:sz w:val="20"/>
                <w:szCs w:val="20"/>
              </w:rPr>
            </w:pPr>
            <w:r w:rsidRPr="0028388C">
              <w:rPr>
                <w:rFonts w:ascii="Times New Roman" w:hAnsi="Times New Roman" w:cs="Times New Roman"/>
                <w:noProof/>
                <w:sz w:val="20"/>
                <w:szCs w:val="20"/>
              </w:rPr>
              <w:drawing>
                <wp:inline distT="0" distB="0" distL="0" distR="0" wp14:anchorId="40760FC0" wp14:editId="0C471464">
                  <wp:extent cx="2950598" cy="499730"/>
                  <wp:effectExtent l="0" t="0" r="2540" b="0"/>
                  <wp:docPr id="28" name="Picture 28" descr="http://www.rcsb.org/pdb/images/MYR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csb.org/pdb/images/MYR_600.gif"/>
                          <pic:cNvPicPr>
                            <a:picLocks noChangeAspect="1" noChangeArrowheads="1"/>
                          </pic:cNvPicPr>
                        </pic:nvPicPr>
                        <pic:blipFill rotWithShape="1">
                          <a:blip r:embed="rId15">
                            <a:extLst>
                              <a:ext uri="{28A0092B-C50C-407E-A947-70E740481C1C}">
                                <a14:useLocalDpi xmlns:a14="http://schemas.microsoft.com/office/drawing/2010/main" val="0"/>
                              </a:ext>
                            </a:extLst>
                          </a:blip>
                          <a:srcRect t="37695" b="38005"/>
                          <a:stretch/>
                        </pic:blipFill>
                        <pic:spPr bwMode="auto">
                          <a:xfrm>
                            <a:off x="0" y="0"/>
                            <a:ext cx="2994161" cy="5071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54935" w:rsidRPr="0028388C" w:rsidTr="00F85F74">
        <w:tc>
          <w:tcPr>
            <w:tcW w:w="50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12.</w:t>
            </w:r>
          </w:p>
        </w:tc>
        <w:tc>
          <w:tcPr>
            <w:tcW w:w="1195"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PA1</w:t>
            </w:r>
          </w:p>
        </w:tc>
        <w:tc>
          <w:tcPr>
            <w:tcW w:w="2539" w:type="dxa"/>
          </w:tcPr>
          <w:p w:rsidR="00854935" w:rsidRPr="0028388C" w:rsidRDefault="00854935" w:rsidP="00F85F74">
            <w:pPr>
              <w:rPr>
                <w:rFonts w:ascii="Times New Roman" w:hAnsi="Times New Roman" w:cs="Times New Roman"/>
                <w:color w:val="333333"/>
                <w:sz w:val="20"/>
                <w:szCs w:val="20"/>
                <w:shd w:val="clear" w:color="auto" w:fill="FFFFFF"/>
              </w:rPr>
            </w:pPr>
            <w:r w:rsidRPr="0028388C">
              <w:rPr>
                <w:rFonts w:ascii="Times New Roman" w:hAnsi="Times New Roman" w:cs="Times New Roman"/>
                <w:color w:val="333333"/>
                <w:sz w:val="20"/>
                <w:szCs w:val="20"/>
                <w:shd w:val="clear" w:color="auto" w:fill="FFFFFF"/>
              </w:rPr>
              <w:t>2-amino-2-deoxy-</w:t>
            </w:r>
            <w:proofErr w:type="gramStart"/>
            <w:r w:rsidRPr="0028388C">
              <w:rPr>
                <w:rFonts w:ascii="Times New Roman" w:hAnsi="Times New Roman" w:cs="Times New Roman"/>
                <w:color w:val="333333"/>
                <w:sz w:val="20"/>
                <w:szCs w:val="20"/>
                <w:shd w:val="clear" w:color="auto" w:fill="FFFFFF"/>
              </w:rPr>
              <w:t>alpha</w:t>
            </w:r>
            <w:proofErr w:type="gramEnd"/>
            <w:r w:rsidRPr="0028388C">
              <w:rPr>
                <w:rFonts w:ascii="Times New Roman" w:hAnsi="Times New Roman" w:cs="Times New Roman"/>
                <w:color w:val="333333"/>
                <w:sz w:val="20"/>
                <w:szCs w:val="20"/>
                <w:shd w:val="clear" w:color="auto" w:fill="FFFFFF"/>
              </w:rPr>
              <w:t>-D-glucopyranose</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C</w:t>
            </w:r>
            <w:r w:rsidRPr="0028388C">
              <w:rPr>
                <w:rFonts w:ascii="Times New Roman" w:hAnsi="Times New Roman" w:cs="Times New Roman"/>
                <w:color w:val="333333"/>
                <w:sz w:val="20"/>
                <w:szCs w:val="20"/>
                <w:shd w:val="clear" w:color="auto" w:fill="FFFFFF"/>
                <w:vertAlign w:val="subscript"/>
              </w:rPr>
              <w:t>6</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H</w:t>
            </w:r>
            <w:r w:rsidRPr="0028388C">
              <w:rPr>
                <w:rFonts w:ascii="Times New Roman" w:hAnsi="Times New Roman" w:cs="Times New Roman"/>
                <w:color w:val="333333"/>
                <w:sz w:val="20"/>
                <w:szCs w:val="20"/>
                <w:shd w:val="clear" w:color="auto" w:fill="FFFFFF"/>
                <w:vertAlign w:val="subscript"/>
              </w:rPr>
              <w:t>13</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N O</w:t>
            </w:r>
            <w:r w:rsidRPr="0028388C">
              <w:rPr>
                <w:rFonts w:ascii="Times New Roman" w:hAnsi="Times New Roman" w:cs="Times New Roman"/>
                <w:color w:val="333333"/>
                <w:sz w:val="20"/>
                <w:szCs w:val="20"/>
                <w:shd w:val="clear" w:color="auto" w:fill="FFFFFF"/>
                <w:vertAlign w:val="subscript"/>
              </w:rPr>
              <w:t>5</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MSWZFWKMSRAUBD-UKFBFLRUSA-N</w:t>
            </w:r>
          </w:p>
        </w:tc>
        <w:tc>
          <w:tcPr>
            <w:tcW w:w="4773" w:type="dxa"/>
          </w:tcPr>
          <w:p w:rsidR="00854935" w:rsidRPr="0028388C" w:rsidRDefault="00854935" w:rsidP="00854935">
            <w:pPr>
              <w:jc w:val="center"/>
              <w:rPr>
                <w:rFonts w:ascii="Times New Roman" w:hAnsi="Times New Roman" w:cs="Times New Roman"/>
                <w:noProof/>
                <w:sz w:val="20"/>
                <w:szCs w:val="20"/>
              </w:rPr>
            </w:pPr>
            <w:r w:rsidRPr="0028388C">
              <w:rPr>
                <w:rFonts w:ascii="Times New Roman" w:hAnsi="Times New Roman" w:cs="Times New Roman"/>
                <w:noProof/>
                <w:sz w:val="20"/>
                <w:szCs w:val="20"/>
              </w:rPr>
              <w:drawing>
                <wp:inline distT="0" distB="0" distL="0" distR="0" wp14:anchorId="1DE5F96D" wp14:editId="1A9E8DD0">
                  <wp:extent cx="794997" cy="733647"/>
                  <wp:effectExtent l="0" t="0" r="5715" b="0"/>
                  <wp:docPr id="31" name="Picture 31" descr="http://www.rcsb.org/pdb/images/PA1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csb.org/pdb/images/PA1_600.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316" cy="756089"/>
                          </a:xfrm>
                          <a:prstGeom prst="rect">
                            <a:avLst/>
                          </a:prstGeom>
                          <a:noFill/>
                          <a:ln>
                            <a:noFill/>
                          </a:ln>
                        </pic:spPr>
                      </pic:pic>
                    </a:graphicData>
                  </a:graphic>
                </wp:inline>
              </w:drawing>
            </w:r>
          </w:p>
        </w:tc>
      </w:tr>
      <w:tr w:rsidR="00854935" w:rsidRPr="0028388C" w:rsidTr="00F85F74">
        <w:tc>
          <w:tcPr>
            <w:tcW w:w="50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13.</w:t>
            </w:r>
          </w:p>
        </w:tc>
        <w:tc>
          <w:tcPr>
            <w:tcW w:w="1195"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PO4</w:t>
            </w:r>
          </w:p>
        </w:tc>
        <w:tc>
          <w:tcPr>
            <w:tcW w:w="2539" w:type="dxa"/>
          </w:tcPr>
          <w:p w:rsidR="00854935" w:rsidRPr="0028388C" w:rsidRDefault="00854935" w:rsidP="00F85F74">
            <w:pPr>
              <w:rPr>
                <w:rFonts w:ascii="Times New Roman" w:hAnsi="Times New Roman" w:cs="Times New Roman"/>
                <w:color w:val="333333"/>
                <w:sz w:val="20"/>
                <w:szCs w:val="20"/>
                <w:shd w:val="clear" w:color="auto" w:fill="FFFFFF"/>
              </w:rPr>
            </w:pPr>
            <w:r w:rsidRPr="0028388C">
              <w:rPr>
                <w:rFonts w:ascii="Times New Roman" w:hAnsi="Times New Roman" w:cs="Times New Roman"/>
                <w:color w:val="333333"/>
                <w:sz w:val="20"/>
                <w:szCs w:val="20"/>
                <w:shd w:val="clear" w:color="auto" w:fill="FFFFFF"/>
              </w:rPr>
              <w:t>PHOSPHATE ION</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O</w:t>
            </w:r>
            <w:r w:rsidRPr="0028388C">
              <w:rPr>
                <w:rFonts w:ascii="Times New Roman" w:hAnsi="Times New Roman" w:cs="Times New Roman"/>
                <w:color w:val="333333"/>
                <w:sz w:val="20"/>
                <w:szCs w:val="20"/>
                <w:shd w:val="clear" w:color="auto" w:fill="FFFFFF"/>
                <w:vertAlign w:val="subscript"/>
              </w:rPr>
              <w:t>4</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shd w:val="clear" w:color="auto" w:fill="FFFFFF"/>
              </w:rPr>
              <w:t>P</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NBIIXXVUZAFLBC-UHFFFAOYSA-K</w:t>
            </w:r>
          </w:p>
        </w:tc>
        <w:tc>
          <w:tcPr>
            <w:tcW w:w="4773" w:type="dxa"/>
          </w:tcPr>
          <w:p w:rsidR="00854935" w:rsidRPr="0028388C" w:rsidRDefault="00854935" w:rsidP="00854935">
            <w:pPr>
              <w:jc w:val="center"/>
              <w:rPr>
                <w:rFonts w:ascii="Times New Roman" w:hAnsi="Times New Roman" w:cs="Times New Roman"/>
                <w:noProof/>
                <w:sz w:val="20"/>
                <w:szCs w:val="20"/>
              </w:rPr>
            </w:pPr>
            <w:r w:rsidRPr="0028388C">
              <w:rPr>
                <w:rFonts w:ascii="Times New Roman" w:hAnsi="Times New Roman" w:cs="Times New Roman"/>
                <w:noProof/>
                <w:sz w:val="20"/>
                <w:szCs w:val="20"/>
              </w:rPr>
              <w:drawing>
                <wp:inline distT="0" distB="0" distL="0" distR="0" wp14:anchorId="4FB3156A" wp14:editId="24496DD5">
                  <wp:extent cx="563526" cy="514679"/>
                  <wp:effectExtent l="0" t="0" r="8255" b="0"/>
                  <wp:docPr id="30" name="Picture 30" descr="http://www.rcsb.org/pdb/images/PO4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csb.org/pdb/images/PO4_600.gi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077" t="19003" r="14015" b="4661"/>
                          <a:stretch/>
                        </pic:blipFill>
                        <pic:spPr bwMode="auto">
                          <a:xfrm>
                            <a:off x="0" y="0"/>
                            <a:ext cx="581841" cy="53140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54935" w:rsidRPr="0028388C" w:rsidTr="00F85F74">
        <w:tc>
          <w:tcPr>
            <w:tcW w:w="509"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14.</w:t>
            </w:r>
          </w:p>
        </w:tc>
        <w:tc>
          <w:tcPr>
            <w:tcW w:w="1195" w:type="dxa"/>
          </w:tcPr>
          <w:p w:rsidR="00854935" w:rsidRPr="0028388C" w:rsidRDefault="00854935" w:rsidP="00F85F74">
            <w:pPr>
              <w:rPr>
                <w:rFonts w:ascii="Times New Roman" w:hAnsi="Times New Roman" w:cs="Times New Roman"/>
                <w:sz w:val="20"/>
                <w:szCs w:val="20"/>
              </w:rPr>
            </w:pPr>
            <w:r w:rsidRPr="0028388C">
              <w:rPr>
                <w:rFonts w:ascii="Times New Roman" w:hAnsi="Times New Roman" w:cs="Times New Roman"/>
                <w:sz w:val="20"/>
                <w:szCs w:val="20"/>
              </w:rPr>
              <w:t>NI</w:t>
            </w:r>
          </w:p>
        </w:tc>
        <w:tc>
          <w:tcPr>
            <w:tcW w:w="2539" w:type="dxa"/>
          </w:tcPr>
          <w:p w:rsidR="00854935" w:rsidRPr="0028388C" w:rsidRDefault="00854935" w:rsidP="00F85F74">
            <w:pPr>
              <w:rPr>
                <w:rFonts w:ascii="Times New Roman" w:hAnsi="Times New Roman" w:cs="Times New Roman"/>
                <w:color w:val="333333"/>
                <w:sz w:val="20"/>
                <w:szCs w:val="20"/>
                <w:shd w:val="clear" w:color="auto" w:fill="FFFFFF"/>
              </w:rPr>
            </w:pPr>
            <w:r w:rsidRPr="0028388C">
              <w:rPr>
                <w:rFonts w:ascii="Times New Roman" w:hAnsi="Times New Roman" w:cs="Times New Roman"/>
                <w:color w:val="333333"/>
                <w:sz w:val="20"/>
                <w:szCs w:val="20"/>
                <w:shd w:val="clear" w:color="auto" w:fill="FFFFFF"/>
              </w:rPr>
              <w:t>NICKEL (II) ION</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Ni</w:t>
            </w:r>
            <w:r w:rsidRPr="0028388C">
              <w:rPr>
                <w:rStyle w:val="apple-converted-space"/>
                <w:rFonts w:ascii="Times New Roman" w:hAnsi="Times New Roman" w:cs="Times New Roman"/>
                <w:color w:val="333333"/>
                <w:sz w:val="20"/>
                <w:szCs w:val="20"/>
                <w:shd w:val="clear" w:color="auto" w:fill="FFFFFF"/>
              </w:rPr>
              <w:t> </w:t>
            </w:r>
            <w:r w:rsidRPr="0028388C">
              <w:rPr>
                <w:rFonts w:ascii="Times New Roman" w:hAnsi="Times New Roman" w:cs="Times New Roman"/>
                <w:color w:val="333333"/>
                <w:sz w:val="20"/>
                <w:szCs w:val="20"/>
              </w:rPr>
              <w:br/>
            </w:r>
            <w:r w:rsidRPr="0028388C">
              <w:rPr>
                <w:rFonts w:ascii="Times New Roman" w:hAnsi="Times New Roman" w:cs="Times New Roman"/>
                <w:color w:val="333333"/>
                <w:sz w:val="20"/>
                <w:szCs w:val="20"/>
                <w:shd w:val="clear" w:color="auto" w:fill="FFFFFF"/>
              </w:rPr>
              <w:t>VEQPNABPJHWNSG-UHFFFAOYSA-N</w:t>
            </w:r>
          </w:p>
        </w:tc>
        <w:tc>
          <w:tcPr>
            <w:tcW w:w="4773" w:type="dxa"/>
          </w:tcPr>
          <w:p w:rsidR="00854935" w:rsidRPr="0028388C" w:rsidRDefault="00854935" w:rsidP="00854935">
            <w:pPr>
              <w:jc w:val="center"/>
              <w:rPr>
                <w:rFonts w:ascii="Times New Roman" w:hAnsi="Times New Roman" w:cs="Times New Roman"/>
                <w:noProof/>
                <w:sz w:val="20"/>
                <w:szCs w:val="20"/>
              </w:rPr>
            </w:pPr>
            <w:r w:rsidRPr="0028388C">
              <w:rPr>
                <w:rFonts w:ascii="Times New Roman" w:hAnsi="Times New Roman" w:cs="Times New Roman"/>
                <w:noProof/>
                <w:sz w:val="20"/>
                <w:szCs w:val="20"/>
              </w:rPr>
              <w:drawing>
                <wp:inline distT="0" distB="0" distL="0" distR="0" wp14:anchorId="3007548E" wp14:editId="24438CB3">
                  <wp:extent cx="499730" cy="444883"/>
                  <wp:effectExtent l="0" t="0" r="0" b="0"/>
                  <wp:docPr id="29" name="Picture 29" descr="http://www.rcsb.org/pdb/images/NI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csb.org/pdb/images/NI_600.gif"/>
                          <pic:cNvPicPr>
                            <a:picLocks noChangeAspect="1" noChangeArrowheads="1"/>
                          </pic:cNvPicPr>
                        </pic:nvPicPr>
                        <pic:blipFill rotWithShape="1">
                          <a:blip r:embed="rId18">
                            <a:extLst>
                              <a:ext uri="{28A0092B-C50C-407E-A947-70E740481C1C}">
                                <a14:useLocalDpi xmlns:a14="http://schemas.microsoft.com/office/drawing/2010/main" val="0"/>
                              </a:ext>
                            </a:extLst>
                          </a:blip>
                          <a:srcRect l="38943" t="34581" r="35513" b="42678"/>
                          <a:stretch/>
                        </pic:blipFill>
                        <pic:spPr bwMode="auto">
                          <a:xfrm>
                            <a:off x="0" y="0"/>
                            <a:ext cx="521584" cy="46433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54935" w:rsidRDefault="00854935" w:rsidP="00854935">
      <w:pPr>
        <w:rPr>
          <w:rFonts w:ascii="Times New Roman" w:hAnsi="Times New Roman"/>
          <w:sz w:val="24"/>
          <w:szCs w:val="24"/>
        </w:rPr>
      </w:pPr>
    </w:p>
    <w:p w:rsidR="00854935" w:rsidRDefault="00854935" w:rsidP="00854935">
      <w:pPr>
        <w:rPr>
          <w:rFonts w:ascii="Times New Roman" w:hAnsi="Times New Roman"/>
          <w:sz w:val="24"/>
          <w:szCs w:val="24"/>
        </w:rPr>
      </w:pPr>
      <w:r>
        <w:rPr>
          <w:rFonts w:ascii="Times New Roman" w:hAnsi="Times New Roman"/>
          <w:sz w:val="24"/>
          <w:szCs w:val="24"/>
        </w:rPr>
        <w:br w:type="page"/>
      </w:r>
    </w:p>
    <w:p w:rsidR="00854935" w:rsidRPr="00226F67" w:rsidRDefault="00854935" w:rsidP="00854935">
      <w:pPr>
        <w:rPr>
          <w:rFonts w:ascii="Times New Roman" w:hAnsi="Times New Roman"/>
          <w:sz w:val="24"/>
          <w:szCs w:val="24"/>
        </w:rPr>
      </w:pPr>
      <w:r>
        <w:rPr>
          <w:rFonts w:ascii="Times New Roman" w:hAnsi="Times New Roman"/>
          <w:sz w:val="24"/>
          <w:szCs w:val="24"/>
        </w:rPr>
        <w:lastRenderedPageBreak/>
        <w:t>Supplementary 5</w:t>
      </w:r>
    </w:p>
    <w:p w:rsidR="00854935" w:rsidRDefault="00854935" w:rsidP="00854935">
      <w:pPr>
        <w:rPr>
          <w:rFonts w:ascii="Times New Roman" w:hAnsi="Times New Roman"/>
          <w:sz w:val="24"/>
          <w:szCs w:val="24"/>
        </w:rPr>
      </w:pPr>
      <w:r w:rsidRPr="00BD216B">
        <w:rPr>
          <w:rFonts w:ascii="Times New Roman" w:hAnsi="Times New Roman"/>
          <w:i/>
          <w:sz w:val="24"/>
          <w:szCs w:val="24"/>
        </w:rPr>
        <w:t>B. pseudomallei</w:t>
      </w:r>
      <w:r>
        <w:rPr>
          <w:rFonts w:ascii="Times New Roman" w:hAnsi="Times New Roman"/>
          <w:sz w:val="24"/>
          <w:szCs w:val="24"/>
        </w:rPr>
        <w:t xml:space="preserve"> homology model verification</w:t>
      </w:r>
    </w:p>
    <w:p w:rsidR="00854935" w:rsidRDefault="00854935" w:rsidP="00854935">
      <w:pPr>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Pr="00BD216B">
        <w:rPr>
          <w:rFonts w:ascii="Times New Roman" w:hAnsi="Times New Roman"/>
          <w:sz w:val="24"/>
          <w:szCs w:val="24"/>
        </w:rPr>
        <w:t xml:space="preserve">PROCHECK </w:t>
      </w:r>
      <w:r>
        <w:rPr>
          <w:rFonts w:ascii="Times New Roman" w:hAnsi="Times New Roman"/>
          <w:sz w:val="24"/>
          <w:szCs w:val="24"/>
        </w:rPr>
        <w:t>report</w:t>
      </w:r>
    </w:p>
    <w:p w:rsidR="00854935" w:rsidRDefault="00854935" w:rsidP="00854935">
      <w:pPr>
        <w:jc w:val="center"/>
        <w:rPr>
          <w:noProof/>
        </w:rPr>
      </w:pPr>
      <w:r>
        <w:rPr>
          <w:noProof/>
        </w:rPr>
        <w:drawing>
          <wp:inline distT="0" distB="0" distL="0" distR="0">
            <wp:extent cx="4431776" cy="4512623"/>
            <wp:effectExtent l="0" t="0" r="0" b="0"/>
            <wp:docPr id="2" name="Picture 2" descr="Ramachandran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achandran plot"/>
                    <pic:cNvPicPr>
                      <a:picLocks noChangeAspect="1" noChangeArrowheads="1"/>
                    </pic:cNvPicPr>
                  </pic:nvPicPr>
                  <pic:blipFill>
                    <a:blip r:embed="rId19">
                      <a:extLst>
                        <a:ext uri="{28A0092B-C50C-407E-A947-70E740481C1C}">
                          <a14:useLocalDpi xmlns:a14="http://schemas.microsoft.com/office/drawing/2010/main" val="0"/>
                        </a:ext>
                      </a:extLst>
                    </a:blip>
                    <a:srcRect r="1738" b="28587"/>
                    <a:stretch>
                      <a:fillRect/>
                    </a:stretch>
                  </pic:blipFill>
                  <pic:spPr bwMode="auto">
                    <a:xfrm>
                      <a:off x="0" y="0"/>
                      <a:ext cx="4452706" cy="4533934"/>
                    </a:xfrm>
                    <a:prstGeom prst="rect">
                      <a:avLst/>
                    </a:prstGeom>
                    <a:noFill/>
                    <a:ln>
                      <a:noFill/>
                    </a:ln>
                  </pic:spPr>
                </pic:pic>
              </a:graphicData>
            </a:graphic>
          </wp:inline>
        </w:drawing>
      </w:r>
    </w:p>
    <w:p w:rsidR="00854935" w:rsidRPr="00BD216B" w:rsidRDefault="00854935" w:rsidP="00854935">
      <w:pPr>
        <w:pBdr>
          <w:bottom w:val="single" w:sz="6" w:space="0" w:color="D9DADC"/>
        </w:pBdr>
        <w:shd w:val="clear" w:color="auto" w:fill="FFFFFF"/>
        <w:spacing w:before="375" w:after="75" w:line="240" w:lineRule="auto"/>
        <w:outlineLvl w:val="1"/>
        <w:rPr>
          <w:rFonts w:ascii="Helvetica" w:eastAsia="Times New Roman" w:hAnsi="Helvetica" w:cs="Helvetica"/>
          <w:b/>
          <w:bCs/>
          <w:color w:val="1F1F1F"/>
          <w:sz w:val="20"/>
          <w:szCs w:val="20"/>
        </w:rPr>
      </w:pPr>
      <w:r>
        <w:rPr>
          <w:rFonts w:ascii="Helvetica" w:eastAsia="Times New Roman" w:hAnsi="Helvetica" w:cs="Helvetica"/>
          <w:b/>
          <w:bCs/>
          <w:color w:val="1F1F1F"/>
          <w:sz w:val="20"/>
          <w:szCs w:val="20"/>
        </w:rPr>
        <w:t>4.1.1</w:t>
      </w:r>
      <w:r>
        <w:rPr>
          <w:rFonts w:ascii="Helvetica" w:eastAsia="Times New Roman" w:hAnsi="Helvetica" w:cs="Helvetica"/>
          <w:b/>
          <w:bCs/>
          <w:color w:val="1F1F1F"/>
          <w:sz w:val="20"/>
          <w:szCs w:val="20"/>
        </w:rPr>
        <w:tab/>
      </w:r>
      <w:r w:rsidRPr="00BD216B">
        <w:rPr>
          <w:rFonts w:ascii="Helvetica" w:eastAsia="Times New Roman" w:hAnsi="Helvetica" w:cs="Helvetica"/>
          <w:b/>
          <w:bCs/>
          <w:color w:val="1F1F1F"/>
          <w:sz w:val="20"/>
          <w:szCs w:val="20"/>
        </w:rPr>
        <w:t>Ramachandran Plot statistics</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BD216B">
        <w:rPr>
          <w:rFonts w:ascii="Courier New" w:eastAsia="Times New Roman" w:hAnsi="Courier New" w:cs="Courier New"/>
          <w:b/>
          <w:bCs/>
          <w:color w:val="000000"/>
          <w:sz w:val="18"/>
          <w:szCs w:val="18"/>
        </w:rPr>
        <w:t xml:space="preserve">                                         No. of</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BD216B">
        <w:rPr>
          <w:rFonts w:ascii="Courier New" w:eastAsia="Times New Roman" w:hAnsi="Courier New" w:cs="Courier New"/>
          <w:b/>
          <w:bCs/>
          <w:color w:val="000000"/>
          <w:sz w:val="18"/>
          <w:szCs w:val="18"/>
        </w:rPr>
        <w:t xml:space="preserve">                                        residues     %-</w:t>
      </w:r>
      <w:proofErr w:type="spellStart"/>
      <w:r w:rsidRPr="00BD216B">
        <w:rPr>
          <w:rFonts w:ascii="Courier New" w:eastAsia="Times New Roman" w:hAnsi="Courier New" w:cs="Courier New"/>
          <w:b/>
          <w:bCs/>
          <w:color w:val="000000"/>
          <w:sz w:val="18"/>
          <w:szCs w:val="18"/>
        </w:rPr>
        <w:t>tage</w:t>
      </w:r>
      <w:proofErr w:type="spellEnd"/>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b/>
          <w:bCs/>
          <w:color w:val="000000"/>
          <w:sz w:val="18"/>
          <w:szCs w:val="18"/>
        </w:rPr>
        <w:t xml:space="preserve">                                         ------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Most favoured regions   </w:t>
      </w:r>
      <w:proofErr w:type="gramStart"/>
      <w:r w:rsidRPr="00BD216B">
        <w:rPr>
          <w:rFonts w:ascii="Courier New" w:eastAsia="Times New Roman" w:hAnsi="Courier New" w:cs="Courier New"/>
          <w:color w:val="000000"/>
          <w:sz w:val="18"/>
          <w:szCs w:val="18"/>
        </w:rPr>
        <w:t xml:space="preserve">   [</w:t>
      </w:r>
      <w:proofErr w:type="gramEnd"/>
      <w:r w:rsidRPr="00BD216B">
        <w:rPr>
          <w:rFonts w:ascii="Courier New" w:eastAsia="Times New Roman" w:hAnsi="Courier New" w:cs="Courier New"/>
          <w:color w:val="000000"/>
          <w:sz w:val="18"/>
          <w:szCs w:val="18"/>
        </w:rPr>
        <w:t>A, B, L]           87       53.7%</w:t>
      </w:r>
      <w:r w:rsidRPr="00BD216B">
        <w:rPr>
          <w:rFonts w:ascii="Courier New" w:eastAsia="Times New Roman" w:hAnsi="Courier New" w:cs="Courier New"/>
          <w:b/>
          <w:bCs/>
          <w:color w:val="000000"/>
          <w:sz w:val="18"/>
          <w:szCs w:val="18"/>
        </w:rPr>
        <w:t>**</w:t>
      </w:r>
      <w:r w:rsidRPr="00BD216B">
        <w:rPr>
          <w:rFonts w:ascii="Courier New" w:eastAsia="Times New Roman" w:hAnsi="Courier New" w:cs="Courier New"/>
          <w:color w:val="000000"/>
          <w:sz w:val="18"/>
          <w:szCs w:val="18"/>
        </w:rPr>
        <w:t xml:space="preserve">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Additional allowed regions [</w:t>
      </w:r>
      <w:proofErr w:type="gramStart"/>
      <w:r w:rsidRPr="00BD216B">
        <w:rPr>
          <w:rFonts w:ascii="Courier New" w:eastAsia="Times New Roman" w:hAnsi="Courier New" w:cs="Courier New"/>
          <w:color w:val="000000"/>
          <w:sz w:val="18"/>
          <w:szCs w:val="18"/>
        </w:rPr>
        <w:t>a,b</w:t>
      </w:r>
      <w:proofErr w:type="gramEnd"/>
      <w:r w:rsidRPr="00BD216B">
        <w:rPr>
          <w:rFonts w:ascii="Courier New" w:eastAsia="Times New Roman" w:hAnsi="Courier New" w:cs="Courier New"/>
          <w:color w:val="000000"/>
          <w:sz w:val="18"/>
          <w:szCs w:val="18"/>
        </w:rPr>
        <w:t xml:space="preserve">,l,p]         55       34.0%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Generously allowed regions [~</w:t>
      </w:r>
      <w:proofErr w:type="gramStart"/>
      <w:r w:rsidRPr="00BD216B">
        <w:rPr>
          <w:rFonts w:ascii="Courier New" w:eastAsia="Times New Roman" w:hAnsi="Courier New" w:cs="Courier New"/>
          <w:color w:val="000000"/>
          <w:sz w:val="18"/>
          <w:szCs w:val="18"/>
        </w:rPr>
        <w:t>a,~</w:t>
      </w:r>
      <w:proofErr w:type="gramEnd"/>
      <w:r w:rsidRPr="00BD216B">
        <w:rPr>
          <w:rFonts w:ascii="Courier New" w:eastAsia="Times New Roman" w:hAnsi="Courier New" w:cs="Courier New"/>
          <w:color w:val="000000"/>
          <w:sz w:val="18"/>
          <w:szCs w:val="18"/>
        </w:rPr>
        <w:t xml:space="preserve">b,~l,~p]     12        7.4%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Disallowed regions      </w:t>
      </w:r>
      <w:proofErr w:type="gramStart"/>
      <w:r w:rsidRPr="00BD216B">
        <w:rPr>
          <w:rFonts w:ascii="Courier New" w:eastAsia="Times New Roman" w:hAnsi="Courier New" w:cs="Courier New"/>
          <w:color w:val="000000"/>
          <w:sz w:val="18"/>
          <w:szCs w:val="18"/>
        </w:rPr>
        <w:t xml:space="preserve">   [</w:t>
      </w:r>
      <w:proofErr w:type="gramEnd"/>
      <w:r w:rsidRPr="00BD216B">
        <w:rPr>
          <w:rFonts w:ascii="Courier New" w:eastAsia="Times New Roman" w:hAnsi="Courier New" w:cs="Courier New"/>
          <w:color w:val="000000"/>
          <w:sz w:val="18"/>
          <w:szCs w:val="18"/>
        </w:rPr>
        <w:t>XX]               8        4.9%</w:t>
      </w:r>
      <w:r w:rsidRPr="00BD216B">
        <w:rPr>
          <w:rFonts w:ascii="Courier New" w:eastAsia="Times New Roman" w:hAnsi="Courier New" w:cs="Courier New"/>
          <w:b/>
          <w:bCs/>
          <w:color w:val="000000"/>
          <w:sz w:val="18"/>
          <w:szCs w:val="18"/>
        </w:rPr>
        <w:t>*</w:t>
      </w:r>
      <w:r w:rsidRPr="00BD216B">
        <w:rPr>
          <w:rFonts w:ascii="Courier New" w:eastAsia="Times New Roman" w:hAnsi="Courier New" w:cs="Courier New"/>
          <w:color w:val="000000"/>
          <w:sz w:val="18"/>
          <w:szCs w:val="18"/>
        </w:rPr>
        <w:t xml:space="preserve">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                                           ----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Non-glycine and non-proline residues        162      100.0%</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End-residues (excl. </w:t>
      </w:r>
      <w:proofErr w:type="spellStart"/>
      <w:r w:rsidRPr="00BD216B">
        <w:rPr>
          <w:rFonts w:ascii="Courier New" w:eastAsia="Times New Roman" w:hAnsi="Courier New" w:cs="Courier New"/>
          <w:color w:val="000000"/>
          <w:sz w:val="18"/>
          <w:szCs w:val="18"/>
        </w:rPr>
        <w:t>Gly</w:t>
      </w:r>
      <w:proofErr w:type="spellEnd"/>
      <w:r w:rsidRPr="00BD216B">
        <w:rPr>
          <w:rFonts w:ascii="Courier New" w:eastAsia="Times New Roman" w:hAnsi="Courier New" w:cs="Courier New"/>
          <w:color w:val="000000"/>
          <w:sz w:val="18"/>
          <w:szCs w:val="18"/>
        </w:rPr>
        <w:t xml:space="preserve"> and </w:t>
      </w:r>
      <w:proofErr w:type="gramStart"/>
      <w:r w:rsidRPr="00BD216B">
        <w:rPr>
          <w:rFonts w:ascii="Courier New" w:eastAsia="Times New Roman" w:hAnsi="Courier New" w:cs="Courier New"/>
          <w:color w:val="000000"/>
          <w:sz w:val="18"/>
          <w:szCs w:val="18"/>
        </w:rPr>
        <w:t xml:space="preserve">Pro)   </w:t>
      </w:r>
      <w:proofErr w:type="gramEnd"/>
      <w:r w:rsidRPr="00BD216B">
        <w:rPr>
          <w:rFonts w:ascii="Courier New" w:eastAsia="Times New Roman" w:hAnsi="Courier New" w:cs="Courier New"/>
          <w:color w:val="000000"/>
          <w:sz w:val="18"/>
          <w:szCs w:val="18"/>
        </w:rPr>
        <w:t xml:space="preserve">           2</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Glycine residues                             19</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Proline residues                             12</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Total number of residues                    195</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p w:rsidR="00854935" w:rsidRPr="00BD216B" w:rsidRDefault="00854935" w:rsidP="00854935">
      <w:pPr>
        <w:shd w:val="clear" w:color="auto" w:fill="FFFFFF"/>
        <w:spacing w:before="100" w:beforeAutospacing="1" w:after="0" w:line="240" w:lineRule="auto"/>
        <w:rPr>
          <w:rFonts w:ascii="Helvetica" w:eastAsia="Times New Roman" w:hAnsi="Helvetica" w:cs="Helvetica"/>
          <w:color w:val="000000"/>
          <w:sz w:val="18"/>
          <w:szCs w:val="18"/>
        </w:rPr>
      </w:pPr>
      <w:r w:rsidRPr="00BD216B">
        <w:rPr>
          <w:rFonts w:ascii="Helvetica" w:eastAsia="Times New Roman" w:hAnsi="Helvetica" w:cs="Helvetica"/>
          <w:color w:val="000000"/>
          <w:sz w:val="18"/>
          <w:szCs w:val="18"/>
        </w:rPr>
        <w:t>Based on an analysis of </w:t>
      </w:r>
      <w:r w:rsidRPr="00BD216B">
        <w:rPr>
          <w:rFonts w:ascii="Helvetica" w:eastAsia="Times New Roman" w:hAnsi="Helvetica" w:cs="Helvetica"/>
          <w:b/>
          <w:bCs/>
          <w:color w:val="000000"/>
          <w:sz w:val="18"/>
          <w:szCs w:val="18"/>
        </w:rPr>
        <w:t>118</w:t>
      </w:r>
      <w:r w:rsidRPr="00BD216B">
        <w:rPr>
          <w:rFonts w:ascii="Helvetica" w:eastAsia="Times New Roman" w:hAnsi="Helvetica" w:cs="Helvetica"/>
          <w:color w:val="000000"/>
          <w:sz w:val="18"/>
          <w:szCs w:val="18"/>
        </w:rPr>
        <w:t> structures of resolution of at least </w:t>
      </w:r>
      <w:r w:rsidRPr="00BD216B">
        <w:rPr>
          <w:rFonts w:ascii="Helvetica" w:eastAsia="Times New Roman" w:hAnsi="Helvetica" w:cs="Helvetica"/>
          <w:b/>
          <w:bCs/>
          <w:color w:val="000000"/>
          <w:sz w:val="18"/>
          <w:szCs w:val="18"/>
        </w:rPr>
        <w:t>2.0</w:t>
      </w:r>
      <w:r w:rsidRPr="00BD216B">
        <w:rPr>
          <w:rFonts w:ascii="Helvetica" w:eastAsia="Times New Roman" w:hAnsi="Helvetica" w:cs="Helvetica"/>
          <w:color w:val="000000"/>
          <w:sz w:val="18"/>
          <w:szCs w:val="18"/>
        </w:rPr>
        <w:t> Angstroms and </w:t>
      </w:r>
      <w:r w:rsidRPr="00BD216B">
        <w:rPr>
          <w:rFonts w:ascii="Helvetica" w:eastAsia="Times New Roman" w:hAnsi="Helvetica" w:cs="Helvetica"/>
          <w:i/>
          <w:iCs/>
          <w:color w:val="000000"/>
          <w:sz w:val="18"/>
          <w:szCs w:val="18"/>
        </w:rPr>
        <w:t>R</w:t>
      </w:r>
      <w:r w:rsidRPr="00BD216B">
        <w:rPr>
          <w:rFonts w:ascii="Helvetica" w:eastAsia="Times New Roman" w:hAnsi="Helvetica" w:cs="Helvetica"/>
          <w:color w:val="000000"/>
          <w:sz w:val="18"/>
          <w:szCs w:val="18"/>
        </w:rPr>
        <w:t>-factor no greater than </w:t>
      </w:r>
      <w:r w:rsidRPr="00BD216B">
        <w:rPr>
          <w:rFonts w:ascii="Helvetica" w:eastAsia="Times New Roman" w:hAnsi="Helvetica" w:cs="Helvetica"/>
          <w:b/>
          <w:bCs/>
          <w:color w:val="000000"/>
          <w:sz w:val="18"/>
          <w:szCs w:val="18"/>
        </w:rPr>
        <w:t>20.0</w:t>
      </w:r>
      <w:r w:rsidRPr="00BD216B">
        <w:rPr>
          <w:rFonts w:ascii="Helvetica" w:eastAsia="Times New Roman" w:hAnsi="Helvetica" w:cs="Helvetica"/>
          <w:color w:val="000000"/>
          <w:sz w:val="18"/>
          <w:szCs w:val="18"/>
        </w:rPr>
        <w:t> a good quality model would be expected to have over </w:t>
      </w:r>
      <w:r w:rsidRPr="00BD216B">
        <w:rPr>
          <w:rFonts w:ascii="Helvetica" w:eastAsia="Times New Roman" w:hAnsi="Helvetica" w:cs="Helvetica"/>
          <w:b/>
          <w:bCs/>
          <w:color w:val="000000"/>
          <w:sz w:val="18"/>
          <w:szCs w:val="18"/>
        </w:rPr>
        <w:t>90%</w:t>
      </w:r>
      <w:r w:rsidRPr="00BD216B">
        <w:rPr>
          <w:rFonts w:ascii="Helvetica" w:eastAsia="Times New Roman" w:hAnsi="Helvetica" w:cs="Helvetica"/>
          <w:color w:val="000000"/>
          <w:sz w:val="18"/>
          <w:szCs w:val="18"/>
        </w:rPr>
        <w:t> in the most favoured regions [</w:t>
      </w:r>
      <w:proofErr w:type="gramStart"/>
      <w:r w:rsidRPr="00BD216B">
        <w:rPr>
          <w:rFonts w:ascii="Helvetica" w:eastAsia="Times New Roman" w:hAnsi="Helvetica" w:cs="Helvetica"/>
          <w:color w:val="000000"/>
          <w:sz w:val="18"/>
          <w:szCs w:val="18"/>
        </w:rPr>
        <w:t>A,B</w:t>
      </w:r>
      <w:proofErr w:type="gramEnd"/>
      <w:r w:rsidRPr="00BD216B">
        <w:rPr>
          <w:rFonts w:ascii="Helvetica" w:eastAsia="Times New Roman" w:hAnsi="Helvetica" w:cs="Helvetica"/>
          <w:color w:val="000000"/>
          <w:sz w:val="18"/>
          <w:szCs w:val="18"/>
        </w:rPr>
        <w:t>,L].</w:t>
      </w:r>
    </w:p>
    <w:p w:rsidR="00854935" w:rsidRPr="00BD216B" w:rsidRDefault="00854935" w:rsidP="00854935">
      <w:pPr>
        <w:pBdr>
          <w:bottom w:val="single" w:sz="6" w:space="0" w:color="D9DADC"/>
        </w:pBdr>
        <w:shd w:val="clear" w:color="auto" w:fill="FFFFFF"/>
        <w:spacing w:before="375" w:after="75" w:line="240" w:lineRule="auto"/>
        <w:outlineLvl w:val="1"/>
        <w:rPr>
          <w:rFonts w:ascii="Helvetica" w:eastAsia="Times New Roman" w:hAnsi="Helvetica" w:cs="Helvetica"/>
          <w:b/>
          <w:bCs/>
          <w:color w:val="1F1F1F"/>
          <w:sz w:val="20"/>
          <w:szCs w:val="20"/>
        </w:rPr>
      </w:pPr>
      <w:r>
        <w:rPr>
          <w:rFonts w:ascii="Helvetica" w:eastAsia="Times New Roman" w:hAnsi="Helvetica" w:cs="Helvetica"/>
          <w:b/>
          <w:bCs/>
          <w:color w:val="1F1F1F"/>
          <w:sz w:val="20"/>
          <w:szCs w:val="20"/>
        </w:rPr>
        <w:lastRenderedPageBreak/>
        <w:t>4.1.2</w:t>
      </w:r>
      <w:r>
        <w:rPr>
          <w:rFonts w:ascii="Helvetica" w:eastAsia="Times New Roman" w:hAnsi="Helvetica" w:cs="Helvetica"/>
          <w:b/>
          <w:bCs/>
          <w:color w:val="1F1F1F"/>
          <w:sz w:val="20"/>
          <w:szCs w:val="20"/>
        </w:rPr>
        <w:tab/>
      </w:r>
      <w:r w:rsidRPr="00BD216B">
        <w:rPr>
          <w:rFonts w:ascii="Helvetica" w:eastAsia="Times New Roman" w:hAnsi="Helvetica" w:cs="Helvetica"/>
          <w:b/>
          <w:bCs/>
          <w:color w:val="1F1F1F"/>
          <w:sz w:val="20"/>
          <w:szCs w:val="20"/>
        </w:rPr>
        <w:t xml:space="preserve"> </w:t>
      </w:r>
      <w:r>
        <w:rPr>
          <w:rFonts w:ascii="Helvetica" w:eastAsia="Times New Roman" w:hAnsi="Helvetica" w:cs="Helvetica"/>
          <w:b/>
          <w:bCs/>
          <w:color w:val="1F1F1F"/>
          <w:sz w:val="20"/>
          <w:szCs w:val="20"/>
        </w:rPr>
        <w:t>G</w:t>
      </w:r>
      <w:r w:rsidRPr="00BD216B">
        <w:rPr>
          <w:rFonts w:ascii="Helvetica" w:eastAsia="Times New Roman" w:hAnsi="Helvetica" w:cs="Helvetica"/>
          <w:b/>
          <w:bCs/>
          <w:color w:val="1F1F1F"/>
          <w:sz w:val="20"/>
          <w:szCs w:val="20"/>
        </w:rPr>
        <w:t>-Factors</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BD216B">
        <w:rPr>
          <w:rFonts w:ascii="Courier New" w:eastAsia="Times New Roman" w:hAnsi="Courier New" w:cs="Courier New"/>
          <w:b/>
          <w:bCs/>
          <w:color w:val="000000"/>
          <w:sz w:val="18"/>
          <w:szCs w:val="18"/>
        </w:rPr>
        <w:t xml:space="preserve">                                                Average</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BD216B">
        <w:rPr>
          <w:rFonts w:ascii="Courier New" w:eastAsia="Times New Roman" w:hAnsi="Courier New" w:cs="Courier New"/>
          <w:b/>
          <w:bCs/>
          <w:color w:val="000000"/>
          <w:sz w:val="18"/>
          <w:szCs w:val="18"/>
        </w:rPr>
        <w:t xml:space="preserve">Parameter                            Score       </w:t>
      </w:r>
      <w:proofErr w:type="spellStart"/>
      <w:r w:rsidRPr="00BD216B">
        <w:rPr>
          <w:rFonts w:ascii="Courier New" w:eastAsia="Times New Roman" w:hAnsi="Courier New" w:cs="Courier New"/>
          <w:b/>
          <w:bCs/>
          <w:color w:val="000000"/>
          <w:sz w:val="18"/>
          <w:szCs w:val="18"/>
        </w:rPr>
        <w:t>Score</w:t>
      </w:r>
      <w:proofErr w:type="spellEnd"/>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b/>
          <w:bCs/>
          <w:color w:val="000000"/>
          <w:sz w:val="18"/>
          <w:szCs w:val="18"/>
        </w:rPr>
        <w:t>---------                            -----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Dihedral angles: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     Phi-psi distribution     </w:t>
      </w:r>
      <w:r w:rsidRPr="00BD216B">
        <w:rPr>
          <w:rFonts w:ascii="Courier New" w:eastAsia="Times New Roman" w:hAnsi="Courier New" w:cs="Courier New"/>
          <w:b/>
          <w:bCs/>
          <w:color w:val="000000"/>
          <w:sz w:val="18"/>
          <w:szCs w:val="18"/>
        </w:rPr>
        <w:t xml:space="preserve">       -1.63**</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     Chi1-chi2 distribution          -0.91*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     Chi1 only                       -0.49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     Chi3 &amp; chi4                      0.58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     Omega                    </w:t>
      </w:r>
      <w:r w:rsidRPr="00BD216B">
        <w:rPr>
          <w:rFonts w:ascii="Courier New" w:eastAsia="Times New Roman" w:hAnsi="Courier New" w:cs="Courier New"/>
          <w:b/>
          <w:bCs/>
          <w:color w:val="000000"/>
          <w:sz w:val="18"/>
          <w:szCs w:val="18"/>
        </w:rPr>
        <w:t xml:space="preserve">       -1.62**</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                              </w:t>
      </w:r>
      <w:r w:rsidRPr="00BD216B">
        <w:rPr>
          <w:rFonts w:ascii="Courier New" w:eastAsia="Times New Roman" w:hAnsi="Courier New" w:cs="Courier New"/>
          <w:b/>
          <w:bCs/>
          <w:color w:val="000000"/>
          <w:sz w:val="18"/>
          <w:szCs w:val="18"/>
        </w:rPr>
        <w:t xml:space="preserve">                    -1.25**</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Main-chain covalent forces: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     Main-chain bond lengths         -0.06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     Main-chain bond angles   </w:t>
      </w:r>
      <w:r w:rsidRPr="00BD216B">
        <w:rPr>
          <w:rFonts w:ascii="Courier New" w:eastAsia="Times New Roman" w:hAnsi="Courier New" w:cs="Courier New"/>
          <w:b/>
          <w:bCs/>
          <w:color w:val="000000"/>
          <w:sz w:val="18"/>
          <w:szCs w:val="18"/>
        </w:rPr>
        <w:t xml:space="preserve">       -1.62**</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                                                  -0.96*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     OVERALL AVERAGE          </w:t>
      </w:r>
      <w:r w:rsidRPr="00BD216B">
        <w:rPr>
          <w:rFonts w:ascii="Courier New" w:eastAsia="Times New Roman" w:hAnsi="Courier New" w:cs="Courier New"/>
          <w:b/>
          <w:bCs/>
          <w:color w:val="000000"/>
          <w:sz w:val="18"/>
          <w:szCs w:val="18"/>
        </w:rPr>
        <w:t xml:space="preserve">                    -1.08**</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                                                  =====</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p w:rsidR="00854935" w:rsidRPr="00BD216B" w:rsidRDefault="00854935" w:rsidP="00854935">
      <w:pPr>
        <w:shd w:val="clear" w:color="auto" w:fill="FFFFFF"/>
        <w:spacing w:before="100" w:beforeAutospacing="1" w:after="0" w:line="240" w:lineRule="auto"/>
        <w:jc w:val="both"/>
        <w:rPr>
          <w:rFonts w:ascii="Helvetica" w:eastAsia="Times New Roman" w:hAnsi="Helvetica" w:cs="Helvetica"/>
          <w:color w:val="000000"/>
          <w:sz w:val="18"/>
          <w:szCs w:val="18"/>
        </w:rPr>
      </w:pPr>
      <w:r w:rsidRPr="00BD216B">
        <w:rPr>
          <w:rFonts w:ascii="Helvetica" w:eastAsia="Times New Roman" w:hAnsi="Helvetica" w:cs="Helvetica"/>
          <w:b/>
          <w:bCs/>
          <w:color w:val="000000"/>
          <w:sz w:val="18"/>
          <w:szCs w:val="18"/>
        </w:rPr>
        <w:t>G-factors</w:t>
      </w:r>
      <w:r w:rsidRPr="00BD216B">
        <w:rPr>
          <w:rFonts w:ascii="Helvetica" w:eastAsia="Times New Roman" w:hAnsi="Helvetica" w:cs="Helvetica"/>
          <w:color w:val="000000"/>
          <w:sz w:val="18"/>
          <w:szCs w:val="18"/>
        </w:rPr>
        <w:t> provide a measure of how </w:t>
      </w:r>
      <w:r w:rsidRPr="00BD216B">
        <w:rPr>
          <w:rFonts w:ascii="Helvetica" w:eastAsia="Times New Roman" w:hAnsi="Helvetica" w:cs="Helvetica"/>
          <w:b/>
          <w:bCs/>
          <w:color w:val="000000"/>
          <w:sz w:val="18"/>
          <w:szCs w:val="18"/>
        </w:rPr>
        <w:t>unusual</w:t>
      </w:r>
      <w:r w:rsidRPr="00BD216B">
        <w:rPr>
          <w:rFonts w:ascii="Helvetica" w:eastAsia="Times New Roman" w:hAnsi="Helvetica" w:cs="Helvetica"/>
          <w:color w:val="000000"/>
          <w:sz w:val="18"/>
          <w:szCs w:val="18"/>
        </w:rPr>
        <w:t>, or out-of-the-ordinary, a property is.</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Values below -0.5* - unusual</w:t>
      </w:r>
    </w:p>
    <w:p w:rsidR="00854935" w:rsidRPr="00BD216B" w:rsidRDefault="00854935" w:rsidP="00854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rPr>
      </w:pPr>
      <w:r w:rsidRPr="00BD216B">
        <w:rPr>
          <w:rFonts w:ascii="Courier New" w:eastAsia="Times New Roman" w:hAnsi="Courier New" w:cs="Courier New"/>
          <w:color w:val="000000"/>
          <w:sz w:val="18"/>
          <w:szCs w:val="18"/>
        </w:rPr>
        <w:t xml:space="preserve">Values below </w:t>
      </w:r>
      <w:r w:rsidRPr="00BD216B">
        <w:rPr>
          <w:rFonts w:ascii="Courier New" w:eastAsia="Times New Roman" w:hAnsi="Courier New" w:cs="Courier New"/>
          <w:b/>
          <w:bCs/>
          <w:color w:val="000000"/>
          <w:sz w:val="18"/>
          <w:szCs w:val="18"/>
        </w:rPr>
        <w:t>-1.0**</w:t>
      </w:r>
      <w:r w:rsidRPr="00BD216B">
        <w:rPr>
          <w:rFonts w:ascii="Courier New" w:eastAsia="Times New Roman" w:hAnsi="Courier New" w:cs="Courier New"/>
          <w:color w:val="000000"/>
          <w:sz w:val="18"/>
          <w:szCs w:val="18"/>
        </w:rPr>
        <w:t xml:space="preserve"> - highly unusual</w:t>
      </w:r>
    </w:p>
    <w:p w:rsidR="00854935" w:rsidRDefault="00854935" w:rsidP="00854935">
      <w:pPr>
        <w:jc w:val="both"/>
        <w:rPr>
          <w:rFonts w:ascii="Helvetica" w:eastAsia="Times New Roman" w:hAnsi="Helvetica" w:cs="Helvetica"/>
          <w:color w:val="000000"/>
          <w:sz w:val="18"/>
          <w:szCs w:val="18"/>
          <w:shd w:val="clear" w:color="auto" w:fill="FFFFFF"/>
        </w:rPr>
      </w:pPr>
      <w:r w:rsidRPr="00BD216B">
        <w:rPr>
          <w:rFonts w:ascii="Helvetica" w:eastAsia="Times New Roman" w:hAnsi="Helvetica" w:cs="Helvetica"/>
          <w:b/>
          <w:bCs/>
          <w:color w:val="000000"/>
          <w:sz w:val="18"/>
          <w:szCs w:val="18"/>
          <w:shd w:val="clear" w:color="auto" w:fill="FFFFFF"/>
        </w:rPr>
        <w:t>Important note:</w:t>
      </w:r>
      <w:r w:rsidRPr="00BD216B">
        <w:rPr>
          <w:rFonts w:ascii="Helvetica" w:eastAsia="Times New Roman" w:hAnsi="Helvetica" w:cs="Helvetica"/>
          <w:color w:val="000000"/>
          <w:sz w:val="18"/>
          <w:szCs w:val="18"/>
          <w:shd w:val="clear" w:color="auto" w:fill="FFFFFF"/>
        </w:rPr>
        <w:t xml:space="preserve"> The main-chain bond-lengths and bond angles are compared with the </w:t>
      </w:r>
      <w:proofErr w:type="spellStart"/>
      <w:r w:rsidRPr="00BD216B">
        <w:rPr>
          <w:rFonts w:ascii="Helvetica" w:eastAsia="Times New Roman" w:hAnsi="Helvetica" w:cs="Helvetica"/>
          <w:color w:val="000000"/>
          <w:sz w:val="18"/>
          <w:szCs w:val="18"/>
          <w:shd w:val="clear" w:color="auto" w:fill="FFFFFF"/>
        </w:rPr>
        <w:t>Engh</w:t>
      </w:r>
      <w:proofErr w:type="spellEnd"/>
      <w:r w:rsidRPr="00BD216B">
        <w:rPr>
          <w:rFonts w:ascii="Helvetica" w:eastAsia="Times New Roman" w:hAnsi="Helvetica" w:cs="Helvetica"/>
          <w:color w:val="000000"/>
          <w:sz w:val="18"/>
          <w:szCs w:val="18"/>
          <w:shd w:val="clear" w:color="auto" w:fill="FFFFFF"/>
        </w:rPr>
        <w:t xml:space="preserve"> &amp; Huber (1991) ideal values derived from small-molecule data. Therefore, structures refined using different restraints may show apparently large deviations from normality.</w:t>
      </w:r>
    </w:p>
    <w:p w:rsidR="00854935" w:rsidRDefault="00854935" w:rsidP="00854935">
      <w:pPr>
        <w:jc w:val="both"/>
        <w:rPr>
          <w:rFonts w:ascii="Times New Roman" w:hAnsi="Times New Roman"/>
          <w:sz w:val="24"/>
          <w:szCs w:val="24"/>
        </w:rPr>
      </w:pPr>
    </w:p>
    <w:p w:rsidR="00854935" w:rsidRDefault="00854935" w:rsidP="00854935">
      <w:pPr>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ERRAT report</w:t>
      </w:r>
    </w:p>
    <w:p w:rsidR="00854935" w:rsidRDefault="00854935" w:rsidP="00854935">
      <w:pPr>
        <w:jc w:val="both"/>
        <w:rPr>
          <w:rFonts w:ascii="Times New Roman" w:hAnsi="Times New Roman"/>
          <w:sz w:val="24"/>
          <w:szCs w:val="24"/>
        </w:rPr>
      </w:pPr>
      <w:r>
        <w:rPr>
          <w:rFonts w:ascii="Times New Roman" w:hAnsi="Times New Roman"/>
          <w:noProof/>
          <w:sz w:val="24"/>
          <w:szCs w:val="24"/>
        </w:rPr>
        <w:drawing>
          <wp:inline distT="0" distB="0" distL="0" distR="0">
            <wp:extent cx="5664200" cy="4013860"/>
            <wp:effectExtent l="0" t="0" r="0" b="5715"/>
            <wp:docPr id="1" name="Picture 1" descr="YDP_M0001_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DP_M0001_FIX"/>
                    <pic:cNvPicPr>
                      <a:picLocks noChangeAspect="1" noChangeArrowheads="1"/>
                    </pic:cNvPicPr>
                  </pic:nvPicPr>
                  <pic:blipFill>
                    <a:blip r:embed="rId20">
                      <a:extLst>
                        <a:ext uri="{28A0092B-C50C-407E-A947-70E740481C1C}">
                          <a14:useLocalDpi xmlns:a14="http://schemas.microsoft.com/office/drawing/2010/main" val="0"/>
                        </a:ext>
                      </a:extLst>
                    </a:blip>
                    <a:srcRect r="21231"/>
                    <a:stretch>
                      <a:fillRect/>
                    </a:stretch>
                  </pic:blipFill>
                  <pic:spPr bwMode="auto">
                    <a:xfrm>
                      <a:off x="0" y="0"/>
                      <a:ext cx="5672278" cy="4019584"/>
                    </a:xfrm>
                    <a:prstGeom prst="rect">
                      <a:avLst/>
                    </a:prstGeom>
                    <a:noFill/>
                    <a:ln>
                      <a:noFill/>
                    </a:ln>
                  </pic:spPr>
                </pic:pic>
              </a:graphicData>
            </a:graphic>
          </wp:inline>
        </w:drawing>
      </w:r>
    </w:p>
    <w:p w:rsidR="00854935" w:rsidRDefault="00854935" w:rsidP="00854935">
      <w:pPr>
        <w:rPr>
          <w:rFonts w:ascii="Times New Roman" w:hAnsi="Times New Roman"/>
          <w:sz w:val="24"/>
          <w:szCs w:val="24"/>
        </w:rPr>
      </w:pPr>
      <w:r>
        <w:rPr>
          <w:rFonts w:ascii="Times New Roman" w:hAnsi="Times New Roman"/>
          <w:sz w:val="24"/>
          <w:szCs w:val="24"/>
        </w:rPr>
        <w:br w:type="page"/>
      </w:r>
    </w:p>
    <w:p w:rsidR="00854935" w:rsidRPr="00BD216B" w:rsidRDefault="00854935" w:rsidP="00854935">
      <w:pPr>
        <w:jc w:val="both"/>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r>
      <w:r w:rsidRPr="00BD216B">
        <w:rPr>
          <w:rFonts w:ascii="Times New Roman" w:hAnsi="Times New Roman"/>
          <w:sz w:val="24"/>
          <w:szCs w:val="24"/>
        </w:rPr>
        <w:t>Verify 3D Results plot</w:t>
      </w:r>
    </w:p>
    <w:p w:rsidR="00854935" w:rsidRDefault="00854935" w:rsidP="00854935">
      <w:pPr>
        <w:jc w:val="both"/>
        <w:rPr>
          <w:rFonts w:ascii="Times New Roman" w:hAnsi="Times New Roman"/>
          <w:sz w:val="24"/>
          <w:szCs w:val="24"/>
        </w:rPr>
      </w:pPr>
      <w:r w:rsidRPr="00BD216B">
        <w:rPr>
          <w:rFonts w:ascii="Times New Roman" w:hAnsi="Times New Roman"/>
          <w:sz w:val="24"/>
          <w:szCs w:val="24"/>
        </w:rPr>
        <w:t>76.41% of the residues had an averaged 3D-1D score &gt;= 0.2</w:t>
      </w:r>
    </w:p>
    <w:p w:rsidR="00F85F74" w:rsidRDefault="00854935" w:rsidP="00854935">
      <w:pPr>
        <w:jc w:val="both"/>
        <w:rPr>
          <w:noProof/>
        </w:rPr>
      </w:pPr>
      <w:r>
        <w:rPr>
          <w:noProof/>
        </w:rPr>
        <w:drawing>
          <wp:inline distT="0" distB="0" distL="0" distR="0" wp14:anchorId="3228EBA0">
            <wp:extent cx="5742940" cy="3228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2940" cy="3228340"/>
                    </a:xfrm>
                    <a:prstGeom prst="rect">
                      <a:avLst/>
                    </a:prstGeom>
                    <a:noFill/>
                  </pic:spPr>
                </pic:pic>
              </a:graphicData>
            </a:graphic>
          </wp:inline>
        </w:drawing>
      </w:r>
    </w:p>
    <w:p w:rsidR="00F85F74" w:rsidRDefault="00F85F74">
      <w:pPr>
        <w:rPr>
          <w:noProof/>
        </w:rPr>
      </w:pPr>
      <w:r>
        <w:rPr>
          <w:noProof/>
        </w:rPr>
        <w:br w:type="page"/>
      </w:r>
    </w:p>
    <w:p w:rsidR="00854935" w:rsidRPr="00A10892" w:rsidRDefault="00F85F74" w:rsidP="00854935">
      <w:pPr>
        <w:jc w:val="both"/>
        <w:rPr>
          <w:rFonts w:ascii="Times New Roman" w:hAnsi="Times New Roman" w:cs="Times New Roman"/>
          <w:noProof/>
          <w:sz w:val="24"/>
          <w:szCs w:val="24"/>
        </w:rPr>
      </w:pPr>
      <w:r w:rsidRPr="00A10892">
        <w:rPr>
          <w:rFonts w:ascii="Times New Roman" w:hAnsi="Times New Roman" w:cs="Times New Roman"/>
          <w:noProof/>
          <w:sz w:val="24"/>
          <w:szCs w:val="24"/>
        </w:rPr>
        <w:lastRenderedPageBreak/>
        <w:t>Supplementary 6</w:t>
      </w:r>
    </w:p>
    <w:p w:rsidR="00A10892" w:rsidRDefault="00A10892" w:rsidP="00A10892">
      <w:pPr>
        <w:spacing w:line="480" w:lineRule="auto"/>
        <w:rPr>
          <w:rFonts w:ascii="Times New Roman" w:hAnsi="Times New Roman"/>
          <w:b/>
          <w:sz w:val="24"/>
          <w:szCs w:val="24"/>
        </w:rPr>
      </w:pPr>
      <w:r w:rsidRPr="00D12773">
        <w:rPr>
          <w:rFonts w:ascii="Times New Roman" w:hAnsi="Times New Roman"/>
          <w:sz w:val="24"/>
          <w:szCs w:val="24"/>
        </w:rPr>
        <w:t xml:space="preserve">List of </w:t>
      </w:r>
      <w:r w:rsidRPr="00D12773">
        <w:rPr>
          <w:rFonts w:ascii="Times New Roman" w:hAnsi="Times New Roman"/>
          <w:i/>
          <w:sz w:val="24"/>
          <w:szCs w:val="24"/>
        </w:rPr>
        <w:t>B.</w:t>
      </w:r>
      <w:r>
        <w:rPr>
          <w:rFonts w:ascii="Times New Roman" w:hAnsi="Times New Roman"/>
          <w:i/>
          <w:sz w:val="24"/>
          <w:szCs w:val="24"/>
        </w:rPr>
        <w:t xml:space="preserve"> </w:t>
      </w:r>
      <w:r w:rsidRPr="00D12773">
        <w:rPr>
          <w:rFonts w:ascii="Times New Roman" w:hAnsi="Times New Roman"/>
          <w:i/>
          <w:sz w:val="24"/>
          <w:szCs w:val="24"/>
        </w:rPr>
        <w:t>pseudomallei</w:t>
      </w:r>
      <w:r w:rsidRPr="00D12773">
        <w:rPr>
          <w:rFonts w:ascii="Times New Roman" w:hAnsi="Times New Roman"/>
          <w:sz w:val="24"/>
          <w:szCs w:val="24"/>
        </w:rPr>
        <w:t xml:space="preserve"> PDB</w:t>
      </w:r>
      <w:r>
        <w:rPr>
          <w:rFonts w:ascii="Times New Roman" w:hAnsi="Times New Roman"/>
          <w:sz w:val="24"/>
          <w:szCs w:val="24"/>
        </w:rPr>
        <w:t xml:space="preserve"> protein</w:t>
      </w:r>
      <w:r w:rsidRPr="00D12773">
        <w:rPr>
          <w:rFonts w:ascii="Times New Roman" w:hAnsi="Times New Roman"/>
          <w:sz w:val="24"/>
          <w:szCs w:val="24"/>
        </w:rPr>
        <w:t xml:space="preserve"> molecules </w:t>
      </w:r>
      <w:r>
        <w:rPr>
          <w:rFonts w:ascii="Times New Roman" w:hAnsi="Times New Roman"/>
          <w:sz w:val="24"/>
          <w:szCs w:val="24"/>
        </w:rPr>
        <w:t>for molecular docking.</w:t>
      </w:r>
    </w:p>
    <w:tbl>
      <w:tblPr>
        <w:tblW w:w="8500" w:type="dxa"/>
        <w:tblBorders>
          <w:top w:val="single" w:sz="4" w:space="0" w:color="auto"/>
        </w:tblBorders>
        <w:tblLook w:val="04A0" w:firstRow="1" w:lastRow="0" w:firstColumn="1" w:lastColumn="0" w:noHBand="0" w:noVBand="1"/>
      </w:tblPr>
      <w:tblGrid>
        <w:gridCol w:w="1276"/>
        <w:gridCol w:w="7224"/>
      </w:tblGrid>
      <w:tr w:rsidR="00A10892" w:rsidRPr="00FA3BA7" w:rsidTr="00336884">
        <w:trPr>
          <w:trHeight w:val="305"/>
        </w:trPr>
        <w:tc>
          <w:tcPr>
            <w:tcW w:w="1276" w:type="dxa"/>
            <w:tcBorders>
              <w:top w:val="single" w:sz="4" w:space="0" w:color="auto"/>
              <w:bottom w:val="single" w:sz="4" w:space="0" w:color="auto"/>
            </w:tcBorders>
            <w:noWrap/>
            <w:hideMark/>
          </w:tcPr>
          <w:p w:rsidR="00A10892" w:rsidRPr="00FA3BA7" w:rsidRDefault="00A10892" w:rsidP="00336884">
            <w:pPr>
              <w:spacing w:after="0"/>
              <w:rPr>
                <w:rFonts w:ascii="Times New Roman" w:hAnsi="Times New Roman"/>
                <w:b/>
                <w:sz w:val="24"/>
                <w:szCs w:val="24"/>
              </w:rPr>
            </w:pPr>
            <w:r w:rsidRPr="00FA3BA7">
              <w:rPr>
                <w:rFonts w:ascii="Times New Roman" w:hAnsi="Times New Roman"/>
                <w:b/>
                <w:sz w:val="24"/>
                <w:szCs w:val="24"/>
              </w:rPr>
              <w:t>PDB ID</w:t>
            </w:r>
          </w:p>
        </w:tc>
        <w:tc>
          <w:tcPr>
            <w:tcW w:w="7224" w:type="dxa"/>
            <w:tcBorders>
              <w:top w:val="single" w:sz="4" w:space="0" w:color="auto"/>
              <w:bottom w:val="single" w:sz="4" w:space="0" w:color="auto"/>
            </w:tcBorders>
            <w:noWrap/>
            <w:hideMark/>
          </w:tcPr>
          <w:p w:rsidR="00A10892" w:rsidRPr="00FA3BA7" w:rsidRDefault="00A10892" w:rsidP="00336884">
            <w:pPr>
              <w:spacing w:after="0"/>
              <w:rPr>
                <w:rFonts w:ascii="Times New Roman" w:hAnsi="Times New Roman"/>
                <w:b/>
                <w:sz w:val="24"/>
                <w:szCs w:val="24"/>
              </w:rPr>
            </w:pPr>
            <w:r w:rsidRPr="00FA3BA7">
              <w:rPr>
                <w:rFonts w:ascii="Times New Roman" w:hAnsi="Times New Roman"/>
                <w:b/>
                <w:i/>
                <w:sz w:val="24"/>
                <w:szCs w:val="24"/>
              </w:rPr>
              <w:t>Burkholderia pseudomallei</w:t>
            </w:r>
            <w:r>
              <w:rPr>
                <w:rFonts w:ascii="Times New Roman" w:hAnsi="Times New Roman"/>
                <w:b/>
                <w:i/>
                <w:sz w:val="24"/>
                <w:szCs w:val="24"/>
              </w:rPr>
              <w:t xml:space="preserve"> </w:t>
            </w:r>
            <w:r w:rsidRPr="00FA3BA7">
              <w:rPr>
                <w:rFonts w:ascii="Times New Roman" w:hAnsi="Times New Roman"/>
                <w:b/>
                <w:sz w:val="24"/>
                <w:szCs w:val="24"/>
              </w:rPr>
              <w:t>Molecules</w:t>
            </w:r>
          </w:p>
        </w:tc>
      </w:tr>
      <w:tr w:rsidR="00A10892" w:rsidRPr="00FA3BA7" w:rsidTr="00336884">
        <w:trPr>
          <w:trHeight w:val="344"/>
        </w:trPr>
        <w:tc>
          <w:tcPr>
            <w:tcW w:w="1276" w:type="dxa"/>
            <w:tcBorders>
              <w:top w:val="single" w:sz="4" w:space="0" w:color="auto"/>
            </w:tcBorders>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2G0U</w:t>
            </w:r>
          </w:p>
        </w:tc>
        <w:tc>
          <w:tcPr>
            <w:tcW w:w="7224" w:type="dxa"/>
            <w:tcBorders>
              <w:top w:val="single" w:sz="4" w:space="0" w:color="auto"/>
            </w:tcBorders>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Solution structure of monomeric BSAL, the type III secretion needle protein </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2IXR</w:t>
            </w:r>
          </w:p>
        </w:tc>
        <w:tc>
          <w:tcPr>
            <w:tcW w:w="7224" w:type="dxa"/>
            <w:noWrap/>
            <w:hideMark/>
          </w:tcPr>
          <w:p w:rsidR="00A10892" w:rsidRPr="00FA3BA7" w:rsidRDefault="00A10892" w:rsidP="00336884">
            <w:pPr>
              <w:spacing w:after="0"/>
              <w:rPr>
                <w:rFonts w:ascii="Times New Roman" w:hAnsi="Times New Roman"/>
                <w:sz w:val="24"/>
                <w:szCs w:val="24"/>
              </w:rPr>
            </w:pPr>
            <w:proofErr w:type="spellStart"/>
            <w:r w:rsidRPr="00FA3BA7">
              <w:rPr>
                <w:rFonts w:ascii="Times New Roman" w:hAnsi="Times New Roman"/>
                <w:sz w:val="24"/>
                <w:szCs w:val="24"/>
              </w:rPr>
              <w:t>BipD</w:t>
            </w:r>
            <w:proofErr w:type="spellEnd"/>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2JOK </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NMR structure of the catalytic domain of guanine nucleotide exchange factor </w:t>
            </w:r>
            <w:proofErr w:type="spellStart"/>
            <w:r w:rsidRPr="00FA3BA7">
              <w:rPr>
                <w:rFonts w:ascii="Times New Roman" w:hAnsi="Times New Roman"/>
                <w:sz w:val="24"/>
                <w:szCs w:val="24"/>
              </w:rPr>
              <w:t>BopE</w:t>
            </w:r>
            <w:proofErr w:type="spellEnd"/>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2MPE</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Solution NMR structure for strain BPSl1050</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2WLL</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Potassium channel </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2X3Y</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Crystal structure of GMHA </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2XBL </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Crystal structure of GMHA in complex with product</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2Y78</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Crystal structure of BPSS1823, a </w:t>
            </w:r>
            <w:proofErr w:type="spellStart"/>
            <w:r w:rsidRPr="00FA3BA7">
              <w:rPr>
                <w:rFonts w:ascii="Times New Roman" w:hAnsi="Times New Roman"/>
                <w:sz w:val="24"/>
                <w:szCs w:val="24"/>
              </w:rPr>
              <w:t>Mip</w:t>
            </w:r>
            <w:proofErr w:type="spellEnd"/>
            <w:r w:rsidRPr="00FA3BA7">
              <w:rPr>
                <w:rFonts w:ascii="Times New Roman" w:hAnsi="Times New Roman"/>
                <w:sz w:val="24"/>
                <w:szCs w:val="24"/>
              </w:rPr>
              <w:t xml:space="preserve">-like chaperone </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3E5Y</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Crystal structure of </w:t>
            </w:r>
            <w:proofErr w:type="spellStart"/>
            <w:r w:rsidRPr="00FA3BA7">
              <w:rPr>
                <w:rFonts w:ascii="Times New Roman" w:hAnsi="Times New Roman"/>
                <w:sz w:val="24"/>
                <w:szCs w:val="24"/>
              </w:rPr>
              <w:t>Trmh</w:t>
            </w:r>
            <w:proofErr w:type="spellEnd"/>
            <w:r w:rsidRPr="00FA3BA7">
              <w:rPr>
                <w:rFonts w:ascii="Times New Roman" w:hAnsi="Times New Roman"/>
                <w:sz w:val="24"/>
                <w:szCs w:val="24"/>
              </w:rPr>
              <w:t xml:space="preserve"> family RNA methyltransferase </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3GQM</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Crystal structure of cycle inhibiting factor </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3LAA</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Crystal structure of the trimeric </w:t>
            </w:r>
            <w:proofErr w:type="spellStart"/>
            <w:r w:rsidRPr="00FA3BA7">
              <w:rPr>
                <w:rFonts w:ascii="Times New Roman" w:hAnsi="Times New Roman"/>
                <w:sz w:val="24"/>
                <w:szCs w:val="24"/>
              </w:rPr>
              <w:t>autotransporteradhesin</w:t>
            </w:r>
            <w:proofErr w:type="spellEnd"/>
            <w:r w:rsidRPr="00FA3BA7">
              <w:rPr>
                <w:rFonts w:ascii="Times New Roman" w:hAnsi="Times New Roman"/>
                <w:sz w:val="24"/>
                <w:szCs w:val="24"/>
              </w:rPr>
              <w:t xml:space="preserve"> head domain </w:t>
            </w:r>
            <w:proofErr w:type="spellStart"/>
            <w:r w:rsidRPr="00FA3BA7">
              <w:rPr>
                <w:rFonts w:ascii="Times New Roman" w:hAnsi="Times New Roman"/>
                <w:sz w:val="24"/>
                <w:szCs w:val="24"/>
              </w:rPr>
              <w:t>BpaA</w:t>
            </w:r>
            <w:proofErr w:type="spellEnd"/>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3LR3</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Periplasmic domain of the </w:t>
            </w:r>
            <w:proofErr w:type="spellStart"/>
            <w:r w:rsidRPr="00FA3BA7">
              <w:rPr>
                <w:rFonts w:ascii="Times New Roman" w:hAnsi="Times New Roman"/>
                <w:sz w:val="24"/>
                <w:szCs w:val="24"/>
              </w:rPr>
              <w:t>Riss</w:t>
            </w:r>
            <w:proofErr w:type="spellEnd"/>
            <w:r w:rsidRPr="00FA3BA7">
              <w:rPr>
                <w:rFonts w:ascii="Times New Roman" w:hAnsi="Times New Roman"/>
                <w:sz w:val="24"/>
                <w:szCs w:val="24"/>
              </w:rPr>
              <w:t xml:space="preserve"> sensor protein, low pH native structure</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3RQI</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Crystal structure of a response regulator protein with a phosphorylated aspartic acid, calcium ion and citrate</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3S6O</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Crystal structure of a polysaccharide deacetylase family protein </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3SLG</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Crystal structure of Pbgp3 protein </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3TU8</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Crystal structure of the lethal factor 1 </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3UAM</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Crystal structure of a chitin binding domain </w:t>
            </w:r>
          </w:p>
        </w:tc>
      </w:tr>
      <w:tr w:rsidR="00A10892" w:rsidRPr="00FA3BA7" w:rsidTr="00336884">
        <w:trPr>
          <w:trHeight w:val="467"/>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3ZS6</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The structural characterization of </w:t>
            </w:r>
            <w:proofErr w:type="spellStart"/>
            <w:r w:rsidRPr="00FA3BA7">
              <w:rPr>
                <w:rFonts w:ascii="Times New Roman" w:hAnsi="Times New Roman"/>
                <w:sz w:val="24"/>
                <w:szCs w:val="24"/>
              </w:rPr>
              <w:t>OppA</w:t>
            </w:r>
            <w:proofErr w:type="spellEnd"/>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4B5C</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Crystal structure of the peptidoglycan-associated lipoprotein </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4C26</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NMR structure of the </w:t>
            </w:r>
            <w:proofErr w:type="spellStart"/>
            <w:r w:rsidRPr="00FA3BA7">
              <w:rPr>
                <w:rFonts w:ascii="Times New Roman" w:hAnsi="Times New Roman"/>
                <w:sz w:val="24"/>
                <w:szCs w:val="24"/>
              </w:rPr>
              <w:t>HicA</w:t>
            </w:r>
            <w:proofErr w:type="spellEnd"/>
            <w:r w:rsidRPr="00FA3BA7">
              <w:rPr>
                <w:rFonts w:ascii="Times New Roman" w:hAnsi="Times New Roman"/>
                <w:sz w:val="24"/>
                <w:szCs w:val="24"/>
              </w:rPr>
              <w:t xml:space="preserve"> toxin </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4CFI</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3D structure of </w:t>
            </w:r>
            <w:proofErr w:type="spellStart"/>
            <w:r w:rsidRPr="00FA3BA7">
              <w:rPr>
                <w:rFonts w:ascii="Times New Roman" w:hAnsi="Times New Roman"/>
                <w:sz w:val="24"/>
                <w:szCs w:val="24"/>
              </w:rPr>
              <w:t>FliC</w:t>
            </w:r>
            <w:proofErr w:type="spellEnd"/>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4F3P</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Crystal structure of a glutamine-binding periplasmic protein in complex with glutamine</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4HCN</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Crystal structure of protein CHBP in complex with ubiquitin</w:t>
            </w:r>
          </w:p>
        </w:tc>
      </w:tr>
      <w:tr w:rsidR="00A10892" w:rsidRPr="00FA3BA7" w:rsidTr="00336884">
        <w:trPr>
          <w:trHeight w:val="305"/>
        </w:trPr>
        <w:tc>
          <w:tcPr>
            <w:tcW w:w="1276"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4HCP</w:t>
            </w:r>
          </w:p>
        </w:tc>
        <w:tc>
          <w:tcPr>
            <w:tcW w:w="7224" w:type="dxa"/>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Crystal structure of effector protein CHBP in complex with nedd8</w:t>
            </w:r>
          </w:p>
        </w:tc>
      </w:tr>
      <w:tr w:rsidR="00A10892" w:rsidRPr="00FA3BA7" w:rsidTr="00336884">
        <w:trPr>
          <w:trHeight w:val="305"/>
        </w:trPr>
        <w:tc>
          <w:tcPr>
            <w:tcW w:w="1276" w:type="dxa"/>
            <w:tcBorders>
              <w:bottom w:val="nil"/>
            </w:tcBorders>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4UT1</w:t>
            </w:r>
          </w:p>
        </w:tc>
        <w:tc>
          <w:tcPr>
            <w:tcW w:w="7224" w:type="dxa"/>
            <w:tcBorders>
              <w:bottom w:val="nil"/>
            </w:tcBorders>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The structure of the flagellar hook junction protein </w:t>
            </w:r>
            <w:proofErr w:type="spellStart"/>
            <w:r w:rsidRPr="00FA3BA7">
              <w:rPr>
                <w:rFonts w:ascii="Times New Roman" w:hAnsi="Times New Roman"/>
                <w:sz w:val="24"/>
                <w:szCs w:val="24"/>
              </w:rPr>
              <w:t>FlgK</w:t>
            </w:r>
            <w:proofErr w:type="spellEnd"/>
          </w:p>
        </w:tc>
      </w:tr>
      <w:tr w:rsidR="00A10892" w:rsidRPr="00FA3BA7" w:rsidTr="00336884">
        <w:trPr>
          <w:trHeight w:val="305"/>
        </w:trPr>
        <w:tc>
          <w:tcPr>
            <w:tcW w:w="1276" w:type="dxa"/>
            <w:tcBorders>
              <w:top w:val="nil"/>
              <w:bottom w:val="single" w:sz="4" w:space="0" w:color="auto"/>
            </w:tcBorders>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4WNY</w:t>
            </w:r>
          </w:p>
        </w:tc>
        <w:tc>
          <w:tcPr>
            <w:tcW w:w="7224" w:type="dxa"/>
            <w:tcBorders>
              <w:top w:val="nil"/>
              <w:bottom w:val="single" w:sz="4" w:space="0" w:color="auto"/>
            </w:tcBorders>
            <w:noWrap/>
            <w:hideMark/>
          </w:tcPr>
          <w:p w:rsidR="00A10892" w:rsidRPr="00FA3BA7" w:rsidRDefault="00A10892" w:rsidP="00336884">
            <w:pPr>
              <w:spacing w:after="0"/>
              <w:rPr>
                <w:rFonts w:ascii="Times New Roman" w:hAnsi="Times New Roman"/>
                <w:sz w:val="24"/>
                <w:szCs w:val="24"/>
              </w:rPr>
            </w:pPr>
            <w:r w:rsidRPr="00FA3BA7">
              <w:rPr>
                <w:rFonts w:ascii="Times New Roman" w:hAnsi="Times New Roman"/>
                <w:sz w:val="24"/>
                <w:szCs w:val="24"/>
              </w:rPr>
              <w:t xml:space="preserve">Crystal structure of a protein from the universal stress protein family </w:t>
            </w:r>
          </w:p>
        </w:tc>
      </w:tr>
    </w:tbl>
    <w:p w:rsidR="00A10892" w:rsidRDefault="00A10892" w:rsidP="00854935">
      <w:pPr>
        <w:jc w:val="both"/>
        <w:rPr>
          <w:noProof/>
        </w:rPr>
      </w:pPr>
    </w:p>
    <w:p w:rsidR="00A10892" w:rsidRDefault="00EA213D" w:rsidP="00EA213D">
      <w:r>
        <w:tab/>
      </w:r>
    </w:p>
    <w:p w:rsidR="00A10892" w:rsidRDefault="00A10892">
      <w:pPr>
        <w:sectPr w:rsidR="00A10892">
          <w:pgSz w:w="11906" w:h="16838"/>
          <w:pgMar w:top="1440" w:right="1440" w:bottom="1440" w:left="1440" w:header="708" w:footer="708" w:gutter="0"/>
          <w:cols w:space="708"/>
          <w:docGrid w:linePitch="360"/>
        </w:sectPr>
      </w:pPr>
    </w:p>
    <w:p w:rsidR="00A10892" w:rsidRDefault="00A10892" w:rsidP="00EA213D">
      <w:pPr>
        <w:rPr>
          <w:rFonts w:ascii="Times New Roman" w:hAnsi="Times New Roman" w:cs="Times New Roman"/>
          <w:sz w:val="24"/>
          <w:szCs w:val="24"/>
        </w:rPr>
      </w:pPr>
      <w:r w:rsidRPr="00A10892">
        <w:rPr>
          <w:rFonts w:ascii="Times New Roman" w:hAnsi="Times New Roman" w:cs="Times New Roman"/>
          <w:sz w:val="24"/>
          <w:szCs w:val="24"/>
        </w:rPr>
        <w:lastRenderedPageBreak/>
        <w:t xml:space="preserve">Supplementary </w:t>
      </w:r>
      <w:r w:rsidR="00FF445E">
        <w:rPr>
          <w:rFonts w:ascii="Times New Roman" w:hAnsi="Times New Roman" w:cs="Times New Roman"/>
          <w:sz w:val="24"/>
          <w:szCs w:val="24"/>
        </w:rPr>
        <w:t>7</w:t>
      </w:r>
    </w:p>
    <w:p w:rsidR="00A10892" w:rsidRPr="00384CCD" w:rsidRDefault="00A10892" w:rsidP="00A10892">
      <w:pPr>
        <w:spacing w:line="480" w:lineRule="auto"/>
        <w:rPr>
          <w:color w:val="FF0000"/>
        </w:rPr>
      </w:pPr>
      <w:r w:rsidRPr="000857B1">
        <w:rPr>
          <w:rFonts w:ascii="Times New Roman" w:hAnsi="Times New Roman" w:cs="Times New Roman"/>
          <w:sz w:val="24"/>
          <w:szCs w:val="24"/>
        </w:rPr>
        <w:t>Data of residue interactions of TP1 in binding with amino acid acids of potential target proteins (interaction within 3Å of peptide are highlighted in bold number, interaction energy values less than -20 kcal/mol are shaded)</w:t>
      </w:r>
    </w:p>
    <w:tbl>
      <w:tblPr>
        <w:tblStyle w:val="TableGrid1"/>
        <w:tblW w:w="139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926"/>
        <w:gridCol w:w="918"/>
        <w:gridCol w:w="939"/>
        <w:gridCol w:w="931"/>
        <w:gridCol w:w="935"/>
        <w:gridCol w:w="939"/>
        <w:gridCol w:w="928"/>
        <w:gridCol w:w="918"/>
        <w:gridCol w:w="939"/>
        <w:gridCol w:w="942"/>
        <w:gridCol w:w="939"/>
        <w:gridCol w:w="919"/>
        <w:gridCol w:w="918"/>
        <w:gridCol w:w="826"/>
      </w:tblGrid>
      <w:tr w:rsidR="00A10892" w:rsidRPr="00384CCD" w:rsidTr="00336884">
        <w:trPr>
          <w:trHeight w:val="450"/>
        </w:trPr>
        <w:tc>
          <w:tcPr>
            <w:tcW w:w="1031" w:type="dxa"/>
            <w:tcBorders>
              <w:top w:val="single" w:sz="4" w:space="0" w:color="auto"/>
              <w:bottom w:val="single" w:sz="4" w:space="0" w:color="auto"/>
            </w:tcBorders>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b/>
                <w:bCs/>
                <w:color w:val="000000" w:themeColor="text1"/>
                <w:sz w:val="20"/>
                <w:szCs w:val="20"/>
              </w:rPr>
              <w:t>TP1 Amino Acid residue</w:t>
            </w:r>
          </w:p>
        </w:tc>
        <w:tc>
          <w:tcPr>
            <w:tcW w:w="926" w:type="dxa"/>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2G0U</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w:t>
            </w:r>
          </w:p>
        </w:tc>
        <w:tc>
          <w:tcPr>
            <w:tcW w:w="918" w:type="dxa"/>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2IXR</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w:t>
            </w:r>
          </w:p>
        </w:tc>
        <w:tc>
          <w:tcPr>
            <w:tcW w:w="939" w:type="dxa"/>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2JOK</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(3)</w:t>
            </w:r>
          </w:p>
        </w:tc>
        <w:tc>
          <w:tcPr>
            <w:tcW w:w="931" w:type="dxa"/>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2MPE</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(4)</w:t>
            </w:r>
          </w:p>
        </w:tc>
        <w:tc>
          <w:tcPr>
            <w:tcW w:w="935" w:type="dxa"/>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2WLL</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(5)</w:t>
            </w:r>
          </w:p>
        </w:tc>
        <w:tc>
          <w:tcPr>
            <w:tcW w:w="939" w:type="dxa"/>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2X3Y</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(6)</w:t>
            </w:r>
          </w:p>
        </w:tc>
        <w:tc>
          <w:tcPr>
            <w:tcW w:w="928" w:type="dxa"/>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2XBL</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(7)</w:t>
            </w:r>
          </w:p>
        </w:tc>
        <w:tc>
          <w:tcPr>
            <w:tcW w:w="918" w:type="dxa"/>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2Y78</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(8)</w:t>
            </w:r>
          </w:p>
        </w:tc>
        <w:tc>
          <w:tcPr>
            <w:tcW w:w="939" w:type="dxa"/>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3E5Y</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(9)</w:t>
            </w:r>
          </w:p>
        </w:tc>
        <w:tc>
          <w:tcPr>
            <w:tcW w:w="942" w:type="dxa"/>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3GQM</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(10)</w:t>
            </w:r>
          </w:p>
        </w:tc>
        <w:tc>
          <w:tcPr>
            <w:tcW w:w="939" w:type="dxa"/>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3LAA</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(11)</w:t>
            </w:r>
          </w:p>
        </w:tc>
        <w:tc>
          <w:tcPr>
            <w:tcW w:w="919" w:type="dxa"/>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3LR3</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(12)</w:t>
            </w:r>
          </w:p>
        </w:tc>
        <w:tc>
          <w:tcPr>
            <w:tcW w:w="918" w:type="dxa"/>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3QRI</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(13)</w:t>
            </w:r>
          </w:p>
        </w:tc>
        <w:tc>
          <w:tcPr>
            <w:tcW w:w="826" w:type="dxa"/>
            <w:tcBorders>
              <w:top w:val="single" w:sz="4" w:space="0" w:color="auto"/>
              <w:bottom w:val="single" w:sz="4" w:space="0" w:color="auto"/>
            </w:tcBorders>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3S6O</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(14)</w:t>
            </w:r>
          </w:p>
        </w:tc>
      </w:tr>
      <w:tr w:rsidR="00A10892" w:rsidRPr="00384CCD" w:rsidTr="00336884">
        <w:trPr>
          <w:trHeight w:val="300"/>
        </w:trPr>
        <w:tc>
          <w:tcPr>
            <w:tcW w:w="1031" w:type="dxa"/>
            <w:tcBorders>
              <w:top w:val="single" w:sz="4" w:space="0" w:color="auto"/>
            </w:tcBorders>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LYS1</w:t>
            </w:r>
          </w:p>
        </w:tc>
        <w:tc>
          <w:tcPr>
            <w:tcW w:w="926" w:type="dxa"/>
            <w:tcBorders>
              <w:top w:val="single" w:sz="4" w:space="0" w:color="auto"/>
            </w:tcBorders>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-68.29</w:t>
            </w:r>
          </w:p>
        </w:tc>
        <w:tc>
          <w:tcPr>
            <w:tcW w:w="918" w:type="dxa"/>
            <w:tcBorders>
              <w:top w:val="single" w:sz="4" w:space="0" w:color="auto"/>
            </w:tcBorders>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-36.13</w:t>
            </w:r>
          </w:p>
        </w:tc>
        <w:tc>
          <w:tcPr>
            <w:tcW w:w="939" w:type="dxa"/>
            <w:tcBorders>
              <w:top w:val="single" w:sz="4" w:space="0" w:color="auto"/>
            </w:tcBorders>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44.37</w:t>
            </w:r>
          </w:p>
        </w:tc>
        <w:tc>
          <w:tcPr>
            <w:tcW w:w="931" w:type="dxa"/>
            <w:tcBorders>
              <w:top w:val="single" w:sz="4" w:space="0" w:color="auto"/>
            </w:tcBorders>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-21.72</w:t>
            </w:r>
          </w:p>
        </w:tc>
        <w:tc>
          <w:tcPr>
            <w:tcW w:w="935" w:type="dxa"/>
            <w:tcBorders>
              <w:top w:val="single" w:sz="4" w:space="0" w:color="auto"/>
            </w:tcBorders>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25.25</w:t>
            </w:r>
          </w:p>
        </w:tc>
        <w:tc>
          <w:tcPr>
            <w:tcW w:w="939" w:type="dxa"/>
            <w:tcBorders>
              <w:top w:val="single" w:sz="4" w:space="0" w:color="auto"/>
            </w:tcBorders>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25.08</w:t>
            </w:r>
          </w:p>
        </w:tc>
        <w:tc>
          <w:tcPr>
            <w:tcW w:w="928" w:type="dxa"/>
            <w:tcBorders>
              <w:top w:val="single" w:sz="4" w:space="0" w:color="auto"/>
            </w:tcBorders>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-60.30</w:t>
            </w:r>
          </w:p>
        </w:tc>
        <w:tc>
          <w:tcPr>
            <w:tcW w:w="918" w:type="dxa"/>
            <w:tcBorders>
              <w:top w:val="single" w:sz="4" w:space="0" w:color="auto"/>
            </w:tcBorders>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-2.48</w:t>
            </w:r>
          </w:p>
        </w:tc>
        <w:tc>
          <w:tcPr>
            <w:tcW w:w="939" w:type="dxa"/>
            <w:tcBorders>
              <w:top w:val="single" w:sz="4" w:space="0" w:color="auto"/>
            </w:tcBorders>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-27.26</w:t>
            </w:r>
          </w:p>
        </w:tc>
        <w:tc>
          <w:tcPr>
            <w:tcW w:w="942" w:type="dxa"/>
            <w:tcBorders>
              <w:top w:val="single" w:sz="4" w:space="0" w:color="auto"/>
            </w:tcBorders>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13.23</w:t>
            </w:r>
          </w:p>
        </w:tc>
        <w:tc>
          <w:tcPr>
            <w:tcW w:w="939" w:type="dxa"/>
            <w:tcBorders>
              <w:top w:val="single" w:sz="4" w:space="0" w:color="auto"/>
            </w:tcBorders>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-13.89</w:t>
            </w:r>
          </w:p>
        </w:tc>
        <w:tc>
          <w:tcPr>
            <w:tcW w:w="919" w:type="dxa"/>
            <w:tcBorders>
              <w:top w:val="single" w:sz="4" w:space="0" w:color="auto"/>
            </w:tcBorders>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-24.45</w:t>
            </w:r>
          </w:p>
        </w:tc>
        <w:tc>
          <w:tcPr>
            <w:tcW w:w="918" w:type="dxa"/>
            <w:tcBorders>
              <w:top w:val="single" w:sz="4" w:space="0" w:color="auto"/>
            </w:tcBorders>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-56.20</w:t>
            </w:r>
          </w:p>
        </w:tc>
        <w:tc>
          <w:tcPr>
            <w:tcW w:w="826" w:type="dxa"/>
            <w:tcBorders>
              <w:top w:val="single" w:sz="4" w:space="0" w:color="auto"/>
            </w:tcBorders>
            <w:shd w:val="clear" w:color="auto" w:fill="D0CECE" w:themeFill="background2" w:themeFillShade="E6"/>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-23.51</w:t>
            </w:r>
          </w:p>
        </w:tc>
      </w:tr>
      <w:tr w:rsidR="00A10892" w:rsidRPr="00384CCD" w:rsidTr="00336884">
        <w:trPr>
          <w:trHeight w:val="300"/>
        </w:trPr>
        <w:tc>
          <w:tcPr>
            <w:tcW w:w="1031" w:type="dxa"/>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TRP2</w:t>
            </w:r>
          </w:p>
        </w:tc>
        <w:tc>
          <w:tcPr>
            <w:tcW w:w="926"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4.23</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-10.00</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9.71</w:t>
            </w:r>
          </w:p>
        </w:tc>
        <w:tc>
          <w:tcPr>
            <w:tcW w:w="931"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1.89</w:t>
            </w:r>
          </w:p>
        </w:tc>
        <w:tc>
          <w:tcPr>
            <w:tcW w:w="935"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-16.72</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9.16</w:t>
            </w:r>
          </w:p>
        </w:tc>
        <w:tc>
          <w:tcPr>
            <w:tcW w:w="92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2.48</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-7.32</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15.44</w:t>
            </w:r>
          </w:p>
        </w:tc>
        <w:tc>
          <w:tcPr>
            <w:tcW w:w="942"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-7.48</w:t>
            </w:r>
          </w:p>
        </w:tc>
        <w:tc>
          <w:tcPr>
            <w:tcW w:w="939"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-20.29</w:t>
            </w:r>
          </w:p>
        </w:tc>
        <w:tc>
          <w:tcPr>
            <w:tcW w:w="91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5.39</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22.84</w:t>
            </w:r>
          </w:p>
        </w:tc>
        <w:tc>
          <w:tcPr>
            <w:tcW w:w="826" w:type="dxa"/>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-9.28</w:t>
            </w:r>
          </w:p>
        </w:tc>
      </w:tr>
      <w:tr w:rsidR="00A10892" w:rsidRPr="00384CCD" w:rsidTr="00336884">
        <w:trPr>
          <w:trHeight w:val="300"/>
        </w:trPr>
        <w:tc>
          <w:tcPr>
            <w:tcW w:w="1031" w:type="dxa"/>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CYS3</w:t>
            </w:r>
          </w:p>
        </w:tc>
        <w:tc>
          <w:tcPr>
            <w:tcW w:w="926"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11.32</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2.86</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-12.24</w:t>
            </w:r>
          </w:p>
        </w:tc>
        <w:tc>
          <w:tcPr>
            <w:tcW w:w="931"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0.26</w:t>
            </w:r>
          </w:p>
        </w:tc>
        <w:tc>
          <w:tcPr>
            <w:tcW w:w="935"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40.14</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-14.31</w:t>
            </w:r>
          </w:p>
        </w:tc>
        <w:tc>
          <w:tcPr>
            <w:tcW w:w="92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-6.77</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5.47</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-6.96</w:t>
            </w:r>
          </w:p>
        </w:tc>
        <w:tc>
          <w:tcPr>
            <w:tcW w:w="942"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9.72</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-5.36</w:t>
            </w:r>
          </w:p>
        </w:tc>
        <w:tc>
          <w:tcPr>
            <w:tcW w:w="91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2.99</w:t>
            </w:r>
          </w:p>
        </w:tc>
        <w:tc>
          <w:tcPr>
            <w:tcW w:w="918"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-28.23</w:t>
            </w:r>
          </w:p>
        </w:tc>
        <w:tc>
          <w:tcPr>
            <w:tcW w:w="826" w:type="dxa"/>
            <w:shd w:val="clear" w:color="auto" w:fill="D0CECE" w:themeFill="background2" w:themeFillShade="E6"/>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23.05</w:t>
            </w:r>
          </w:p>
        </w:tc>
      </w:tr>
      <w:tr w:rsidR="00A10892" w:rsidRPr="00384CCD" w:rsidTr="00336884">
        <w:trPr>
          <w:trHeight w:val="300"/>
        </w:trPr>
        <w:tc>
          <w:tcPr>
            <w:tcW w:w="1031" w:type="dxa"/>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PHE4</w:t>
            </w:r>
          </w:p>
        </w:tc>
        <w:tc>
          <w:tcPr>
            <w:tcW w:w="926"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-0.04</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-8.11</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-0.27</w:t>
            </w:r>
          </w:p>
        </w:tc>
        <w:tc>
          <w:tcPr>
            <w:tcW w:w="931"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-4.10</w:t>
            </w:r>
          </w:p>
        </w:tc>
        <w:tc>
          <w:tcPr>
            <w:tcW w:w="935"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-2.82</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2.63</w:t>
            </w:r>
          </w:p>
        </w:tc>
        <w:tc>
          <w:tcPr>
            <w:tcW w:w="92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-16.43</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9.58</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0.12</w:t>
            </w:r>
          </w:p>
        </w:tc>
        <w:tc>
          <w:tcPr>
            <w:tcW w:w="942"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5.18</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923.08</w:t>
            </w:r>
          </w:p>
        </w:tc>
        <w:tc>
          <w:tcPr>
            <w:tcW w:w="91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-2.05</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4.13</w:t>
            </w:r>
          </w:p>
        </w:tc>
        <w:tc>
          <w:tcPr>
            <w:tcW w:w="826" w:type="dxa"/>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10.37</w:t>
            </w:r>
          </w:p>
        </w:tc>
      </w:tr>
      <w:tr w:rsidR="00A10892" w:rsidRPr="00384CCD" w:rsidTr="00336884">
        <w:trPr>
          <w:trHeight w:val="300"/>
        </w:trPr>
        <w:tc>
          <w:tcPr>
            <w:tcW w:w="1031" w:type="dxa"/>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ARG5</w:t>
            </w:r>
          </w:p>
        </w:tc>
        <w:tc>
          <w:tcPr>
            <w:tcW w:w="926"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-5.70</w:t>
            </w:r>
          </w:p>
        </w:tc>
        <w:tc>
          <w:tcPr>
            <w:tcW w:w="918"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-41.03</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-4.29</w:t>
            </w:r>
          </w:p>
        </w:tc>
        <w:tc>
          <w:tcPr>
            <w:tcW w:w="931"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-33.24</w:t>
            </w:r>
          </w:p>
        </w:tc>
        <w:tc>
          <w:tcPr>
            <w:tcW w:w="935"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-12.42</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67.03</w:t>
            </w:r>
          </w:p>
        </w:tc>
        <w:tc>
          <w:tcPr>
            <w:tcW w:w="92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-8.91</w:t>
            </w:r>
          </w:p>
        </w:tc>
        <w:tc>
          <w:tcPr>
            <w:tcW w:w="918"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-40.74</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17.93</w:t>
            </w:r>
          </w:p>
        </w:tc>
        <w:tc>
          <w:tcPr>
            <w:tcW w:w="942"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2.89</w:t>
            </w:r>
          </w:p>
        </w:tc>
        <w:tc>
          <w:tcPr>
            <w:tcW w:w="939"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-38.40</w:t>
            </w:r>
          </w:p>
        </w:tc>
        <w:tc>
          <w:tcPr>
            <w:tcW w:w="91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17.99</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26.39</w:t>
            </w:r>
          </w:p>
        </w:tc>
        <w:tc>
          <w:tcPr>
            <w:tcW w:w="826" w:type="dxa"/>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11.69</w:t>
            </w:r>
          </w:p>
        </w:tc>
      </w:tr>
      <w:tr w:rsidR="00A10892" w:rsidRPr="00384CCD" w:rsidTr="00336884">
        <w:trPr>
          <w:trHeight w:val="300"/>
        </w:trPr>
        <w:tc>
          <w:tcPr>
            <w:tcW w:w="1031" w:type="dxa"/>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VAL6</w:t>
            </w:r>
          </w:p>
        </w:tc>
        <w:tc>
          <w:tcPr>
            <w:tcW w:w="926"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-3.33</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29.30</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5.07</w:t>
            </w:r>
          </w:p>
        </w:tc>
        <w:tc>
          <w:tcPr>
            <w:tcW w:w="931"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14.97</w:t>
            </w:r>
          </w:p>
        </w:tc>
        <w:tc>
          <w:tcPr>
            <w:tcW w:w="935"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4.29</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15.73</w:t>
            </w:r>
          </w:p>
        </w:tc>
        <w:tc>
          <w:tcPr>
            <w:tcW w:w="92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-8.42</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11.73</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15.16</w:t>
            </w:r>
          </w:p>
        </w:tc>
        <w:tc>
          <w:tcPr>
            <w:tcW w:w="942"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4.21</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-10.01</w:t>
            </w:r>
          </w:p>
        </w:tc>
        <w:tc>
          <w:tcPr>
            <w:tcW w:w="91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13.07</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17.84</w:t>
            </w:r>
          </w:p>
        </w:tc>
        <w:tc>
          <w:tcPr>
            <w:tcW w:w="826" w:type="dxa"/>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-2.48</w:t>
            </w:r>
          </w:p>
        </w:tc>
      </w:tr>
      <w:tr w:rsidR="00A10892" w:rsidRPr="00384CCD" w:rsidTr="00336884">
        <w:trPr>
          <w:trHeight w:val="300"/>
        </w:trPr>
        <w:tc>
          <w:tcPr>
            <w:tcW w:w="1031" w:type="dxa"/>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CYS7</w:t>
            </w:r>
          </w:p>
        </w:tc>
        <w:tc>
          <w:tcPr>
            <w:tcW w:w="926"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9.78</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-5.10</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1.10</w:t>
            </w:r>
          </w:p>
        </w:tc>
        <w:tc>
          <w:tcPr>
            <w:tcW w:w="931"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-7.72</w:t>
            </w:r>
          </w:p>
        </w:tc>
        <w:tc>
          <w:tcPr>
            <w:tcW w:w="935"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-6.64</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-14.68</w:t>
            </w:r>
          </w:p>
        </w:tc>
        <w:tc>
          <w:tcPr>
            <w:tcW w:w="928"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-20.90</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-16.32</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-2.50</w:t>
            </w:r>
          </w:p>
        </w:tc>
        <w:tc>
          <w:tcPr>
            <w:tcW w:w="942"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2.33</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1.12</w:t>
            </w:r>
          </w:p>
        </w:tc>
        <w:tc>
          <w:tcPr>
            <w:tcW w:w="91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6.94</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-2.97</w:t>
            </w:r>
          </w:p>
        </w:tc>
        <w:tc>
          <w:tcPr>
            <w:tcW w:w="826" w:type="dxa"/>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4.96</w:t>
            </w:r>
          </w:p>
        </w:tc>
      </w:tr>
      <w:tr w:rsidR="00A10892" w:rsidRPr="00384CCD" w:rsidTr="00336884">
        <w:trPr>
          <w:trHeight w:val="300"/>
        </w:trPr>
        <w:tc>
          <w:tcPr>
            <w:tcW w:w="1031" w:type="dxa"/>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TYR8</w:t>
            </w:r>
          </w:p>
        </w:tc>
        <w:tc>
          <w:tcPr>
            <w:tcW w:w="926"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7.45</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-8.96</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4.91</w:t>
            </w:r>
          </w:p>
        </w:tc>
        <w:tc>
          <w:tcPr>
            <w:tcW w:w="931"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-2.83</w:t>
            </w:r>
          </w:p>
        </w:tc>
        <w:tc>
          <w:tcPr>
            <w:tcW w:w="935"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-12.85</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-10.14</w:t>
            </w:r>
          </w:p>
        </w:tc>
        <w:tc>
          <w:tcPr>
            <w:tcW w:w="92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-6.95</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7.19</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-3.04</w:t>
            </w:r>
          </w:p>
        </w:tc>
        <w:tc>
          <w:tcPr>
            <w:tcW w:w="942"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-6.23</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-4.33</w:t>
            </w:r>
          </w:p>
        </w:tc>
        <w:tc>
          <w:tcPr>
            <w:tcW w:w="91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15.31</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-7.03</w:t>
            </w:r>
          </w:p>
        </w:tc>
        <w:tc>
          <w:tcPr>
            <w:tcW w:w="826" w:type="dxa"/>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-24.14</w:t>
            </w:r>
          </w:p>
        </w:tc>
      </w:tr>
      <w:tr w:rsidR="00A10892" w:rsidRPr="00384CCD" w:rsidTr="00336884">
        <w:trPr>
          <w:trHeight w:val="300"/>
        </w:trPr>
        <w:tc>
          <w:tcPr>
            <w:tcW w:w="1031" w:type="dxa"/>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ARG9</w:t>
            </w:r>
          </w:p>
        </w:tc>
        <w:tc>
          <w:tcPr>
            <w:tcW w:w="926"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39.84</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-2.38</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-9.17</w:t>
            </w:r>
          </w:p>
        </w:tc>
        <w:tc>
          <w:tcPr>
            <w:tcW w:w="931"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8.94</w:t>
            </w:r>
          </w:p>
        </w:tc>
        <w:tc>
          <w:tcPr>
            <w:tcW w:w="935"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22.54</w:t>
            </w:r>
          </w:p>
        </w:tc>
        <w:tc>
          <w:tcPr>
            <w:tcW w:w="939"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-68.17</w:t>
            </w:r>
          </w:p>
        </w:tc>
        <w:tc>
          <w:tcPr>
            <w:tcW w:w="92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23.19</w:t>
            </w:r>
          </w:p>
        </w:tc>
        <w:tc>
          <w:tcPr>
            <w:tcW w:w="918"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-30.70</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-0.97</w:t>
            </w:r>
          </w:p>
        </w:tc>
        <w:tc>
          <w:tcPr>
            <w:tcW w:w="942"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0.06</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3.77</w:t>
            </w:r>
          </w:p>
        </w:tc>
        <w:tc>
          <w:tcPr>
            <w:tcW w:w="91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-0.96</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59.13</w:t>
            </w:r>
          </w:p>
        </w:tc>
        <w:tc>
          <w:tcPr>
            <w:tcW w:w="826" w:type="dxa"/>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-53.29</w:t>
            </w:r>
          </w:p>
        </w:tc>
      </w:tr>
      <w:tr w:rsidR="00A10892" w:rsidRPr="00384CCD" w:rsidTr="00336884">
        <w:trPr>
          <w:trHeight w:val="300"/>
        </w:trPr>
        <w:tc>
          <w:tcPr>
            <w:tcW w:w="1031" w:type="dxa"/>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GLY10</w:t>
            </w:r>
          </w:p>
        </w:tc>
        <w:tc>
          <w:tcPr>
            <w:tcW w:w="926"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-0.97</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14.76</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15.47</w:t>
            </w:r>
          </w:p>
        </w:tc>
        <w:tc>
          <w:tcPr>
            <w:tcW w:w="931"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2.78</w:t>
            </w:r>
          </w:p>
        </w:tc>
        <w:tc>
          <w:tcPr>
            <w:tcW w:w="935"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-3.46</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-1.36</w:t>
            </w:r>
          </w:p>
        </w:tc>
        <w:tc>
          <w:tcPr>
            <w:tcW w:w="92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-4.58</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-5.23</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-6.65</w:t>
            </w:r>
          </w:p>
        </w:tc>
        <w:tc>
          <w:tcPr>
            <w:tcW w:w="942"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2.43</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-6.73</w:t>
            </w:r>
          </w:p>
        </w:tc>
        <w:tc>
          <w:tcPr>
            <w:tcW w:w="91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6.56</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5.30</w:t>
            </w:r>
          </w:p>
        </w:tc>
        <w:tc>
          <w:tcPr>
            <w:tcW w:w="826" w:type="dxa"/>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5.98</w:t>
            </w:r>
          </w:p>
        </w:tc>
      </w:tr>
      <w:tr w:rsidR="00A10892" w:rsidRPr="00384CCD" w:rsidTr="00336884">
        <w:trPr>
          <w:trHeight w:val="300"/>
        </w:trPr>
        <w:tc>
          <w:tcPr>
            <w:tcW w:w="1031" w:type="dxa"/>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ILE11</w:t>
            </w:r>
          </w:p>
        </w:tc>
        <w:tc>
          <w:tcPr>
            <w:tcW w:w="926"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3.83</w:t>
            </w:r>
          </w:p>
        </w:tc>
        <w:tc>
          <w:tcPr>
            <w:tcW w:w="918"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-21.77</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-18.72</w:t>
            </w:r>
          </w:p>
        </w:tc>
        <w:tc>
          <w:tcPr>
            <w:tcW w:w="931"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0.80</w:t>
            </w:r>
          </w:p>
        </w:tc>
        <w:tc>
          <w:tcPr>
            <w:tcW w:w="935"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2.74</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-4.89</w:t>
            </w:r>
          </w:p>
        </w:tc>
        <w:tc>
          <w:tcPr>
            <w:tcW w:w="92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0.49</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-2.00</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1.79</w:t>
            </w:r>
          </w:p>
        </w:tc>
        <w:tc>
          <w:tcPr>
            <w:tcW w:w="942"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-3.90</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-10.98</w:t>
            </w:r>
          </w:p>
        </w:tc>
        <w:tc>
          <w:tcPr>
            <w:tcW w:w="919"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-20.55</w:t>
            </w:r>
          </w:p>
        </w:tc>
        <w:tc>
          <w:tcPr>
            <w:tcW w:w="918"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-22.33</w:t>
            </w:r>
          </w:p>
        </w:tc>
        <w:tc>
          <w:tcPr>
            <w:tcW w:w="826" w:type="dxa"/>
            <w:shd w:val="clear" w:color="auto" w:fill="D0CECE" w:themeFill="background2" w:themeFillShade="E6"/>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-0.33</w:t>
            </w:r>
          </w:p>
        </w:tc>
      </w:tr>
      <w:tr w:rsidR="00A10892" w:rsidRPr="00384CCD" w:rsidTr="00336884">
        <w:trPr>
          <w:trHeight w:val="300"/>
        </w:trPr>
        <w:tc>
          <w:tcPr>
            <w:tcW w:w="1031" w:type="dxa"/>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CYS12</w:t>
            </w:r>
          </w:p>
        </w:tc>
        <w:tc>
          <w:tcPr>
            <w:tcW w:w="926"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9.62</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-1.14</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-1.98</w:t>
            </w:r>
          </w:p>
        </w:tc>
        <w:tc>
          <w:tcPr>
            <w:tcW w:w="931"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-4.37</w:t>
            </w:r>
          </w:p>
        </w:tc>
        <w:tc>
          <w:tcPr>
            <w:tcW w:w="935"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4.62</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7.01</w:t>
            </w:r>
          </w:p>
        </w:tc>
        <w:tc>
          <w:tcPr>
            <w:tcW w:w="92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-4.03</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-2.42</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4.20</w:t>
            </w:r>
          </w:p>
        </w:tc>
        <w:tc>
          <w:tcPr>
            <w:tcW w:w="942"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5.50</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-7.62</w:t>
            </w:r>
          </w:p>
        </w:tc>
        <w:tc>
          <w:tcPr>
            <w:tcW w:w="91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-5.95</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-1.56</w:t>
            </w:r>
          </w:p>
        </w:tc>
        <w:tc>
          <w:tcPr>
            <w:tcW w:w="826" w:type="dxa"/>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-6.65</w:t>
            </w:r>
          </w:p>
        </w:tc>
      </w:tr>
      <w:tr w:rsidR="00A10892" w:rsidRPr="00384CCD" w:rsidTr="00336884">
        <w:trPr>
          <w:trHeight w:val="300"/>
        </w:trPr>
        <w:tc>
          <w:tcPr>
            <w:tcW w:w="1031" w:type="dxa"/>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TYR13</w:t>
            </w:r>
          </w:p>
        </w:tc>
        <w:tc>
          <w:tcPr>
            <w:tcW w:w="926"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11.89</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10.27</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143.93</w:t>
            </w:r>
          </w:p>
        </w:tc>
        <w:tc>
          <w:tcPr>
            <w:tcW w:w="931"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-1.37</w:t>
            </w:r>
          </w:p>
        </w:tc>
        <w:tc>
          <w:tcPr>
            <w:tcW w:w="935"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0.24</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-12.60</w:t>
            </w:r>
          </w:p>
        </w:tc>
        <w:tc>
          <w:tcPr>
            <w:tcW w:w="92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3.84</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1.22</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5.72</w:t>
            </w:r>
          </w:p>
        </w:tc>
        <w:tc>
          <w:tcPr>
            <w:tcW w:w="942"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-17.86</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0.92</w:t>
            </w:r>
          </w:p>
        </w:tc>
        <w:tc>
          <w:tcPr>
            <w:tcW w:w="91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-11.12</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-0.02</w:t>
            </w:r>
          </w:p>
        </w:tc>
        <w:tc>
          <w:tcPr>
            <w:tcW w:w="826" w:type="dxa"/>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-8.56</w:t>
            </w:r>
          </w:p>
        </w:tc>
      </w:tr>
      <w:tr w:rsidR="00A10892" w:rsidRPr="00384CCD" w:rsidTr="00336884">
        <w:trPr>
          <w:trHeight w:val="300"/>
        </w:trPr>
        <w:tc>
          <w:tcPr>
            <w:tcW w:w="1031" w:type="dxa"/>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ARG14</w:t>
            </w:r>
          </w:p>
        </w:tc>
        <w:tc>
          <w:tcPr>
            <w:tcW w:w="926"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-37.34</w:t>
            </w:r>
          </w:p>
        </w:tc>
        <w:tc>
          <w:tcPr>
            <w:tcW w:w="918"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-59.79</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-16.96</w:t>
            </w:r>
          </w:p>
        </w:tc>
        <w:tc>
          <w:tcPr>
            <w:tcW w:w="931"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-3.76</w:t>
            </w:r>
          </w:p>
        </w:tc>
        <w:tc>
          <w:tcPr>
            <w:tcW w:w="935"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47.98</w:t>
            </w:r>
          </w:p>
        </w:tc>
        <w:tc>
          <w:tcPr>
            <w:tcW w:w="939"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-34.51</w:t>
            </w:r>
          </w:p>
        </w:tc>
        <w:tc>
          <w:tcPr>
            <w:tcW w:w="92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47.86</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-15.68</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6.44</w:t>
            </w:r>
          </w:p>
        </w:tc>
        <w:tc>
          <w:tcPr>
            <w:tcW w:w="942"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-53.42</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17.68</w:t>
            </w:r>
          </w:p>
        </w:tc>
        <w:tc>
          <w:tcPr>
            <w:tcW w:w="91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21.53</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2.97</w:t>
            </w:r>
          </w:p>
        </w:tc>
        <w:tc>
          <w:tcPr>
            <w:tcW w:w="826" w:type="dxa"/>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0.10</w:t>
            </w:r>
          </w:p>
        </w:tc>
      </w:tr>
      <w:tr w:rsidR="00A10892" w:rsidRPr="00384CCD" w:rsidTr="00336884">
        <w:trPr>
          <w:trHeight w:val="300"/>
        </w:trPr>
        <w:tc>
          <w:tcPr>
            <w:tcW w:w="1031" w:type="dxa"/>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ARG15</w:t>
            </w:r>
          </w:p>
        </w:tc>
        <w:tc>
          <w:tcPr>
            <w:tcW w:w="926"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-22.23</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4.22</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52.26</w:t>
            </w:r>
          </w:p>
        </w:tc>
        <w:tc>
          <w:tcPr>
            <w:tcW w:w="931"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-1.23</w:t>
            </w:r>
          </w:p>
        </w:tc>
        <w:tc>
          <w:tcPr>
            <w:tcW w:w="935"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7.21</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115.94</w:t>
            </w:r>
          </w:p>
        </w:tc>
        <w:tc>
          <w:tcPr>
            <w:tcW w:w="92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-1.97</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0.95</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-9.52</w:t>
            </w:r>
          </w:p>
        </w:tc>
        <w:tc>
          <w:tcPr>
            <w:tcW w:w="942"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-19.86</w:t>
            </w:r>
          </w:p>
        </w:tc>
        <w:tc>
          <w:tcPr>
            <w:tcW w:w="93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8.19</w:t>
            </w:r>
          </w:p>
        </w:tc>
        <w:tc>
          <w:tcPr>
            <w:tcW w:w="919"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-35.44</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3.75</w:t>
            </w:r>
          </w:p>
        </w:tc>
        <w:tc>
          <w:tcPr>
            <w:tcW w:w="826" w:type="dxa"/>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13.99</w:t>
            </w:r>
          </w:p>
        </w:tc>
      </w:tr>
      <w:tr w:rsidR="00A10892" w:rsidRPr="00384CCD" w:rsidTr="00336884">
        <w:trPr>
          <w:trHeight w:val="300"/>
        </w:trPr>
        <w:tc>
          <w:tcPr>
            <w:tcW w:w="1031" w:type="dxa"/>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CYS16</w:t>
            </w:r>
          </w:p>
        </w:tc>
        <w:tc>
          <w:tcPr>
            <w:tcW w:w="926"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5.68</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-2.28</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-11.42</w:t>
            </w:r>
          </w:p>
        </w:tc>
        <w:tc>
          <w:tcPr>
            <w:tcW w:w="931"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1.02</w:t>
            </w:r>
          </w:p>
        </w:tc>
        <w:tc>
          <w:tcPr>
            <w:tcW w:w="935"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-13.90</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-10.11</w:t>
            </w:r>
          </w:p>
        </w:tc>
        <w:tc>
          <w:tcPr>
            <w:tcW w:w="92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0.75</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-3.22</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-3.94</w:t>
            </w:r>
          </w:p>
        </w:tc>
        <w:tc>
          <w:tcPr>
            <w:tcW w:w="942"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-12.98</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7.43</w:t>
            </w:r>
          </w:p>
        </w:tc>
        <w:tc>
          <w:tcPr>
            <w:tcW w:w="919"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3.76</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13.43</w:t>
            </w:r>
          </w:p>
        </w:tc>
        <w:tc>
          <w:tcPr>
            <w:tcW w:w="826" w:type="dxa"/>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-13.08</w:t>
            </w:r>
          </w:p>
        </w:tc>
      </w:tr>
      <w:tr w:rsidR="00A10892" w:rsidRPr="00384CCD" w:rsidTr="00336884">
        <w:trPr>
          <w:trHeight w:val="300"/>
        </w:trPr>
        <w:tc>
          <w:tcPr>
            <w:tcW w:w="1031" w:type="dxa"/>
            <w:vAlign w:val="center"/>
            <w:hideMark/>
          </w:tcPr>
          <w:p w:rsidR="00A10892" w:rsidRPr="00384CCD" w:rsidRDefault="00A10892" w:rsidP="00336884">
            <w:pPr>
              <w:rPr>
                <w:rFonts w:ascii="Times New Roman" w:hAnsi="Times New Roman" w:cs="Times New Roman"/>
                <w:color w:val="000000" w:themeColor="text1"/>
                <w:sz w:val="20"/>
                <w:szCs w:val="20"/>
              </w:rPr>
            </w:pPr>
            <w:r w:rsidRPr="00384CCD">
              <w:rPr>
                <w:rFonts w:ascii="Times New Roman" w:hAnsi="Times New Roman" w:cs="Times New Roman"/>
                <w:color w:val="000000" w:themeColor="text1"/>
                <w:sz w:val="20"/>
                <w:szCs w:val="20"/>
              </w:rPr>
              <w:t>ARG17</w:t>
            </w:r>
          </w:p>
        </w:tc>
        <w:tc>
          <w:tcPr>
            <w:tcW w:w="926"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-28.05</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8.71</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34.94</w:t>
            </w:r>
          </w:p>
        </w:tc>
        <w:tc>
          <w:tcPr>
            <w:tcW w:w="931"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-35.76</w:t>
            </w:r>
          </w:p>
        </w:tc>
        <w:tc>
          <w:tcPr>
            <w:tcW w:w="935"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6.58</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-0.65</w:t>
            </w:r>
          </w:p>
        </w:tc>
        <w:tc>
          <w:tcPr>
            <w:tcW w:w="928"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-40.77</w:t>
            </w:r>
          </w:p>
        </w:tc>
        <w:tc>
          <w:tcPr>
            <w:tcW w:w="918" w:type="dxa"/>
            <w:vAlign w:val="center"/>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6.67</w:t>
            </w:r>
          </w:p>
        </w:tc>
        <w:tc>
          <w:tcPr>
            <w:tcW w:w="939"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192.41</w:t>
            </w:r>
          </w:p>
        </w:tc>
        <w:tc>
          <w:tcPr>
            <w:tcW w:w="942"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-154.58</w:t>
            </w:r>
          </w:p>
        </w:tc>
        <w:tc>
          <w:tcPr>
            <w:tcW w:w="939"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-23.86</w:t>
            </w:r>
          </w:p>
        </w:tc>
        <w:tc>
          <w:tcPr>
            <w:tcW w:w="919" w:type="dxa"/>
            <w:shd w:val="clear" w:color="auto" w:fill="D0CECE" w:themeFill="background2" w:themeFillShade="E6"/>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-82.36</w:t>
            </w:r>
          </w:p>
        </w:tc>
        <w:tc>
          <w:tcPr>
            <w:tcW w:w="918" w:type="dxa"/>
            <w:vAlign w:val="center"/>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13.38</w:t>
            </w:r>
          </w:p>
        </w:tc>
        <w:tc>
          <w:tcPr>
            <w:tcW w:w="826" w:type="dxa"/>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-20.52</w:t>
            </w:r>
          </w:p>
        </w:tc>
      </w:tr>
    </w:tbl>
    <w:p w:rsidR="00A10892" w:rsidRPr="00384CCD" w:rsidRDefault="00A10892" w:rsidP="00A10892">
      <w:r w:rsidRPr="00384CCD">
        <w:br w:type="page"/>
      </w:r>
    </w:p>
    <w:p w:rsidR="00A10892" w:rsidRDefault="00A10892" w:rsidP="00A10892">
      <w:pPr>
        <w:spacing w:line="480" w:lineRule="auto"/>
        <w:rPr>
          <w:color w:val="FF0000"/>
        </w:rPr>
      </w:pPr>
      <w:r w:rsidRPr="000857B1">
        <w:rPr>
          <w:rFonts w:ascii="Times New Roman" w:hAnsi="Times New Roman" w:cs="Times New Roman"/>
          <w:sz w:val="24"/>
          <w:szCs w:val="24"/>
        </w:rPr>
        <w:lastRenderedPageBreak/>
        <w:t xml:space="preserve"> Data of residue interactions of TP1 in binding with amino acid acids of potential target proteins (interaction within 3Å of peptide are highlighted in bold number, interaction energy values less than -20 kcal/mol are shaded)</w:t>
      </w:r>
      <w:r>
        <w:rPr>
          <w:rFonts w:ascii="Times New Roman" w:hAnsi="Times New Roman" w:cs="Times New Roman"/>
          <w:sz w:val="24"/>
          <w:szCs w:val="24"/>
        </w:rPr>
        <w:t xml:space="preserve"> </w:t>
      </w:r>
      <w:r w:rsidRPr="000857B1">
        <w:rPr>
          <w:rFonts w:ascii="Times New Roman" w:hAnsi="Times New Roman" w:cs="Times New Roman"/>
          <w:sz w:val="24"/>
          <w:szCs w:val="24"/>
        </w:rPr>
        <w:t>(continued)</w:t>
      </w:r>
    </w:p>
    <w:tbl>
      <w:tblPr>
        <w:tblStyle w:val="TableGrid2"/>
        <w:tblpPr w:leftFromText="180" w:rightFromText="180" w:horzAnchor="margin" w:tblpY="1457"/>
        <w:tblW w:w="491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
        <w:gridCol w:w="829"/>
        <w:gridCol w:w="829"/>
        <w:gridCol w:w="829"/>
        <w:gridCol w:w="829"/>
        <w:gridCol w:w="829"/>
        <w:gridCol w:w="829"/>
        <w:gridCol w:w="829"/>
        <w:gridCol w:w="829"/>
        <w:gridCol w:w="829"/>
        <w:gridCol w:w="828"/>
        <w:gridCol w:w="828"/>
        <w:gridCol w:w="828"/>
        <w:gridCol w:w="1119"/>
        <w:gridCol w:w="1665"/>
      </w:tblGrid>
      <w:tr w:rsidR="00A10892" w:rsidRPr="00384CCD" w:rsidTr="00336884">
        <w:trPr>
          <w:trHeight w:val="450"/>
        </w:trPr>
        <w:tc>
          <w:tcPr>
            <w:tcW w:w="359" w:type="pct"/>
            <w:tcBorders>
              <w:top w:val="single" w:sz="4" w:space="0" w:color="auto"/>
              <w:bottom w:val="single" w:sz="4" w:space="0" w:color="auto"/>
            </w:tcBorders>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b/>
                <w:bCs/>
                <w:color w:val="000000" w:themeColor="text1"/>
                <w:sz w:val="20"/>
                <w:szCs w:val="20"/>
              </w:rPr>
              <w:t>TP1 Amino Acid residue</w:t>
            </w:r>
          </w:p>
        </w:tc>
        <w:tc>
          <w:tcPr>
            <w:tcW w:w="302" w:type="pct"/>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3SLG</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(15)</w:t>
            </w:r>
          </w:p>
        </w:tc>
        <w:tc>
          <w:tcPr>
            <w:tcW w:w="302" w:type="pct"/>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3TU8</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(16)</w:t>
            </w:r>
          </w:p>
        </w:tc>
        <w:tc>
          <w:tcPr>
            <w:tcW w:w="302" w:type="pct"/>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3UAM</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(17)</w:t>
            </w:r>
          </w:p>
        </w:tc>
        <w:tc>
          <w:tcPr>
            <w:tcW w:w="302" w:type="pct"/>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3ZS6</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(18)</w:t>
            </w:r>
          </w:p>
        </w:tc>
        <w:tc>
          <w:tcPr>
            <w:tcW w:w="302" w:type="pct"/>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4B5C</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(19)</w:t>
            </w:r>
          </w:p>
        </w:tc>
        <w:tc>
          <w:tcPr>
            <w:tcW w:w="302" w:type="pct"/>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4C26</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(20)</w:t>
            </w:r>
          </w:p>
        </w:tc>
        <w:tc>
          <w:tcPr>
            <w:tcW w:w="302" w:type="pct"/>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4CFI</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(21)</w:t>
            </w:r>
          </w:p>
        </w:tc>
        <w:tc>
          <w:tcPr>
            <w:tcW w:w="302" w:type="pct"/>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4F3P</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(22)</w:t>
            </w:r>
          </w:p>
        </w:tc>
        <w:tc>
          <w:tcPr>
            <w:tcW w:w="302" w:type="pct"/>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4HCN</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(23)</w:t>
            </w:r>
          </w:p>
        </w:tc>
        <w:tc>
          <w:tcPr>
            <w:tcW w:w="302" w:type="pct"/>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4HCP</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(24)</w:t>
            </w:r>
          </w:p>
        </w:tc>
        <w:tc>
          <w:tcPr>
            <w:tcW w:w="302" w:type="pct"/>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4UT1</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(25)</w:t>
            </w:r>
          </w:p>
        </w:tc>
        <w:tc>
          <w:tcPr>
            <w:tcW w:w="302" w:type="pct"/>
            <w:tcBorders>
              <w:top w:val="single" w:sz="4" w:space="0" w:color="auto"/>
              <w:bottom w:val="single" w:sz="4" w:space="0" w:color="auto"/>
            </w:tcBorders>
            <w:vAlign w:val="center"/>
            <w:hideMark/>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4WNY</w:t>
            </w:r>
          </w:p>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(26)</w:t>
            </w:r>
          </w:p>
        </w:tc>
        <w:tc>
          <w:tcPr>
            <w:tcW w:w="408" w:type="pct"/>
            <w:tcBorders>
              <w:top w:val="single" w:sz="4" w:space="0" w:color="auto"/>
              <w:bottom w:val="single" w:sz="4" w:space="0" w:color="auto"/>
            </w:tcBorders>
          </w:tcPr>
          <w:p w:rsidR="00A10892" w:rsidRPr="00384CCD" w:rsidRDefault="00A10892" w:rsidP="00336884">
            <w:pPr>
              <w:rPr>
                <w:rFonts w:ascii="Times New Roman" w:hAnsi="Times New Roman" w:cs="Times New Roman"/>
                <w:color w:val="000000"/>
                <w:sz w:val="20"/>
                <w:szCs w:val="20"/>
              </w:rPr>
            </w:pPr>
            <w:r w:rsidRPr="00384CCD">
              <w:rPr>
                <w:rFonts w:ascii="Times New Roman" w:hAnsi="Times New Roman" w:cs="Times New Roman"/>
                <w:color w:val="000000"/>
                <w:sz w:val="20"/>
                <w:szCs w:val="20"/>
              </w:rPr>
              <w:t>Sum of interaction energy</w:t>
            </w:r>
          </w:p>
        </w:tc>
        <w:tc>
          <w:tcPr>
            <w:tcW w:w="607" w:type="pct"/>
            <w:tcBorders>
              <w:top w:val="single" w:sz="4" w:space="0" w:color="auto"/>
              <w:bottom w:val="single" w:sz="4" w:space="0" w:color="auto"/>
            </w:tcBorders>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Number of values less than -20 kcal/mol</w:t>
            </w:r>
          </w:p>
        </w:tc>
      </w:tr>
      <w:tr w:rsidR="00A10892" w:rsidRPr="00384CCD" w:rsidTr="00336884">
        <w:trPr>
          <w:trHeight w:val="300"/>
        </w:trPr>
        <w:tc>
          <w:tcPr>
            <w:tcW w:w="359" w:type="pct"/>
            <w:tcBorders>
              <w:top w:val="single" w:sz="4" w:space="0" w:color="auto"/>
            </w:tcBorders>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LYS1</w:t>
            </w:r>
          </w:p>
        </w:tc>
        <w:tc>
          <w:tcPr>
            <w:tcW w:w="302" w:type="pct"/>
            <w:tcBorders>
              <w:top w:val="single" w:sz="4" w:space="0" w:color="auto"/>
            </w:tcBorders>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10.69</w:t>
            </w:r>
          </w:p>
        </w:tc>
        <w:tc>
          <w:tcPr>
            <w:tcW w:w="302" w:type="pct"/>
            <w:tcBorders>
              <w:top w:val="single" w:sz="4" w:space="0" w:color="auto"/>
            </w:tcBorders>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-47.92</w:t>
            </w:r>
          </w:p>
        </w:tc>
        <w:tc>
          <w:tcPr>
            <w:tcW w:w="302" w:type="pct"/>
            <w:tcBorders>
              <w:top w:val="single" w:sz="4" w:space="0" w:color="auto"/>
            </w:tcBorders>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6.63</w:t>
            </w:r>
          </w:p>
        </w:tc>
        <w:tc>
          <w:tcPr>
            <w:tcW w:w="302" w:type="pct"/>
            <w:tcBorders>
              <w:top w:val="single" w:sz="4" w:space="0" w:color="auto"/>
            </w:tcBorders>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25.88</w:t>
            </w:r>
          </w:p>
        </w:tc>
        <w:tc>
          <w:tcPr>
            <w:tcW w:w="302" w:type="pct"/>
            <w:tcBorders>
              <w:top w:val="single" w:sz="4" w:space="0" w:color="auto"/>
            </w:tcBorders>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36.49</w:t>
            </w:r>
          </w:p>
        </w:tc>
        <w:tc>
          <w:tcPr>
            <w:tcW w:w="302" w:type="pct"/>
            <w:tcBorders>
              <w:top w:val="single" w:sz="4" w:space="0" w:color="auto"/>
            </w:tcBorders>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30.62</w:t>
            </w:r>
          </w:p>
        </w:tc>
        <w:tc>
          <w:tcPr>
            <w:tcW w:w="302" w:type="pct"/>
            <w:tcBorders>
              <w:top w:val="single" w:sz="4" w:space="0" w:color="auto"/>
            </w:tcBorders>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-36.28</w:t>
            </w:r>
          </w:p>
        </w:tc>
        <w:tc>
          <w:tcPr>
            <w:tcW w:w="302" w:type="pct"/>
            <w:tcBorders>
              <w:top w:val="single" w:sz="4" w:space="0" w:color="auto"/>
            </w:tcBorders>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-6.77</w:t>
            </w:r>
          </w:p>
        </w:tc>
        <w:tc>
          <w:tcPr>
            <w:tcW w:w="302" w:type="pct"/>
            <w:tcBorders>
              <w:top w:val="single" w:sz="4" w:space="0" w:color="auto"/>
            </w:tcBorders>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-48.51</w:t>
            </w:r>
          </w:p>
        </w:tc>
        <w:tc>
          <w:tcPr>
            <w:tcW w:w="302" w:type="pct"/>
            <w:tcBorders>
              <w:top w:val="single" w:sz="4" w:space="0" w:color="auto"/>
            </w:tcBorders>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-57.26</w:t>
            </w:r>
          </w:p>
        </w:tc>
        <w:tc>
          <w:tcPr>
            <w:tcW w:w="302" w:type="pct"/>
            <w:tcBorders>
              <w:top w:val="single" w:sz="4" w:space="0" w:color="auto"/>
            </w:tcBorders>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-1.81</w:t>
            </w:r>
          </w:p>
        </w:tc>
        <w:tc>
          <w:tcPr>
            <w:tcW w:w="302" w:type="pct"/>
            <w:tcBorders>
              <w:top w:val="single" w:sz="4" w:space="0" w:color="auto"/>
            </w:tcBorders>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-22.03</w:t>
            </w:r>
          </w:p>
        </w:tc>
        <w:tc>
          <w:tcPr>
            <w:tcW w:w="408" w:type="pct"/>
            <w:tcBorders>
              <w:top w:val="single" w:sz="4" w:space="0" w:color="auto"/>
            </w:tcBorders>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-256.93</w:t>
            </w:r>
          </w:p>
        </w:tc>
        <w:tc>
          <w:tcPr>
            <w:tcW w:w="607" w:type="pct"/>
            <w:tcBorders>
              <w:top w:val="single" w:sz="4" w:space="0" w:color="auto"/>
            </w:tcBorders>
            <w:shd w:val="clear" w:color="auto" w:fill="auto"/>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12</w:t>
            </w:r>
          </w:p>
        </w:tc>
      </w:tr>
      <w:tr w:rsidR="00A10892" w:rsidRPr="00384CCD" w:rsidTr="00336884">
        <w:trPr>
          <w:trHeight w:val="300"/>
        </w:trPr>
        <w:tc>
          <w:tcPr>
            <w:tcW w:w="359" w:type="pct"/>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TRP2</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8.65</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-5.91</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154.18</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-16.06</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-2.21</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6.28</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-5.04</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-15.98</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-13.46</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-6.69</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8.50</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-15.21</w:t>
            </w:r>
          </w:p>
        </w:tc>
        <w:tc>
          <w:tcPr>
            <w:tcW w:w="408" w:type="pct"/>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156.98</w:t>
            </w:r>
          </w:p>
        </w:tc>
        <w:tc>
          <w:tcPr>
            <w:tcW w:w="607" w:type="pct"/>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w:t>
            </w:r>
          </w:p>
        </w:tc>
      </w:tr>
      <w:tr w:rsidR="00A10892" w:rsidRPr="00384CCD" w:rsidTr="00336884">
        <w:trPr>
          <w:trHeight w:val="300"/>
        </w:trPr>
        <w:tc>
          <w:tcPr>
            <w:tcW w:w="359" w:type="pct"/>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CYS3</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0.38</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-8.18</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0.68</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4.73</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-1.29</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-0.80</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-5.10</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-4.24</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5.50</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3.74</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-9.60</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2.15</w:t>
            </w:r>
          </w:p>
        </w:tc>
        <w:tc>
          <w:tcPr>
            <w:tcW w:w="408" w:type="pct"/>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14.82</w:t>
            </w:r>
          </w:p>
        </w:tc>
        <w:tc>
          <w:tcPr>
            <w:tcW w:w="607" w:type="pct"/>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w:t>
            </w:r>
          </w:p>
        </w:tc>
      </w:tr>
      <w:tr w:rsidR="00A10892" w:rsidRPr="00384CCD" w:rsidTr="00336884">
        <w:trPr>
          <w:trHeight w:val="300"/>
        </w:trPr>
        <w:tc>
          <w:tcPr>
            <w:tcW w:w="359" w:type="pct"/>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PHE4</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0.32</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-18.24</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-16.22</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5.42</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8.20</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-0.92</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-17.04</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-0.87</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18.75</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-2.52</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5.10</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2.94</w:t>
            </w:r>
          </w:p>
        </w:tc>
        <w:tc>
          <w:tcPr>
            <w:tcW w:w="408" w:type="pct"/>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887.13</w:t>
            </w:r>
          </w:p>
        </w:tc>
        <w:tc>
          <w:tcPr>
            <w:tcW w:w="607" w:type="pct"/>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0</w:t>
            </w:r>
          </w:p>
        </w:tc>
      </w:tr>
      <w:tr w:rsidR="00A10892" w:rsidRPr="00384CCD" w:rsidTr="00336884">
        <w:trPr>
          <w:trHeight w:val="300"/>
        </w:trPr>
        <w:tc>
          <w:tcPr>
            <w:tcW w:w="359" w:type="pct"/>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ARG5</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-11.43</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-51.39</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-23.43</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-36.16</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-28.65</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10.35</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1.94</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-51.95</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-4.57</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8.69</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-8.53</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0.54</w:t>
            </w:r>
          </w:p>
        </w:tc>
        <w:tc>
          <w:tcPr>
            <w:tcW w:w="408" w:type="pct"/>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-127.08</w:t>
            </w:r>
          </w:p>
        </w:tc>
        <w:tc>
          <w:tcPr>
            <w:tcW w:w="607" w:type="pct"/>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9</w:t>
            </w:r>
          </w:p>
        </w:tc>
      </w:tr>
      <w:tr w:rsidR="00A10892" w:rsidRPr="00384CCD" w:rsidTr="00336884">
        <w:trPr>
          <w:trHeight w:val="300"/>
        </w:trPr>
        <w:tc>
          <w:tcPr>
            <w:tcW w:w="359" w:type="pct"/>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VAL6</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0.35</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1.33</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9.37</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10.85</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-7.56</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19.99</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73.41</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-3.68</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-6.40</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-13.11</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-2.16</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-2.57</w:t>
            </w:r>
          </w:p>
        </w:tc>
        <w:tc>
          <w:tcPr>
            <w:tcW w:w="408" w:type="pct"/>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118.19</w:t>
            </w:r>
          </w:p>
        </w:tc>
        <w:tc>
          <w:tcPr>
            <w:tcW w:w="607" w:type="pct"/>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0</w:t>
            </w:r>
          </w:p>
        </w:tc>
      </w:tr>
      <w:tr w:rsidR="00A10892" w:rsidRPr="00384CCD" w:rsidTr="00336884">
        <w:trPr>
          <w:trHeight w:val="300"/>
        </w:trPr>
        <w:tc>
          <w:tcPr>
            <w:tcW w:w="359" w:type="pct"/>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CYS7</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-11.21</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-11.42</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-0.77</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3.64</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-1.66</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-1.58</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-18.51</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11.17</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1.02</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5.05</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-3.25</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1.63</w:t>
            </w:r>
          </w:p>
        </w:tc>
        <w:tc>
          <w:tcPr>
            <w:tcW w:w="408" w:type="pct"/>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-74.01</w:t>
            </w:r>
          </w:p>
        </w:tc>
        <w:tc>
          <w:tcPr>
            <w:tcW w:w="607" w:type="pct"/>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w:t>
            </w:r>
          </w:p>
        </w:tc>
      </w:tr>
      <w:tr w:rsidR="00A10892" w:rsidRPr="00384CCD" w:rsidTr="00336884">
        <w:trPr>
          <w:trHeight w:val="300"/>
        </w:trPr>
        <w:tc>
          <w:tcPr>
            <w:tcW w:w="359" w:type="pct"/>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TYR8</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-23.41</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3.33</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-19.08</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-2.34</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-8.31</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-0.99</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3.53</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-2.59</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-5.24</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-18.17</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6.25</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-13.38</w:t>
            </w:r>
          </w:p>
        </w:tc>
        <w:tc>
          <w:tcPr>
            <w:tcW w:w="408" w:type="pct"/>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-90.81</w:t>
            </w:r>
          </w:p>
        </w:tc>
        <w:tc>
          <w:tcPr>
            <w:tcW w:w="607" w:type="pct"/>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2</w:t>
            </w:r>
          </w:p>
        </w:tc>
      </w:tr>
      <w:tr w:rsidR="00A10892" w:rsidRPr="00384CCD" w:rsidTr="00336884">
        <w:trPr>
          <w:trHeight w:val="300"/>
        </w:trPr>
        <w:tc>
          <w:tcPr>
            <w:tcW w:w="359" w:type="pct"/>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ARG9</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w:t>
            </w:r>
            <w:r w:rsidRPr="00384CCD">
              <w:rPr>
                <w:rFonts w:ascii="Times New Roman" w:hAnsi="Times New Roman" w:cs="Times New Roman"/>
                <w:color w:val="000000"/>
                <w:sz w:val="20"/>
                <w:szCs w:val="20"/>
                <w:shd w:val="clear" w:color="auto" w:fill="D0CECE" w:themeFill="background2" w:themeFillShade="E6"/>
              </w:rPr>
              <w:t>22</w:t>
            </w:r>
            <w:r w:rsidRPr="00384CCD">
              <w:rPr>
                <w:rFonts w:ascii="Times New Roman" w:hAnsi="Times New Roman" w:cs="Times New Roman"/>
                <w:color w:val="000000"/>
                <w:sz w:val="20"/>
                <w:szCs w:val="20"/>
              </w:rPr>
              <w:t>.07</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-34.99</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-84.18</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-12.21</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0.93</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44.53</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-49.09</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44.68</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-70.60</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-0.10</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4.28</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6.35</w:t>
            </w:r>
          </w:p>
        </w:tc>
        <w:tc>
          <w:tcPr>
            <w:tcW w:w="408" w:type="pct"/>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-149.41</w:t>
            </w:r>
          </w:p>
        </w:tc>
        <w:tc>
          <w:tcPr>
            <w:tcW w:w="607" w:type="pct"/>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8</w:t>
            </w:r>
          </w:p>
        </w:tc>
      </w:tr>
      <w:tr w:rsidR="00A10892" w:rsidRPr="00384CCD" w:rsidTr="00336884">
        <w:trPr>
          <w:trHeight w:val="300"/>
        </w:trPr>
        <w:tc>
          <w:tcPr>
            <w:tcW w:w="359" w:type="pct"/>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GLY10</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4.32</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1.03</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-16.58</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24.51</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-13.88</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9.69</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-5.24</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-7.29</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-1.25</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-9.00</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-7.13</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-2.26</w:t>
            </w:r>
          </w:p>
        </w:tc>
        <w:tc>
          <w:tcPr>
            <w:tcW w:w="408" w:type="pct"/>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13.07</w:t>
            </w:r>
          </w:p>
        </w:tc>
        <w:tc>
          <w:tcPr>
            <w:tcW w:w="607" w:type="pct"/>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0</w:t>
            </w:r>
          </w:p>
        </w:tc>
      </w:tr>
      <w:tr w:rsidR="00A10892" w:rsidRPr="00384CCD" w:rsidTr="00336884">
        <w:trPr>
          <w:trHeight w:val="300"/>
        </w:trPr>
        <w:tc>
          <w:tcPr>
            <w:tcW w:w="359" w:type="pct"/>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ILE11</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3.60</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-4.90</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11.57</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4.27</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10.14</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8.54</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5.24</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-6.91</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2.73</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-2.63</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8.14</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-6.43</w:t>
            </w:r>
          </w:p>
        </w:tc>
        <w:tc>
          <w:tcPr>
            <w:tcW w:w="408" w:type="pct"/>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-85.53</w:t>
            </w:r>
          </w:p>
        </w:tc>
        <w:tc>
          <w:tcPr>
            <w:tcW w:w="607" w:type="pct"/>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3</w:t>
            </w:r>
          </w:p>
        </w:tc>
      </w:tr>
      <w:tr w:rsidR="00A10892" w:rsidRPr="00384CCD" w:rsidTr="00336884">
        <w:trPr>
          <w:trHeight w:val="300"/>
        </w:trPr>
        <w:tc>
          <w:tcPr>
            <w:tcW w:w="359" w:type="pct"/>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CYS12</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14.73</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7.23</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36.93</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21.17</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-13.55</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-2.28</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7.32</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2.41</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11.79</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-2.67</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-2.09</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-6.51</w:t>
            </w:r>
          </w:p>
        </w:tc>
        <w:tc>
          <w:tcPr>
            <w:tcW w:w="408" w:type="pct"/>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54.13</w:t>
            </w:r>
          </w:p>
        </w:tc>
        <w:tc>
          <w:tcPr>
            <w:tcW w:w="607" w:type="pct"/>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0</w:t>
            </w:r>
          </w:p>
        </w:tc>
      </w:tr>
      <w:tr w:rsidR="00A10892" w:rsidRPr="00384CCD" w:rsidTr="00336884">
        <w:trPr>
          <w:trHeight w:val="300"/>
        </w:trPr>
        <w:tc>
          <w:tcPr>
            <w:tcW w:w="359" w:type="pct"/>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TYR13</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3.05</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-3.98</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-13.30</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-17.08</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4.59</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-9.16</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-12.18</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8.89</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12.68</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149.59</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7.52</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13.22</w:t>
            </w:r>
          </w:p>
        </w:tc>
        <w:tc>
          <w:tcPr>
            <w:tcW w:w="408" w:type="pct"/>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112.27</w:t>
            </w:r>
          </w:p>
        </w:tc>
        <w:tc>
          <w:tcPr>
            <w:tcW w:w="607" w:type="pct"/>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0</w:t>
            </w:r>
          </w:p>
        </w:tc>
      </w:tr>
      <w:tr w:rsidR="00A10892" w:rsidRPr="00384CCD" w:rsidTr="00336884">
        <w:trPr>
          <w:trHeight w:val="300"/>
        </w:trPr>
        <w:tc>
          <w:tcPr>
            <w:tcW w:w="359" w:type="pct"/>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ARG14</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-69.12</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72.58</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-0.73</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-26.31</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9.30</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9.63</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-39.23</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-12.04</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40.77</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23.38</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-12.18</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-10.11</w:t>
            </w:r>
          </w:p>
        </w:tc>
        <w:tc>
          <w:tcPr>
            <w:tcW w:w="408" w:type="pct"/>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-74.19</w:t>
            </w:r>
          </w:p>
        </w:tc>
        <w:tc>
          <w:tcPr>
            <w:tcW w:w="607" w:type="pct"/>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7</w:t>
            </w:r>
          </w:p>
        </w:tc>
      </w:tr>
      <w:tr w:rsidR="00A10892" w:rsidRPr="00384CCD" w:rsidTr="00336884">
        <w:trPr>
          <w:trHeight w:val="300"/>
        </w:trPr>
        <w:tc>
          <w:tcPr>
            <w:tcW w:w="359" w:type="pct"/>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ARG15</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5.66</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-5.17</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34.42</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52.77</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-9.15</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70.09</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-1.12</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-19.68</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-45.00</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-21.45</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2.05</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-63.41</w:t>
            </w:r>
          </w:p>
        </w:tc>
        <w:tc>
          <w:tcPr>
            <w:tcW w:w="408" w:type="pct"/>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151.18</w:t>
            </w:r>
          </w:p>
        </w:tc>
        <w:tc>
          <w:tcPr>
            <w:tcW w:w="607" w:type="pct"/>
            <w:shd w:val="clear" w:color="auto" w:fill="auto"/>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5</w:t>
            </w:r>
          </w:p>
        </w:tc>
      </w:tr>
      <w:tr w:rsidR="00A10892" w:rsidRPr="00384CCD" w:rsidTr="00336884">
        <w:trPr>
          <w:trHeight w:val="300"/>
        </w:trPr>
        <w:tc>
          <w:tcPr>
            <w:tcW w:w="359" w:type="pct"/>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CYS16</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-7.42</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5.08</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-10.10</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-27.34</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3.15</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-2.34</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-7.20</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17.29</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-2.02</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-6.25</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5.10</w:t>
            </w:r>
          </w:p>
        </w:tc>
        <w:tc>
          <w:tcPr>
            <w:tcW w:w="302" w:type="pct"/>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-7.00</w:t>
            </w:r>
          </w:p>
        </w:tc>
        <w:tc>
          <w:tcPr>
            <w:tcW w:w="408" w:type="pct"/>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-51.27</w:t>
            </w:r>
          </w:p>
        </w:tc>
        <w:tc>
          <w:tcPr>
            <w:tcW w:w="607" w:type="pct"/>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w:t>
            </w:r>
          </w:p>
        </w:tc>
      </w:tr>
      <w:tr w:rsidR="00A10892" w:rsidRPr="00384CCD" w:rsidTr="00336884">
        <w:trPr>
          <w:trHeight w:val="300"/>
        </w:trPr>
        <w:tc>
          <w:tcPr>
            <w:tcW w:w="359" w:type="pct"/>
            <w:hideMark/>
          </w:tcPr>
          <w:p w:rsidR="00A10892" w:rsidRPr="00384CCD" w:rsidRDefault="00A10892" w:rsidP="00336884">
            <w:pPr>
              <w:rPr>
                <w:rFonts w:ascii="Times New Roman" w:hAnsi="Times New Roman" w:cs="Times New Roman"/>
                <w:color w:val="000000"/>
                <w:sz w:val="20"/>
                <w:szCs w:val="20"/>
                <w:lang w:eastAsia="en-US" w:bidi="th-TH"/>
              </w:rPr>
            </w:pPr>
            <w:r w:rsidRPr="00384CCD">
              <w:rPr>
                <w:rFonts w:ascii="Times New Roman" w:hAnsi="Times New Roman" w:cs="Times New Roman"/>
                <w:color w:val="000000"/>
                <w:sz w:val="20"/>
                <w:szCs w:val="20"/>
                <w:lang w:eastAsia="en-US" w:bidi="th-TH"/>
              </w:rPr>
              <w:t>ARG17</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color w:val="000000"/>
                <w:sz w:val="20"/>
                <w:szCs w:val="20"/>
              </w:rPr>
            </w:pPr>
            <w:r w:rsidRPr="00384CCD">
              <w:rPr>
                <w:rFonts w:ascii="Times New Roman" w:hAnsi="Times New Roman" w:cs="Times New Roman"/>
                <w:color w:val="000000"/>
                <w:sz w:val="20"/>
                <w:szCs w:val="20"/>
              </w:rPr>
              <w:t>-34.90</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-6.43</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5.78</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-45.50</w:t>
            </w:r>
          </w:p>
        </w:tc>
        <w:tc>
          <w:tcPr>
            <w:tcW w:w="302" w:type="pct"/>
            <w:shd w:val="clear" w:color="auto" w:fill="D0CECE" w:themeFill="background2" w:themeFillShade="E6"/>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-30.79</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57.99</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17.72</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23.32</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-5.52</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-11.23</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-18.29</w:t>
            </w:r>
          </w:p>
        </w:tc>
        <w:tc>
          <w:tcPr>
            <w:tcW w:w="302" w:type="pct"/>
            <w:hideMark/>
          </w:tcPr>
          <w:p w:rsidR="00A10892" w:rsidRPr="00384CCD" w:rsidRDefault="00A10892" w:rsidP="00336884">
            <w:pPr>
              <w:jc w:val="right"/>
              <w:rPr>
                <w:rFonts w:ascii="Times New Roman" w:hAnsi="Times New Roman" w:cs="Times New Roman"/>
                <w:b/>
                <w:bCs/>
                <w:color w:val="000000"/>
                <w:sz w:val="20"/>
                <w:szCs w:val="20"/>
              </w:rPr>
            </w:pPr>
            <w:r w:rsidRPr="00384CCD">
              <w:rPr>
                <w:rFonts w:ascii="Times New Roman" w:hAnsi="Times New Roman" w:cs="Times New Roman"/>
                <w:b/>
                <w:bCs/>
                <w:color w:val="000000"/>
                <w:sz w:val="20"/>
                <w:szCs w:val="20"/>
              </w:rPr>
              <w:t>17.26</w:t>
            </w:r>
          </w:p>
        </w:tc>
        <w:tc>
          <w:tcPr>
            <w:tcW w:w="408" w:type="pct"/>
            <w:vAlign w:val="center"/>
          </w:tcPr>
          <w:p w:rsidR="00A10892" w:rsidRPr="00384CCD" w:rsidRDefault="00A10892" w:rsidP="00336884">
            <w:pPr>
              <w:jc w:val="right"/>
              <w:rPr>
                <w:rFonts w:ascii="Times New Roman" w:hAnsi="Times New Roman" w:cs="Times New Roman"/>
                <w:sz w:val="20"/>
                <w:szCs w:val="20"/>
              </w:rPr>
            </w:pPr>
            <w:r w:rsidRPr="00384CCD">
              <w:rPr>
                <w:rFonts w:ascii="Times New Roman" w:hAnsi="Times New Roman" w:cs="Times New Roman"/>
                <w:sz w:val="20"/>
                <w:szCs w:val="20"/>
              </w:rPr>
              <w:t>-159.42</w:t>
            </w:r>
          </w:p>
        </w:tc>
        <w:tc>
          <w:tcPr>
            <w:tcW w:w="607" w:type="pct"/>
            <w:vAlign w:val="center"/>
          </w:tcPr>
          <w:p w:rsidR="00A10892" w:rsidRPr="00384CCD" w:rsidRDefault="00A10892" w:rsidP="00336884">
            <w:pPr>
              <w:jc w:val="center"/>
              <w:rPr>
                <w:rFonts w:ascii="Times New Roman" w:hAnsi="Times New Roman" w:cs="Times New Roman"/>
                <w:color w:val="000000"/>
                <w:sz w:val="20"/>
                <w:szCs w:val="20"/>
              </w:rPr>
            </w:pPr>
            <w:r w:rsidRPr="00384CCD">
              <w:rPr>
                <w:rFonts w:ascii="Times New Roman" w:hAnsi="Times New Roman" w:cs="Times New Roman"/>
                <w:color w:val="000000"/>
                <w:sz w:val="20"/>
                <w:szCs w:val="20"/>
              </w:rPr>
              <w:t>10</w:t>
            </w:r>
          </w:p>
        </w:tc>
      </w:tr>
    </w:tbl>
    <w:p w:rsidR="00A10892" w:rsidRPr="00A10892" w:rsidRDefault="00A10892" w:rsidP="00EA213D">
      <w:pPr>
        <w:rPr>
          <w:rFonts w:ascii="Times New Roman" w:hAnsi="Times New Roman" w:cs="Times New Roman"/>
          <w:sz w:val="24"/>
          <w:szCs w:val="24"/>
        </w:rPr>
      </w:pPr>
    </w:p>
    <w:p w:rsidR="00FF445E" w:rsidRDefault="00EA213D" w:rsidP="00EA213D">
      <w:r>
        <w:tab/>
      </w:r>
    </w:p>
    <w:p w:rsidR="00FF445E" w:rsidRDefault="00FF445E">
      <w:r>
        <w:br w:type="page"/>
      </w:r>
    </w:p>
    <w:p w:rsidR="00FF445E" w:rsidRDefault="00FF445E" w:rsidP="00FF445E">
      <w:pPr>
        <w:rPr>
          <w:rFonts w:ascii="Times New Roman" w:hAnsi="Times New Roman" w:cs="Times New Roman"/>
          <w:sz w:val="24"/>
          <w:szCs w:val="24"/>
        </w:rPr>
      </w:pPr>
      <w:r>
        <w:rPr>
          <w:rFonts w:ascii="Times New Roman" w:hAnsi="Times New Roman" w:cs="Times New Roman"/>
          <w:sz w:val="24"/>
          <w:szCs w:val="24"/>
        </w:rPr>
        <w:lastRenderedPageBreak/>
        <w:t>Supplementary 8</w:t>
      </w:r>
    </w:p>
    <w:p w:rsidR="00FF445E" w:rsidRDefault="00FF445E" w:rsidP="00FF445E">
      <w:pPr>
        <w:spacing w:line="480" w:lineRule="auto"/>
        <w:rPr>
          <w:rFonts w:ascii="Times New Roman" w:eastAsia="Times New Roman" w:hAnsi="Times New Roman"/>
          <w:sz w:val="24"/>
          <w:szCs w:val="24"/>
        </w:rPr>
      </w:pPr>
      <w:r w:rsidRPr="000857B1">
        <w:rPr>
          <w:rFonts w:ascii="Times New Roman" w:eastAsia="Times New Roman" w:hAnsi="Times New Roman"/>
          <w:sz w:val="24"/>
          <w:szCs w:val="24"/>
        </w:rPr>
        <w:t>Seven TP1-</w:t>
      </w:r>
      <w:r w:rsidRPr="000857B1">
        <w:rPr>
          <w:rFonts w:ascii="Times New Roman" w:eastAsia="Times New Roman" w:hAnsi="Times New Roman"/>
          <w:i/>
          <w:sz w:val="24"/>
          <w:szCs w:val="24"/>
        </w:rPr>
        <w:t>B.</w:t>
      </w:r>
      <w:r>
        <w:rPr>
          <w:rFonts w:ascii="Times New Roman" w:eastAsia="Times New Roman" w:hAnsi="Times New Roman"/>
          <w:i/>
          <w:sz w:val="24"/>
          <w:szCs w:val="24"/>
        </w:rPr>
        <w:t xml:space="preserve"> </w:t>
      </w:r>
      <w:r w:rsidRPr="000857B1">
        <w:rPr>
          <w:rFonts w:ascii="Times New Roman" w:eastAsia="Times New Roman" w:hAnsi="Times New Roman"/>
          <w:i/>
          <w:sz w:val="24"/>
          <w:szCs w:val="24"/>
        </w:rPr>
        <w:t>pseudomallei</w:t>
      </w:r>
      <w:r w:rsidRPr="000857B1">
        <w:rPr>
          <w:rFonts w:ascii="Times New Roman" w:eastAsia="Times New Roman" w:hAnsi="Times New Roman"/>
          <w:sz w:val="24"/>
          <w:szCs w:val="24"/>
        </w:rPr>
        <w:t xml:space="preserve"> protein complexes based on interaction energy from peptide less than -100 kcal/mol with the detail for hydrogen bonding and the Pi interactions.</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624"/>
        <w:gridCol w:w="1539"/>
        <w:gridCol w:w="1511"/>
        <w:gridCol w:w="1559"/>
        <w:gridCol w:w="1418"/>
        <w:gridCol w:w="2268"/>
        <w:gridCol w:w="2664"/>
      </w:tblGrid>
      <w:tr w:rsidR="00FF445E" w:rsidRPr="002C5433" w:rsidTr="00336884">
        <w:trPr>
          <w:trHeight w:val="682"/>
        </w:trPr>
        <w:tc>
          <w:tcPr>
            <w:tcW w:w="1275" w:type="dxa"/>
            <w:vAlign w:val="center"/>
            <w:hideMark/>
          </w:tcPr>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PDB ID</w:t>
            </w:r>
          </w:p>
        </w:tc>
        <w:tc>
          <w:tcPr>
            <w:tcW w:w="1624" w:type="dxa"/>
            <w:vAlign w:val="center"/>
            <w:hideMark/>
          </w:tcPr>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Total</w:t>
            </w:r>
          </w:p>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Interaction Energy</w:t>
            </w:r>
          </w:p>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(kcal/mol)</w:t>
            </w:r>
          </w:p>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(A+B)</w:t>
            </w:r>
          </w:p>
        </w:tc>
        <w:tc>
          <w:tcPr>
            <w:tcW w:w="1539" w:type="dxa"/>
            <w:vAlign w:val="center"/>
            <w:hideMark/>
          </w:tcPr>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VDW Energy</w:t>
            </w:r>
          </w:p>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(kcal/mol)</w:t>
            </w:r>
          </w:p>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(A)</w:t>
            </w:r>
          </w:p>
        </w:tc>
        <w:tc>
          <w:tcPr>
            <w:tcW w:w="1511" w:type="dxa"/>
            <w:vAlign w:val="center"/>
            <w:hideMark/>
          </w:tcPr>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Electrostatic energy</w:t>
            </w:r>
          </w:p>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(kcal/mol)</w:t>
            </w:r>
          </w:p>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(B)</w:t>
            </w:r>
          </w:p>
        </w:tc>
        <w:tc>
          <w:tcPr>
            <w:tcW w:w="1559" w:type="dxa"/>
            <w:vAlign w:val="center"/>
            <w:hideMark/>
          </w:tcPr>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Binding Affinity</w:t>
            </w:r>
          </w:p>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(kcal/mol)</w:t>
            </w:r>
          </w:p>
        </w:tc>
        <w:tc>
          <w:tcPr>
            <w:tcW w:w="1418" w:type="dxa"/>
            <w:vAlign w:val="center"/>
            <w:hideMark/>
          </w:tcPr>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Hydrogen Bonds</w:t>
            </w:r>
          </w:p>
        </w:tc>
        <w:tc>
          <w:tcPr>
            <w:tcW w:w="2268" w:type="dxa"/>
            <w:vAlign w:val="center"/>
            <w:hideMark/>
          </w:tcPr>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Hydrogen bond details</w:t>
            </w:r>
          </w:p>
        </w:tc>
        <w:tc>
          <w:tcPr>
            <w:tcW w:w="2664" w:type="dxa"/>
            <w:vAlign w:val="center"/>
            <w:hideMark/>
          </w:tcPr>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Intermolecular Pi Interactions</w:t>
            </w:r>
          </w:p>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(C-π) Cation-Pi Interactions</w:t>
            </w:r>
          </w:p>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(π-π) Pi- Pi Interaction</w:t>
            </w:r>
          </w:p>
          <w:p w:rsidR="00FF445E" w:rsidRPr="002C5433" w:rsidRDefault="00FF445E" w:rsidP="00336884">
            <w:pPr>
              <w:spacing w:after="0" w:line="240" w:lineRule="auto"/>
              <w:rPr>
                <w:rFonts w:ascii="Times New Roman" w:hAnsi="Times New Roman"/>
                <w:b/>
                <w:sz w:val="20"/>
                <w:szCs w:val="20"/>
              </w:rPr>
            </w:pPr>
            <w:r w:rsidRPr="002C5433">
              <w:rPr>
                <w:rFonts w:ascii="Times New Roman" w:hAnsi="Times New Roman"/>
                <w:b/>
                <w:sz w:val="20"/>
                <w:szCs w:val="20"/>
              </w:rPr>
              <w:t>(π-σ) Pi-Sigma Interactions</w:t>
            </w:r>
          </w:p>
        </w:tc>
      </w:tr>
      <w:tr w:rsidR="00FF445E" w:rsidRPr="002C5433" w:rsidTr="00336884">
        <w:trPr>
          <w:trHeight w:val="875"/>
        </w:trPr>
        <w:tc>
          <w:tcPr>
            <w:tcW w:w="1275" w:type="dxa"/>
            <w:vAlign w:val="center"/>
          </w:tcPr>
          <w:p w:rsidR="00FF445E"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3GQM</w:t>
            </w:r>
          </w:p>
          <w:p w:rsidR="00594EEE" w:rsidRPr="002C5433" w:rsidRDefault="00594EEE" w:rsidP="00336884">
            <w:pPr>
              <w:spacing w:after="0" w:line="240" w:lineRule="auto"/>
              <w:rPr>
                <w:rFonts w:ascii="Times New Roman" w:hAnsi="Times New Roman"/>
                <w:sz w:val="24"/>
                <w:szCs w:val="24"/>
              </w:rPr>
            </w:pPr>
            <w:r>
              <w:rPr>
                <w:rFonts w:ascii="Times New Roman" w:hAnsi="Times New Roman"/>
                <w:sz w:val="24"/>
                <w:szCs w:val="24"/>
              </w:rPr>
              <w:t>(Cycle inhibiting factor)</w:t>
            </w:r>
          </w:p>
        </w:tc>
        <w:tc>
          <w:tcPr>
            <w:tcW w:w="1624"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-230.75</w:t>
            </w:r>
          </w:p>
        </w:tc>
        <w:tc>
          <w:tcPr>
            <w:tcW w:w="1539"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-8.10</w:t>
            </w:r>
          </w:p>
        </w:tc>
        <w:tc>
          <w:tcPr>
            <w:tcW w:w="1511"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-222.65</w:t>
            </w:r>
          </w:p>
        </w:tc>
        <w:tc>
          <w:tcPr>
            <w:tcW w:w="1559"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-8.5(-8.0)</w:t>
            </w:r>
          </w:p>
        </w:tc>
        <w:tc>
          <w:tcPr>
            <w:tcW w:w="1418" w:type="dxa"/>
            <w:vAlign w:val="center"/>
          </w:tcPr>
          <w:p w:rsidR="00FF445E" w:rsidRPr="002C5433" w:rsidRDefault="00FF445E" w:rsidP="00336884">
            <w:pPr>
              <w:spacing w:after="0" w:line="240" w:lineRule="auto"/>
              <w:rPr>
                <w:rFonts w:ascii="Times New Roman" w:hAnsi="Times New Roman"/>
                <w:color w:val="000000"/>
                <w:sz w:val="24"/>
                <w:szCs w:val="24"/>
              </w:rPr>
            </w:pPr>
            <w:r w:rsidRPr="002C5433">
              <w:rPr>
                <w:rFonts w:ascii="Times New Roman" w:hAnsi="Times New Roman"/>
                <w:color w:val="000000"/>
                <w:sz w:val="24"/>
                <w:szCs w:val="24"/>
              </w:rPr>
              <w:t>5</w:t>
            </w:r>
          </w:p>
        </w:tc>
        <w:tc>
          <w:tcPr>
            <w:tcW w:w="2268" w:type="dxa"/>
            <w:vAlign w:val="center"/>
          </w:tcPr>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TP1:TYR13:HH</w:t>
            </w:r>
            <w:proofErr w:type="gramEnd"/>
            <w:r w:rsidRPr="002C5433">
              <w:rPr>
                <w:rFonts w:ascii="Times New Roman" w:hAnsi="Times New Roman"/>
              </w:rPr>
              <w:t xml:space="preserve"> - 3GQM:SER243:O</w:t>
            </w:r>
          </w:p>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TP1:ARG15:HH</w:t>
            </w:r>
            <w:proofErr w:type="gramEnd"/>
            <w:r w:rsidRPr="002C5433">
              <w:rPr>
                <w:rFonts w:ascii="Times New Roman" w:hAnsi="Times New Roman"/>
              </w:rPr>
              <w:t>21 - 3GQM:SER112:OG</w:t>
            </w:r>
          </w:p>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TP1:ARG17:HE</w:t>
            </w:r>
            <w:proofErr w:type="gramEnd"/>
            <w:r w:rsidRPr="002C5433">
              <w:rPr>
                <w:rFonts w:ascii="Times New Roman" w:hAnsi="Times New Roman"/>
              </w:rPr>
              <w:t xml:space="preserve"> - 3GQM:GLU114:OE1</w:t>
            </w:r>
          </w:p>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TP1:ARG17:HE</w:t>
            </w:r>
            <w:proofErr w:type="gramEnd"/>
            <w:r w:rsidRPr="002C5433">
              <w:rPr>
                <w:rFonts w:ascii="Times New Roman" w:hAnsi="Times New Roman"/>
              </w:rPr>
              <w:t xml:space="preserve"> - 3GQM:GLU114:OE2</w:t>
            </w:r>
          </w:p>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TP1:ARG17:HH</w:t>
            </w:r>
            <w:proofErr w:type="gramEnd"/>
            <w:r w:rsidRPr="002C5433">
              <w:rPr>
                <w:rFonts w:ascii="Times New Roman" w:hAnsi="Times New Roman"/>
              </w:rPr>
              <w:t>12 - 3GQM:GLU114:OE1</w:t>
            </w:r>
          </w:p>
        </w:tc>
        <w:tc>
          <w:tcPr>
            <w:tcW w:w="2664" w:type="dxa"/>
            <w:vAlign w:val="center"/>
          </w:tcPr>
          <w:p w:rsidR="00FF445E" w:rsidRPr="002C5433" w:rsidRDefault="00FF445E" w:rsidP="00336884">
            <w:pPr>
              <w:spacing w:after="0" w:line="240" w:lineRule="auto"/>
              <w:rPr>
                <w:rFonts w:ascii="Times New Roman" w:hAnsi="Times New Roman"/>
              </w:rPr>
            </w:pPr>
            <w:r w:rsidRPr="002C5433">
              <w:rPr>
                <w:rFonts w:ascii="Times New Roman" w:hAnsi="Times New Roman"/>
              </w:rPr>
              <w:t>(C-π) TP1:TYR8 - 3GQM:LYS132:NZ</w:t>
            </w:r>
          </w:p>
          <w:p w:rsidR="00FF445E" w:rsidRPr="002C5433" w:rsidRDefault="00FF445E" w:rsidP="00336884">
            <w:pPr>
              <w:spacing w:after="0" w:line="240" w:lineRule="auto"/>
              <w:rPr>
                <w:rFonts w:ascii="Times New Roman" w:hAnsi="Times New Roman"/>
              </w:rPr>
            </w:pPr>
            <w:bookmarkStart w:id="0" w:name="OLE_LINK30"/>
            <w:bookmarkStart w:id="1" w:name="OLE_LINK31"/>
            <w:r w:rsidRPr="002C5433">
              <w:rPr>
                <w:rFonts w:ascii="Times New Roman" w:hAnsi="Times New Roman"/>
              </w:rPr>
              <w:t>TP1:TRP2 - 3GQM:LYS201:NZ</w:t>
            </w:r>
            <w:bookmarkEnd w:id="0"/>
            <w:bookmarkEnd w:id="1"/>
          </w:p>
          <w:p w:rsidR="00FF445E" w:rsidRPr="002C5433" w:rsidRDefault="00FF445E" w:rsidP="00336884">
            <w:pPr>
              <w:spacing w:after="0" w:line="240" w:lineRule="auto"/>
              <w:rPr>
                <w:rFonts w:ascii="Times New Roman" w:hAnsi="Times New Roman"/>
              </w:rPr>
            </w:pPr>
            <w:r w:rsidRPr="002C5433">
              <w:rPr>
                <w:rFonts w:ascii="Times New Roman" w:hAnsi="Times New Roman"/>
              </w:rPr>
              <w:t>TP1:TRP2 - 3GQM:LYS201:NZ</w:t>
            </w:r>
          </w:p>
        </w:tc>
      </w:tr>
      <w:tr w:rsidR="00FF445E" w:rsidRPr="002C5433" w:rsidTr="00336884">
        <w:trPr>
          <w:trHeight w:val="875"/>
        </w:trPr>
        <w:tc>
          <w:tcPr>
            <w:tcW w:w="1275" w:type="dxa"/>
            <w:vAlign w:val="center"/>
          </w:tcPr>
          <w:p w:rsidR="00FF445E"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3SLG</w:t>
            </w:r>
          </w:p>
          <w:p w:rsidR="00594EEE" w:rsidRPr="002C5433" w:rsidRDefault="00594EEE" w:rsidP="00336884">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Pbgp</w:t>
            </w:r>
            <w:proofErr w:type="spellEnd"/>
            <w:r>
              <w:rPr>
                <w:rFonts w:ascii="Times New Roman" w:hAnsi="Times New Roman"/>
                <w:sz w:val="24"/>
                <w:szCs w:val="24"/>
              </w:rPr>
              <w:t xml:space="preserve"> 3 protein)</w:t>
            </w:r>
          </w:p>
        </w:tc>
        <w:tc>
          <w:tcPr>
            <w:tcW w:w="1624"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-127.80</w:t>
            </w:r>
          </w:p>
        </w:tc>
        <w:tc>
          <w:tcPr>
            <w:tcW w:w="1539"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-53.17</w:t>
            </w:r>
          </w:p>
        </w:tc>
        <w:tc>
          <w:tcPr>
            <w:tcW w:w="1511"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-74.63</w:t>
            </w:r>
          </w:p>
        </w:tc>
        <w:tc>
          <w:tcPr>
            <w:tcW w:w="1559"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-10.9(-9.9)</w:t>
            </w:r>
          </w:p>
        </w:tc>
        <w:tc>
          <w:tcPr>
            <w:tcW w:w="1418" w:type="dxa"/>
            <w:vAlign w:val="center"/>
          </w:tcPr>
          <w:p w:rsidR="00FF445E" w:rsidRPr="002C5433" w:rsidRDefault="00FF445E" w:rsidP="00336884">
            <w:pPr>
              <w:spacing w:after="0" w:line="240" w:lineRule="auto"/>
              <w:rPr>
                <w:rFonts w:ascii="Times New Roman" w:hAnsi="Times New Roman"/>
                <w:color w:val="000000"/>
                <w:sz w:val="24"/>
                <w:szCs w:val="24"/>
              </w:rPr>
            </w:pPr>
            <w:r w:rsidRPr="002C5433">
              <w:rPr>
                <w:rFonts w:ascii="Times New Roman" w:hAnsi="Times New Roman"/>
                <w:color w:val="000000"/>
                <w:sz w:val="24"/>
                <w:szCs w:val="24"/>
              </w:rPr>
              <w:t>5</w:t>
            </w:r>
          </w:p>
        </w:tc>
        <w:tc>
          <w:tcPr>
            <w:tcW w:w="2268" w:type="dxa"/>
            <w:vAlign w:val="center"/>
          </w:tcPr>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TP1:LYS1:HZ</w:t>
            </w:r>
            <w:proofErr w:type="gramEnd"/>
            <w:r w:rsidRPr="002C5433">
              <w:rPr>
                <w:rFonts w:ascii="Times New Roman" w:hAnsi="Times New Roman"/>
              </w:rPr>
              <w:t>2 - 3SLG:SER107:OG</w:t>
            </w:r>
          </w:p>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TP1:LYS1:HZ</w:t>
            </w:r>
            <w:proofErr w:type="gramEnd"/>
            <w:r w:rsidRPr="002C5433">
              <w:rPr>
                <w:rFonts w:ascii="Times New Roman" w:hAnsi="Times New Roman"/>
              </w:rPr>
              <w:t>3 - 3SLG:PRO103:O</w:t>
            </w:r>
          </w:p>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TP1:ARG9:HH</w:t>
            </w:r>
            <w:proofErr w:type="gramEnd"/>
            <w:r w:rsidRPr="002C5433">
              <w:rPr>
                <w:rFonts w:ascii="Times New Roman" w:hAnsi="Times New Roman"/>
              </w:rPr>
              <w:t>22 - 3SLG:LYS110:O</w:t>
            </w:r>
          </w:p>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TP1:ARG14:HE</w:t>
            </w:r>
            <w:proofErr w:type="gramEnd"/>
            <w:r w:rsidRPr="002C5433">
              <w:rPr>
                <w:rFonts w:ascii="Times New Roman" w:hAnsi="Times New Roman"/>
              </w:rPr>
              <w:t xml:space="preserve"> - 3SLG:GLU99:OE2</w:t>
            </w:r>
          </w:p>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3SLG:LYS110:HZ</w:t>
            </w:r>
            <w:proofErr w:type="gramEnd"/>
            <w:r w:rsidRPr="002C5433">
              <w:rPr>
                <w:rFonts w:ascii="Times New Roman" w:hAnsi="Times New Roman"/>
              </w:rPr>
              <w:t>1 - TP1:ARG17:O</w:t>
            </w:r>
          </w:p>
        </w:tc>
        <w:tc>
          <w:tcPr>
            <w:tcW w:w="2664" w:type="dxa"/>
            <w:vAlign w:val="center"/>
          </w:tcPr>
          <w:p w:rsidR="00FF445E" w:rsidRPr="002C5433" w:rsidRDefault="00FF445E" w:rsidP="00336884">
            <w:pPr>
              <w:spacing w:after="0" w:line="240" w:lineRule="auto"/>
              <w:rPr>
                <w:rFonts w:ascii="Times New Roman" w:hAnsi="Times New Roman"/>
              </w:rPr>
            </w:pPr>
            <w:r w:rsidRPr="002C5433">
              <w:rPr>
                <w:rFonts w:ascii="Times New Roman" w:hAnsi="Times New Roman"/>
              </w:rPr>
              <w:t>(C-π) TP1:TYR8 - 3SLG:LYS110:NZ</w:t>
            </w:r>
          </w:p>
          <w:p w:rsidR="00FF445E" w:rsidRPr="002C5433" w:rsidRDefault="00FF445E" w:rsidP="00336884">
            <w:pPr>
              <w:spacing w:after="0" w:line="240" w:lineRule="auto"/>
              <w:rPr>
                <w:rFonts w:ascii="Times New Roman" w:hAnsi="Times New Roman"/>
              </w:rPr>
            </w:pPr>
            <w:r w:rsidRPr="002C5433">
              <w:rPr>
                <w:rFonts w:ascii="Times New Roman" w:hAnsi="Times New Roman"/>
              </w:rPr>
              <w:t>TP1:TYR13 - 3SLG:LYS61:NZ</w:t>
            </w:r>
          </w:p>
          <w:p w:rsidR="00FF445E" w:rsidRPr="002C5433" w:rsidRDefault="00FF445E" w:rsidP="00336884">
            <w:pPr>
              <w:spacing w:after="0" w:line="240" w:lineRule="auto"/>
              <w:rPr>
                <w:rFonts w:ascii="Times New Roman" w:hAnsi="Times New Roman"/>
              </w:rPr>
            </w:pPr>
            <w:r w:rsidRPr="002C5433">
              <w:rPr>
                <w:rFonts w:ascii="Times New Roman" w:hAnsi="Times New Roman"/>
              </w:rPr>
              <w:t>TP1:PHE4 - 3SLG:LYS61:NZ</w:t>
            </w:r>
          </w:p>
        </w:tc>
      </w:tr>
      <w:tr w:rsidR="00FF445E" w:rsidRPr="002C5433" w:rsidTr="00336884">
        <w:trPr>
          <w:trHeight w:val="557"/>
        </w:trPr>
        <w:tc>
          <w:tcPr>
            <w:tcW w:w="1275" w:type="dxa"/>
            <w:vAlign w:val="center"/>
          </w:tcPr>
          <w:p w:rsidR="00FF445E"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2IXR</w:t>
            </w:r>
          </w:p>
          <w:p w:rsidR="00594EEE" w:rsidRPr="002C5433" w:rsidRDefault="00594EEE" w:rsidP="00336884">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Bip</w:t>
            </w:r>
            <w:proofErr w:type="spellEnd"/>
            <w:r>
              <w:rPr>
                <w:rFonts w:ascii="Times New Roman" w:hAnsi="Times New Roman"/>
                <w:sz w:val="24"/>
                <w:szCs w:val="24"/>
              </w:rPr>
              <w:t xml:space="preserve"> D)</w:t>
            </w:r>
          </w:p>
        </w:tc>
        <w:tc>
          <w:tcPr>
            <w:tcW w:w="1624"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-126.57</w:t>
            </w:r>
          </w:p>
        </w:tc>
        <w:tc>
          <w:tcPr>
            <w:tcW w:w="1539"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-48.63</w:t>
            </w:r>
          </w:p>
        </w:tc>
        <w:tc>
          <w:tcPr>
            <w:tcW w:w="1511"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-77.94</w:t>
            </w:r>
          </w:p>
        </w:tc>
        <w:tc>
          <w:tcPr>
            <w:tcW w:w="1559"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-8.0(-7.4)</w:t>
            </w:r>
          </w:p>
        </w:tc>
        <w:tc>
          <w:tcPr>
            <w:tcW w:w="1418" w:type="dxa"/>
            <w:vAlign w:val="center"/>
          </w:tcPr>
          <w:p w:rsidR="00FF445E" w:rsidRPr="002C5433" w:rsidRDefault="00FF445E" w:rsidP="00336884">
            <w:pPr>
              <w:spacing w:after="0" w:line="240" w:lineRule="auto"/>
              <w:rPr>
                <w:rFonts w:ascii="Times New Roman" w:hAnsi="Times New Roman"/>
                <w:color w:val="000000"/>
                <w:sz w:val="24"/>
                <w:szCs w:val="24"/>
              </w:rPr>
            </w:pPr>
            <w:r w:rsidRPr="002C5433">
              <w:rPr>
                <w:rFonts w:ascii="Times New Roman" w:hAnsi="Times New Roman"/>
                <w:color w:val="000000"/>
                <w:sz w:val="24"/>
                <w:szCs w:val="24"/>
              </w:rPr>
              <w:t>3</w:t>
            </w:r>
          </w:p>
        </w:tc>
        <w:tc>
          <w:tcPr>
            <w:tcW w:w="2268" w:type="dxa"/>
            <w:vAlign w:val="center"/>
          </w:tcPr>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TP1:ARG5:HE</w:t>
            </w:r>
            <w:proofErr w:type="gramEnd"/>
            <w:r w:rsidRPr="002C5433">
              <w:rPr>
                <w:rFonts w:ascii="Times New Roman" w:hAnsi="Times New Roman"/>
              </w:rPr>
              <w:t>-2IXR:SER280:OG</w:t>
            </w:r>
          </w:p>
          <w:p w:rsidR="00FF445E" w:rsidRPr="002C5433" w:rsidRDefault="00FF445E" w:rsidP="00336884">
            <w:pPr>
              <w:spacing w:after="0" w:line="240" w:lineRule="auto"/>
              <w:rPr>
                <w:rFonts w:ascii="Times New Roman" w:hAnsi="Times New Roman"/>
              </w:rPr>
            </w:pPr>
            <w:r w:rsidRPr="002C5433">
              <w:rPr>
                <w:rFonts w:ascii="Times New Roman" w:hAnsi="Times New Roman"/>
              </w:rPr>
              <w:t>TP1:CYS7:HN-</w:t>
            </w:r>
            <w:proofErr w:type="gramStart"/>
            <w:r w:rsidRPr="002C5433">
              <w:rPr>
                <w:rFonts w:ascii="Times New Roman" w:hAnsi="Times New Roman"/>
              </w:rPr>
              <w:t>2IXR:GLU277:HO</w:t>
            </w:r>
            <w:proofErr w:type="gramEnd"/>
          </w:p>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lastRenderedPageBreak/>
              <w:t>TP1:ARG9:HH</w:t>
            </w:r>
            <w:proofErr w:type="gramEnd"/>
            <w:r w:rsidRPr="002C5433">
              <w:rPr>
                <w:rFonts w:ascii="Times New Roman" w:hAnsi="Times New Roman"/>
              </w:rPr>
              <w:t>11-2IXR:LYS214:O</w:t>
            </w:r>
          </w:p>
        </w:tc>
        <w:tc>
          <w:tcPr>
            <w:tcW w:w="2664" w:type="dxa"/>
            <w:vAlign w:val="center"/>
          </w:tcPr>
          <w:p w:rsidR="00FF445E" w:rsidRPr="002C5433" w:rsidRDefault="00FF445E" w:rsidP="00336884">
            <w:pPr>
              <w:spacing w:after="0" w:line="240" w:lineRule="auto"/>
              <w:rPr>
                <w:rFonts w:ascii="Times New Roman" w:hAnsi="Times New Roman"/>
              </w:rPr>
            </w:pPr>
            <w:r w:rsidRPr="002C5433">
              <w:rPr>
                <w:rFonts w:ascii="Times New Roman" w:hAnsi="Times New Roman"/>
              </w:rPr>
              <w:lastRenderedPageBreak/>
              <w:t xml:space="preserve">(C-π) </w:t>
            </w:r>
            <w:bookmarkStart w:id="2" w:name="OLE_LINK32"/>
            <w:bookmarkStart w:id="3" w:name="OLE_LINK33"/>
            <w:r w:rsidRPr="002C5433">
              <w:rPr>
                <w:rFonts w:ascii="Times New Roman" w:hAnsi="Times New Roman"/>
              </w:rPr>
              <w:t>TP1:TRP2 - 2IXR:ARG48:NE</w:t>
            </w:r>
            <w:bookmarkEnd w:id="2"/>
            <w:bookmarkEnd w:id="3"/>
          </w:p>
          <w:p w:rsidR="00FF445E" w:rsidRPr="002C5433" w:rsidRDefault="00FF445E" w:rsidP="00336884">
            <w:pPr>
              <w:spacing w:after="0" w:line="240" w:lineRule="auto"/>
              <w:rPr>
                <w:rFonts w:ascii="Times New Roman" w:hAnsi="Times New Roman"/>
              </w:rPr>
            </w:pPr>
            <w:r w:rsidRPr="002C5433">
              <w:rPr>
                <w:rFonts w:ascii="Times New Roman" w:hAnsi="Times New Roman"/>
              </w:rPr>
              <w:t>TP1:TRP2 - 2IXR:ARG48:NE</w:t>
            </w:r>
          </w:p>
          <w:p w:rsidR="00FF445E" w:rsidRPr="002C5433" w:rsidRDefault="00FF445E" w:rsidP="00336884">
            <w:pPr>
              <w:spacing w:after="0" w:line="240" w:lineRule="auto"/>
              <w:rPr>
                <w:rFonts w:ascii="Times New Roman" w:hAnsi="Times New Roman"/>
              </w:rPr>
            </w:pPr>
            <w:r w:rsidRPr="002C5433">
              <w:rPr>
                <w:rFonts w:ascii="Times New Roman" w:hAnsi="Times New Roman"/>
              </w:rPr>
              <w:lastRenderedPageBreak/>
              <w:t>(π-</w:t>
            </w:r>
            <w:proofErr w:type="gramStart"/>
            <w:r w:rsidRPr="002C5433">
              <w:rPr>
                <w:rFonts w:ascii="Times New Roman" w:hAnsi="Times New Roman"/>
              </w:rPr>
              <w:t>σ)2IXR:HIS281</w:t>
            </w:r>
            <w:proofErr w:type="gramEnd"/>
            <w:r w:rsidRPr="002C5433">
              <w:rPr>
                <w:rFonts w:ascii="Times New Roman" w:hAnsi="Times New Roman"/>
              </w:rPr>
              <w:t xml:space="preserve"> - TP1:TYR8:HB1</w:t>
            </w:r>
          </w:p>
        </w:tc>
      </w:tr>
      <w:tr w:rsidR="00FF445E" w:rsidRPr="002C5433" w:rsidTr="00336884">
        <w:trPr>
          <w:trHeight w:val="1347"/>
        </w:trPr>
        <w:tc>
          <w:tcPr>
            <w:tcW w:w="1275" w:type="dxa"/>
            <w:vAlign w:val="center"/>
          </w:tcPr>
          <w:p w:rsidR="00FF445E"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lastRenderedPageBreak/>
              <w:t>4HCN</w:t>
            </w:r>
          </w:p>
          <w:p w:rsidR="00594EEE" w:rsidRPr="002C5433" w:rsidRDefault="00594EEE" w:rsidP="00594EEE">
            <w:pPr>
              <w:spacing w:after="0" w:line="240" w:lineRule="auto"/>
              <w:rPr>
                <w:rFonts w:ascii="Times New Roman" w:hAnsi="Times New Roman"/>
                <w:sz w:val="24"/>
                <w:szCs w:val="24"/>
              </w:rPr>
            </w:pPr>
            <w:r>
              <w:rPr>
                <w:rFonts w:ascii="Times New Roman" w:hAnsi="Times New Roman"/>
                <w:sz w:val="24"/>
                <w:szCs w:val="24"/>
              </w:rPr>
              <w:t>(Effector protein)</w:t>
            </w:r>
          </w:p>
        </w:tc>
        <w:tc>
          <w:tcPr>
            <w:tcW w:w="1624"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-109.35</w:t>
            </w:r>
          </w:p>
        </w:tc>
        <w:tc>
          <w:tcPr>
            <w:tcW w:w="1539"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-9.28</w:t>
            </w:r>
          </w:p>
        </w:tc>
        <w:tc>
          <w:tcPr>
            <w:tcW w:w="1511"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-100.07</w:t>
            </w:r>
          </w:p>
        </w:tc>
        <w:tc>
          <w:tcPr>
            <w:tcW w:w="1559"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-7.8(-6.8)</w:t>
            </w:r>
          </w:p>
        </w:tc>
        <w:tc>
          <w:tcPr>
            <w:tcW w:w="1418" w:type="dxa"/>
            <w:vAlign w:val="center"/>
          </w:tcPr>
          <w:p w:rsidR="00FF445E" w:rsidRPr="002C5433" w:rsidRDefault="00FF445E" w:rsidP="00336884">
            <w:pPr>
              <w:spacing w:after="0" w:line="240" w:lineRule="auto"/>
              <w:rPr>
                <w:rFonts w:ascii="Times New Roman" w:hAnsi="Times New Roman"/>
                <w:color w:val="000000"/>
                <w:sz w:val="24"/>
                <w:szCs w:val="24"/>
              </w:rPr>
            </w:pPr>
            <w:r w:rsidRPr="002C5433">
              <w:rPr>
                <w:rFonts w:ascii="Times New Roman" w:hAnsi="Times New Roman"/>
                <w:color w:val="000000"/>
                <w:sz w:val="24"/>
                <w:szCs w:val="24"/>
              </w:rPr>
              <w:t>4</w:t>
            </w:r>
          </w:p>
        </w:tc>
        <w:tc>
          <w:tcPr>
            <w:tcW w:w="2268" w:type="dxa"/>
            <w:vAlign w:val="center"/>
          </w:tcPr>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TP1:LYS1:HZ</w:t>
            </w:r>
            <w:proofErr w:type="gramEnd"/>
            <w:r w:rsidRPr="002C5433">
              <w:rPr>
                <w:rFonts w:ascii="Times New Roman" w:hAnsi="Times New Roman"/>
              </w:rPr>
              <w:t>3 - 4HCN:ASP118:OD1</w:t>
            </w:r>
          </w:p>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TP1:LYS1:HZ</w:t>
            </w:r>
            <w:proofErr w:type="gramEnd"/>
            <w:r w:rsidRPr="002C5433">
              <w:rPr>
                <w:rFonts w:ascii="Times New Roman" w:hAnsi="Times New Roman"/>
              </w:rPr>
              <w:t>3 - 4HCN:ASP118:OD2</w:t>
            </w:r>
          </w:p>
          <w:p w:rsidR="00FF445E" w:rsidRPr="002C5433" w:rsidRDefault="00FF445E" w:rsidP="00336884">
            <w:pPr>
              <w:spacing w:after="0" w:line="240" w:lineRule="auto"/>
              <w:rPr>
                <w:rFonts w:ascii="Times New Roman" w:hAnsi="Times New Roman"/>
              </w:rPr>
            </w:pPr>
            <w:r w:rsidRPr="002C5433">
              <w:rPr>
                <w:rFonts w:ascii="Times New Roman" w:hAnsi="Times New Roman"/>
              </w:rPr>
              <w:t xml:space="preserve">TP1:CYS12:HN - </w:t>
            </w:r>
            <w:proofErr w:type="gramStart"/>
            <w:r w:rsidRPr="002C5433">
              <w:rPr>
                <w:rFonts w:ascii="Times New Roman" w:hAnsi="Times New Roman"/>
              </w:rPr>
              <w:t>4HCN:THR12:O</w:t>
            </w:r>
            <w:proofErr w:type="gramEnd"/>
          </w:p>
          <w:p w:rsidR="00FF445E" w:rsidRPr="002C5433" w:rsidRDefault="00FF445E" w:rsidP="00336884">
            <w:pPr>
              <w:spacing w:after="0" w:line="240" w:lineRule="auto"/>
              <w:rPr>
                <w:rFonts w:ascii="Times New Roman" w:hAnsi="Times New Roman"/>
              </w:rPr>
            </w:pPr>
            <w:r w:rsidRPr="002C5433">
              <w:rPr>
                <w:rFonts w:ascii="Times New Roman" w:hAnsi="Times New Roman"/>
              </w:rPr>
              <w:t xml:space="preserve">4HCN:THR14:HN - </w:t>
            </w:r>
            <w:proofErr w:type="gramStart"/>
            <w:r w:rsidRPr="002C5433">
              <w:rPr>
                <w:rFonts w:ascii="Times New Roman" w:hAnsi="Times New Roman"/>
              </w:rPr>
              <w:t>TP1:GLY10:O</w:t>
            </w:r>
            <w:proofErr w:type="gramEnd"/>
          </w:p>
        </w:tc>
        <w:tc>
          <w:tcPr>
            <w:tcW w:w="2664" w:type="dxa"/>
            <w:vAlign w:val="center"/>
          </w:tcPr>
          <w:p w:rsidR="00FF445E" w:rsidRPr="002C5433" w:rsidRDefault="00FF445E" w:rsidP="00336884">
            <w:pPr>
              <w:spacing w:after="0" w:line="240" w:lineRule="auto"/>
              <w:rPr>
                <w:rFonts w:ascii="Times New Roman" w:hAnsi="Times New Roman"/>
              </w:rPr>
            </w:pPr>
            <w:r w:rsidRPr="002C5433">
              <w:rPr>
                <w:rFonts w:ascii="Times New Roman" w:hAnsi="Times New Roman"/>
              </w:rPr>
              <w:t>(C-π) TP1:TYR13 - 4HCN:ARG109:NE</w:t>
            </w:r>
          </w:p>
          <w:p w:rsidR="00FF445E" w:rsidRPr="002C5433" w:rsidRDefault="00FF445E" w:rsidP="00336884">
            <w:pPr>
              <w:spacing w:after="0" w:line="240" w:lineRule="auto"/>
              <w:rPr>
                <w:rFonts w:ascii="Times New Roman" w:hAnsi="Times New Roman"/>
              </w:rPr>
            </w:pPr>
            <w:r w:rsidRPr="002C5433">
              <w:rPr>
                <w:rFonts w:ascii="Times New Roman" w:hAnsi="Times New Roman"/>
              </w:rPr>
              <w:t>TP1:TYR13 - 4HCN:LYS11:NZ</w:t>
            </w:r>
          </w:p>
          <w:p w:rsidR="00FF445E" w:rsidRPr="002C5433" w:rsidRDefault="00FF445E" w:rsidP="00336884">
            <w:pPr>
              <w:spacing w:after="0" w:line="240" w:lineRule="auto"/>
              <w:rPr>
                <w:rFonts w:ascii="Times New Roman" w:hAnsi="Times New Roman"/>
              </w:rPr>
            </w:pPr>
          </w:p>
        </w:tc>
      </w:tr>
      <w:tr w:rsidR="00FF445E" w:rsidRPr="002C5433" w:rsidTr="00336884">
        <w:trPr>
          <w:trHeight w:val="639"/>
        </w:trPr>
        <w:tc>
          <w:tcPr>
            <w:tcW w:w="1275" w:type="dxa"/>
            <w:vAlign w:val="center"/>
          </w:tcPr>
          <w:p w:rsidR="00FF445E"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3TU8</w:t>
            </w:r>
          </w:p>
          <w:p w:rsidR="00594EEE" w:rsidRPr="002C5433" w:rsidRDefault="00594EEE" w:rsidP="00336884">
            <w:pPr>
              <w:spacing w:after="0" w:line="240" w:lineRule="auto"/>
              <w:rPr>
                <w:rFonts w:ascii="Times New Roman" w:hAnsi="Times New Roman"/>
                <w:sz w:val="24"/>
                <w:szCs w:val="24"/>
              </w:rPr>
            </w:pPr>
            <w:r>
              <w:rPr>
                <w:rFonts w:ascii="Times New Roman" w:hAnsi="Times New Roman"/>
                <w:sz w:val="24"/>
                <w:szCs w:val="24"/>
              </w:rPr>
              <w:t>(Lethal factor 1)</w:t>
            </w:r>
          </w:p>
        </w:tc>
        <w:tc>
          <w:tcPr>
            <w:tcW w:w="1624"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-107.93</w:t>
            </w:r>
          </w:p>
        </w:tc>
        <w:tc>
          <w:tcPr>
            <w:tcW w:w="1539"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23.84</w:t>
            </w:r>
          </w:p>
        </w:tc>
        <w:tc>
          <w:tcPr>
            <w:tcW w:w="1511"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-131.77</w:t>
            </w:r>
          </w:p>
        </w:tc>
        <w:tc>
          <w:tcPr>
            <w:tcW w:w="1559"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-6.7(-5.8)</w:t>
            </w:r>
          </w:p>
        </w:tc>
        <w:tc>
          <w:tcPr>
            <w:tcW w:w="1418" w:type="dxa"/>
            <w:vAlign w:val="center"/>
          </w:tcPr>
          <w:p w:rsidR="00FF445E" w:rsidRPr="002C5433" w:rsidRDefault="00FF445E" w:rsidP="00336884">
            <w:pPr>
              <w:spacing w:after="0" w:line="240" w:lineRule="auto"/>
              <w:rPr>
                <w:rFonts w:ascii="Times New Roman" w:hAnsi="Times New Roman"/>
                <w:color w:val="000000"/>
                <w:sz w:val="24"/>
                <w:szCs w:val="24"/>
              </w:rPr>
            </w:pPr>
            <w:r w:rsidRPr="002C5433">
              <w:rPr>
                <w:rFonts w:ascii="Times New Roman" w:hAnsi="Times New Roman"/>
                <w:color w:val="000000"/>
                <w:sz w:val="24"/>
                <w:szCs w:val="24"/>
              </w:rPr>
              <w:t>2</w:t>
            </w:r>
          </w:p>
        </w:tc>
        <w:tc>
          <w:tcPr>
            <w:tcW w:w="2268" w:type="dxa"/>
            <w:vAlign w:val="center"/>
          </w:tcPr>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TP1:ARG5:HH</w:t>
            </w:r>
            <w:proofErr w:type="gramEnd"/>
            <w:r w:rsidRPr="002C5433">
              <w:rPr>
                <w:rFonts w:ascii="Times New Roman" w:hAnsi="Times New Roman"/>
              </w:rPr>
              <w:t>22 - 3TU8:SER185:OG</w:t>
            </w:r>
          </w:p>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TP1:ARG17:HH</w:t>
            </w:r>
            <w:proofErr w:type="gramEnd"/>
            <w:r w:rsidRPr="002C5433">
              <w:rPr>
                <w:rFonts w:ascii="Times New Roman" w:hAnsi="Times New Roman"/>
              </w:rPr>
              <w:t>21 - 3TU8:ALA198:O</w:t>
            </w:r>
          </w:p>
        </w:tc>
        <w:tc>
          <w:tcPr>
            <w:tcW w:w="2664" w:type="dxa"/>
            <w:vAlign w:val="center"/>
          </w:tcPr>
          <w:p w:rsidR="00FF445E" w:rsidRPr="002C5433" w:rsidRDefault="00FF445E" w:rsidP="00336884">
            <w:pPr>
              <w:spacing w:after="0" w:line="240" w:lineRule="auto"/>
              <w:rPr>
                <w:rFonts w:ascii="Times New Roman" w:hAnsi="Times New Roman"/>
              </w:rPr>
            </w:pPr>
            <w:r w:rsidRPr="002C5433">
              <w:rPr>
                <w:rFonts w:ascii="Times New Roman" w:hAnsi="Times New Roman"/>
              </w:rPr>
              <w:t xml:space="preserve">(C-π) </w:t>
            </w:r>
            <w:bookmarkStart w:id="4" w:name="OLE_LINK34"/>
            <w:r w:rsidRPr="002C5433">
              <w:rPr>
                <w:rFonts w:ascii="Times New Roman" w:hAnsi="Times New Roman"/>
              </w:rPr>
              <w:t>TP1:TRP2 - 3TU8:LYS14:NZ</w:t>
            </w:r>
            <w:bookmarkEnd w:id="4"/>
          </w:p>
          <w:p w:rsidR="00FF445E" w:rsidRPr="002C5433" w:rsidRDefault="00FF445E" w:rsidP="00336884">
            <w:pPr>
              <w:spacing w:after="0" w:line="240" w:lineRule="auto"/>
              <w:rPr>
                <w:rFonts w:ascii="Times New Roman" w:hAnsi="Times New Roman"/>
              </w:rPr>
            </w:pPr>
            <w:r w:rsidRPr="002C5433">
              <w:rPr>
                <w:rFonts w:ascii="Times New Roman" w:hAnsi="Times New Roman"/>
              </w:rPr>
              <w:t>TP1:TRP2 - 3TU8:LYS14:NZ</w:t>
            </w:r>
          </w:p>
        </w:tc>
      </w:tr>
      <w:tr w:rsidR="00FF445E" w:rsidRPr="002C5433" w:rsidTr="00336884">
        <w:trPr>
          <w:trHeight w:val="557"/>
        </w:trPr>
        <w:tc>
          <w:tcPr>
            <w:tcW w:w="1275" w:type="dxa"/>
            <w:vAlign w:val="center"/>
          </w:tcPr>
          <w:p w:rsidR="00FF445E"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4WNY</w:t>
            </w:r>
          </w:p>
          <w:p w:rsidR="00594EEE" w:rsidRPr="002C5433" w:rsidRDefault="00594EEE" w:rsidP="00336884">
            <w:pPr>
              <w:spacing w:after="0" w:line="240" w:lineRule="auto"/>
              <w:rPr>
                <w:rFonts w:ascii="Times New Roman" w:hAnsi="Times New Roman"/>
                <w:sz w:val="24"/>
                <w:szCs w:val="24"/>
              </w:rPr>
            </w:pPr>
            <w:r>
              <w:rPr>
                <w:rFonts w:ascii="Times New Roman" w:hAnsi="Times New Roman"/>
                <w:sz w:val="24"/>
                <w:szCs w:val="24"/>
              </w:rPr>
              <w:t>(Universal stress protein)</w:t>
            </w:r>
          </w:p>
        </w:tc>
        <w:tc>
          <w:tcPr>
            <w:tcW w:w="1624"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-104.83</w:t>
            </w:r>
          </w:p>
        </w:tc>
        <w:tc>
          <w:tcPr>
            <w:tcW w:w="1539"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-41.73</w:t>
            </w:r>
          </w:p>
        </w:tc>
        <w:tc>
          <w:tcPr>
            <w:tcW w:w="1511"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-63.10</w:t>
            </w:r>
          </w:p>
        </w:tc>
        <w:tc>
          <w:tcPr>
            <w:tcW w:w="1559"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-7.4 (-6.4)</w:t>
            </w:r>
          </w:p>
        </w:tc>
        <w:tc>
          <w:tcPr>
            <w:tcW w:w="1418" w:type="dxa"/>
            <w:vAlign w:val="center"/>
          </w:tcPr>
          <w:p w:rsidR="00FF445E" w:rsidRPr="002C5433" w:rsidRDefault="00FF445E" w:rsidP="00336884">
            <w:pPr>
              <w:spacing w:after="0" w:line="240" w:lineRule="auto"/>
              <w:rPr>
                <w:rFonts w:ascii="Times New Roman" w:hAnsi="Times New Roman"/>
                <w:color w:val="000000"/>
                <w:sz w:val="24"/>
                <w:szCs w:val="24"/>
              </w:rPr>
            </w:pPr>
            <w:r w:rsidRPr="002C5433">
              <w:rPr>
                <w:rFonts w:ascii="Times New Roman" w:hAnsi="Times New Roman"/>
                <w:color w:val="000000"/>
                <w:sz w:val="24"/>
                <w:szCs w:val="24"/>
              </w:rPr>
              <w:t>4</w:t>
            </w:r>
          </w:p>
        </w:tc>
        <w:tc>
          <w:tcPr>
            <w:tcW w:w="2268" w:type="dxa"/>
            <w:vAlign w:val="center"/>
          </w:tcPr>
          <w:p w:rsidR="00FF445E" w:rsidRPr="002C5433" w:rsidRDefault="00FF445E" w:rsidP="00336884">
            <w:pPr>
              <w:spacing w:after="0" w:line="240" w:lineRule="auto"/>
              <w:rPr>
                <w:rFonts w:ascii="Times New Roman" w:hAnsi="Times New Roman"/>
              </w:rPr>
            </w:pPr>
            <w:r w:rsidRPr="002C5433">
              <w:rPr>
                <w:rFonts w:ascii="Times New Roman" w:hAnsi="Times New Roman"/>
              </w:rPr>
              <w:t xml:space="preserve">TP1:LYS1:HT2 - </w:t>
            </w:r>
            <w:proofErr w:type="gramStart"/>
            <w:r w:rsidRPr="002C5433">
              <w:rPr>
                <w:rFonts w:ascii="Times New Roman" w:hAnsi="Times New Roman"/>
              </w:rPr>
              <w:t>4WNY:SER12:OG</w:t>
            </w:r>
            <w:proofErr w:type="gramEnd"/>
          </w:p>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TP1:TRP2:HE</w:t>
            </w:r>
            <w:proofErr w:type="gramEnd"/>
            <w:r w:rsidRPr="002C5433">
              <w:rPr>
                <w:rFonts w:ascii="Times New Roman" w:hAnsi="Times New Roman"/>
              </w:rPr>
              <w:t>1 - 4WNY:TYR37:OH</w:t>
            </w:r>
          </w:p>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TP1:ARG15:HH</w:t>
            </w:r>
            <w:proofErr w:type="gramEnd"/>
            <w:r w:rsidRPr="002C5433">
              <w:rPr>
                <w:rFonts w:ascii="Times New Roman" w:hAnsi="Times New Roman"/>
              </w:rPr>
              <w:t>11 - 4WNY:ASP40:OD2</w:t>
            </w:r>
          </w:p>
          <w:p w:rsidR="00FF445E" w:rsidRPr="002C5433" w:rsidRDefault="00FF445E" w:rsidP="00336884">
            <w:pPr>
              <w:spacing w:after="0" w:line="240" w:lineRule="auto"/>
              <w:rPr>
                <w:rFonts w:ascii="Times New Roman" w:hAnsi="Times New Roman"/>
              </w:rPr>
            </w:pPr>
            <w:r w:rsidRPr="002C5433">
              <w:rPr>
                <w:rFonts w:ascii="Times New Roman" w:hAnsi="Times New Roman"/>
              </w:rPr>
              <w:t xml:space="preserve">TP1:NH218:HN2 - </w:t>
            </w:r>
            <w:proofErr w:type="gramStart"/>
            <w:r w:rsidRPr="002C5433">
              <w:rPr>
                <w:rFonts w:ascii="Times New Roman" w:hAnsi="Times New Roman"/>
              </w:rPr>
              <w:t>4WNY:ASP10:OD</w:t>
            </w:r>
            <w:proofErr w:type="gramEnd"/>
            <w:r w:rsidRPr="002C5433">
              <w:rPr>
                <w:rFonts w:ascii="Times New Roman" w:hAnsi="Times New Roman"/>
              </w:rPr>
              <w:t>2</w:t>
            </w:r>
          </w:p>
        </w:tc>
        <w:tc>
          <w:tcPr>
            <w:tcW w:w="2664" w:type="dxa"/>
            <w:vAlign w:val="center"/>
          </w:tcPr>
          <w:p w:rsidR="00FF445E" w:rsidRPr="002C5433" w:rsidRDefault="00FF445E" w:rsidP="00336884">
            <w:pPr>
              <w:spacing w:after="0" w:line="240" w:lineRule="auto"/>
              <w:rPr>
                <w:rFonts w:ascii="Times New Roman" w:hAnsi="Times New Roman"/>
              </w:rPr>
            </w:pPr>
            <w:r w:rsidRPr="002C5433">
              <w:rPr>
                <w:rFonts w:ascii="Times New Roman" w:hAnsi="Times New Roman"/>
              </w:rPr>
              <w:t>-</w:t>
            </w:r>
          </w:p>
        </w:tc>
      </w:tr>
      <w:tr w:rsidR="00FF445E" w:rsidRPr="002C5433" w:rsidTr="00336884">
        <w:trPr>
          <w:trHeight w:val="2053"/>
        </w:trPr>
        <w:tc>
          <w:tcPr>
            <w:tcW w:w="1275" w:type="dxa"/>
            <w:vAlign w:val="center"/>
          </w:tcPr>
          <w:p w:rsidR="00FF445E"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2XBL</w:t>
            </w:r>
          </w:p>
          <w:p w:rsidR="00594EEE" w:rsidRPr="002C5433" w:rsidRDefault="00594EEE" w:rsidP="00336884">
            <w:pPr>
              <w:spacing w:after="0" w:line="240" w:lineRule="auto"/>
              <w:rPr>
                <w:rFonts w:ascii="Times New Roman" w:hAnsi="Times New Roman"/>
                <w:sz w:val="24"/>
                <w:szCs w:val="24"/>
              </w:rPr>
            </w:pPr>
            <w:r>
              <w:rPr>
                <w:rFonts w:ascii="Times New Roman" w:hAnsi="Times New Roman"/>
                <w:sz w:val="24"/>
                <w:szCs w:val="24"/>
              </w:rPr>
              <w:t>(GMHA)</w:t>
            </w:r>
          </w:p>
        </w:tc>
        <w:tc>
          <w:tcPr>
            <w:tcW w:w="1624"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-101.42</w:t>
            </w:r>
          </w:p>
        </w:tc>
        <w:tc>
          <w:tcPr>
            <w:tcW w:w="1539"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-51.48</w:t>
            </w:r>
          </w:p>
        </w:tc>
        <w:tc>
          <w:tcPr>
            <w:tcW w:w="1511"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-49.94</w:t>
            </w:r>
          </w:p>
        </w:tc>
        <w:tc>
          <w:tcPr>
            <w:tcW w:w="1559" w:type="dxa"/>
            <w:vAlign w:val="center"/>
          </w:tcPr>
          <w:p w:rsidR="00FF445E" w:rsidRPr="002C5433" w:rsidRDefault="00FF445E" w:rsidP="00336884">
            <w:pPr>
              <w:spacing w:after="0" w:line="240" w:lineRule="auto"/>
              <w:rPr>
                <w:rFonts w:ascii="Times New Roman" w:hAnsi="Times New Roman"/>
                <w:sz w:val="24"/>
                <w:szCs w:val="24"/>
              </w:rPr>
            </w:pPr>
            <w:r w:rsidRPr="002C5433">
              <w:rPr>
                <w:rFonts w:ascii="Times New Roman" w:hAnsi="Times New Roman"/>
                <w:sz w:val="24"/>
                <w:szCs w:val="24"/>
              </w:rPr>
              <w:t>-8.2(-7.6)</w:t>
            </w:r>
          </w:p>
        </w:tc>
        <w:tc>
          <w:tcPr>
            <w:tcW w:w="1418" w:type="dxa"/>
            <w:vAlign w:val="center"/>
          </w:tcPr>
          <w:p w:rsidR="00FF445E" w:rsidRPr="002C5433" w:rsidRDefault="00FF445E" w:rsidP="00336884">
            <w:pPr>
              <w:spacing w:after="0" w:line="240" w:lineRule="auto"/>
              <w:rPr>
                <w:rFonts w:ascii="Times New Roman" w:hAnsi="Times New Roman"/>
                <w:color w:val="000000"/>
                <w:sz w:val="24"/>
                <w:szCs w:val="24"/>
              </w:rPr>
            </w:pPr>
            <w:r w:rsidRPr="002C5433">
              <w:rPr>
                <w:rFonts w:ascii="Times New Roman" w:hAnsi="Times New Roman"/>
                <w:color w:val="000000"/>
                <w:sz w:val="24"/>
                <w:szCs w:val="24"/>
              </w:rPr>
              <w:t>6</w:t>
            </w:r>
          </w:p>
        </w:tc>
        <w:tc>
          <w:tcPr>
            <w:tcW w:w="2268" w:type="dxa"/>
            <w:vAlign w:val="center"/>
          </w:tcPr>
          <w:p w:rsidR="00FF445E" w:rsidRPr="002C5433" w:rsidRDefault="00FF445E" w:rsidP="00336884">
            <w:pPr>
              <w:spacing w:after="0" w:line="240" w:lineRule="auto"/>
              <w:rPr>
                <w:rFonts w:ascii="Times New Roman" w:hAnsi="Times New Roman"/>
              </w:rPr>
            </w:pPr>
            <w:r w:rsidRPr="002C5433">
              <w:rPr>
                <w:rFonts w:ascii="Times New Roman" w:hAnsi="Times New Roman"/>
              </w:rPr>
              <w:t>TP1:LYS1:HT1-</w:t>
            </w:r>
            <w:proofErr w:type="gramStart"/>
            <w:r w:rsidRPr="002C5433">
              <w:rPr>
                <w:rFonts w:ascii="Times New Roman" w:hAnsi="Times New Roman"/>
              </w:rPr>
              <w:t>2XBL:GLU115:OE</w:t>
            </w:r>
            <w:proofErr w:type="gramEnd"/>
            <w:r w:rsidRPr="002C5433">
              <w:rPr>
                <w:rFonts w:ascii="Times New Roman" w:hAnsi="Times New Roman"/>
              </w:rPr>
              <w:t>1</w:t>
            </w:r>
          </w:p>
          <w:p w:rsidR="00FF445E" w:rsidRPr="002C5433" w:rsidRDefault="00FF445E" w:rsidP="00336884">
            <w:pPr>
              <w:spacing w:after="0" w:line="240" w:lineRule="auto"/>
              <w:rPr>
                <w:rFonts w:ascii="Times New Roman" w:hAnsi="Times New Roman"/>
              </w:rPr>
            </w:pPr>
            <w:r w:rsidRPr="002C5433">
              <w:rPr>
                <w:rFonts w:ascii="Times New Roman" w:hAnsi="Times New Roman"/>
              </w:rPr>
              <w:t>TP1:LYS1:HT2-</w:t>
            </w:r>
            <w:proofErr w:type="gramStart"/>
            <w:r w:rsidRPr="002C5433">
              <w:rPr>
                <w:rFonts w:ascii="Times New Roman" w:hAnsi="Times New Roman"/>
              </w:rPr>
              <w:t>2XBL:GLU115:OE</w:t>
            </w:r>
            <w:proofErr w:type="gramEnd"/>
            <w:r w:rsidRPr="002C5433">
              <w:rPr>
                <w:rFonts w:ascii="Times New Roman" w:hAnsi="Times New Roman"/>
              </w:rPr>
              <w:t>2</w:t>
            </w:r>
          </w:p>
          <w:p w:rsidR="00FF445E" w:rsidRPr="002C5433" w:rsidRDefault="00FF445E" w:rsidP="00336884">
            <w:pPr>
              <w:spacing w:after="0" w:line="240" w:lineRule="auto"/>
              <w:rPr>
                <w:rFonts w:ascii="Times New Roman" w:hAnsi="Times New Roman"/>
              </w:rPr>
            </w:pPr>
            <w:r w:rsidRPr="002C5433">
              <w:rPr>
                <w:rFonts w:ascii="Times New Roman" w:hAnsi="Times New Roman"/>
              </w:rPr>
              <w:t>TP1:LYS1:HT3-</w:t>
            </w:r>
            <w:proofErr w:type="gramStart"/>
            <w:r w:rsidRPr="002C5433">
              <w:rPr>
                <w:rFonts w:ascii="Times New Roman" w:hAnsi="Times New Roman"/>
              </w:rPr>
              <w:t>2XBL:ALA140:O</w:t>
            </w:r>
            <w:proofErr w:type="gramEnd"/>
          </w:p>
          <w:p w:rsidR="00FF445E" w:rsidRPr="002C5433" w:rsidRDefault="00FF445E" w:rsidP="00336884">
            <w:pPr>
              <w:spacing w:after="0" w:line="240" w:lineRule="auto"/>
              <w:rPr>
                <w:rFonts w:ascii="Times New Roman" w:hAnsi="Times New Roman"/>
              </w:rPr>
            </w:pPr>
            <w:r w:rsidRPr="002C5433">
              <w:rPr>
                <w:rFonts w:ascii="Times New Roman" w:hAnsi="Times New Roman"/>
              </w:rPr>
              <w:t>TP1:TRP2:HN-</w:t>
            </w:r>
            <w:proofErr w:type="gramStart"/>
            <w:r w:rsidRPr="002C5433">
              <w:rPr>
                <w:rFonts w:ascii="Times New Roman" w:hAnsi="Times New Roman"/>
              </w:rPr>
              <w:t>2XBL:ALA140:O</w:t>
            </w:r>
            <w:proofErr w:type="gramEnd"/>
          </w:p>
          <w:p w:rsidR="00FF445E" w:rsidRPr="002C5433" w:rsidRDefault="00FF445E" w:rsidP="00336884">
            <w:pPr>
              <w:spacing w:after="0" w:line="240" w:lineRule="auto"/>
              <w:rPr>
                <w:rFonts w:ascii="Times New Roman" w:hAnsi="Times New Roman"/>
              </w:rPr>
            </w:pPr>
            <w:proofErr w:type="gramStart"/>
            <w:r w:rsidRPr="002C5433">
              <w:rPr>
                <w:rFonts w:ascii="Times New Roman" w:hAnsi="Times New Roman"/>
              </w:rPr>
              <w:t>TP1:ARG5:HH</w:t>
            </w:r>
            <w:proofErr w:type="gramEnd"/>
            <w:r w:rsidRPr="002C5433">
              <w:rPr>
                <w:rFonts w:ascii="Times New Roman" w:hAnsi="Times New Roman"/>
              </w:rPr>
              <w:t>22-2XBL:ALA111:O</w:t>
            </w:r>
          </w:p>
          <w:p w:rsidR="00FF445E" w:rsidRPr="002C5433" w:rsidRDefault="00FF445E" w:rsidP="00336884">
            <w:pPr>
              <w:spacing w:after="0" w:line="240" w:lineRule="auto"/>
              <w:rPr>
                <w:rFonts w:ascii="Times New Roman" w:hAnsi="Times New Roman"/>
              </w:rPr>
            </w:pPr>
            <w:r w:rsidRPr="002C5433">
              <w:rPr>
                <w:rFonts w:ascii="Times New Roman" w:hAnsi="Times New Roman"/>
              </w:rPr>
              <w:t>TP1:NH218:HN1-</w:t>
            </w:r>
            <w:proofErr w:type="gramStart"/>
            <w:r w:rsidRPr="002C5433">
              <w:rPr>
                <w:rFonts w:ascii="Times New Roman" w:hAnsi="Times New Roman"/>
              </w:rPr>
              <w:t>2XBL:GLU137:OE</w:t>
            </w:r>
            <w:proofErr w:type="gramEnd"/>
            <w:r w:rsidRPr="002C5433">
              <w:rPr>
                <w:rFonts w:ascii="Times New Roman" w:hAnsi="Times New Roman"/>
              </w:rPr>
              <w:t>1</w:t>
            </w:r>
          </w:p>
        </w:tc>
        <w:tc>
          <w:tcPr>
            <w:tcW w:w="2664" w:type="dxa"/>
            <w:vAlign w:val="center"/>
          </w:tcPr>
          <w:p w:rsidR="00FF445E" w:rsidRPr="002C5433" w:rsidRDefault="00FF445E" w:rsidP="00336884">
            <w:pPr>
              <w:spacing w:after="0" w:line="240" w:lineRule="auto"/>
              <w:rPr>
                <w:rFonts w:ascii="Times New Roman" w:hAnsi="Times New Roman"/>
              </w:rPr>
            </w:pPr>
            <w:r w:rsidRPr="002C5433">
              <w:rPr>
                <w:rFonts w:ascii="Times New Roman" w:hAnsi="Times New Roman"/>
              </w:rPr>
              <w:t>-</w:t>
            </w:r>
          </w:p>
        </w:tc>
      </w:tr>
    </w:tbl>
    <w:p w:rsidR="009C6FAC" w:rsidRPr="00B237C4" w:rsidRDefault="009C6FAC" w:rsidP="00B237C4">
      <w:pPr>
        <w:tabs>
          <w:tab w:val="left" w:pos="4050"/>
        </w:tabs>
        <w:sectPr w:rsidR="009C6FAC" w:rsidRPr="00B237C4" w:rsidSect="00A10892">
          <w:pgSz w:w="16838" w:h="11906" w:orient="landscape"/>
          <w:pgMar w:top="1440" w:right="1440" w:bottom="1440" w:left="1440" w:header="708" w:footer="708" w:gutter="0"/>
          <w:cols w:space="708"/>
          <w:docGrid w:linePitch="360"/>
        </w:sectPr>
      </w:pPr>
      <w:bookmarkStart w:id="5" w:name="_GoBack"/>
      <w:bookmarkEnd w:id="5"/>
    </w:p>
    <w:p w:rsidR="001F6456" w:rsidRPr="000E4A7A" w:rsidRDefault="001F6456" w:rsidP="00EA213D">
      <w:pPr>
        <w:rPr>
          <w:rFonts w:ascii="Times New Roman" w:hAnsi="Times New Roman" w:cs="Times New Roman"/>
          <w:sz w:val="24"/>
          <w:szCs w:val="24"/>
        </w:rPr>
      </w:pPr>
    </w:p>
    <w:sectPr w:rsidR="001F6456" w:rsidRPr="000E4A7A" w:rsidSect="009C6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DE"/>
    <w:rsid w:val="0008257E"/>
    <w:rsid w:val="000E4A7A"/>
    <w:rsid w:val="001F6456"/>
    <w:rsid w:val="00246B6C"/>
    <w:rsid w:val="0028388C"/>
    <w:rsid w:val="00336884"/>
    <w:rsid w:val="0037432B"/>
    <w:rsid w:val="003936A6"/>
    <w:rsid w:val="00447143"/>
    <w:rsid w:val="004C6E8C"/>
    <w:rsid w:val="00594EEE"/>
    <w:rsid w:val="006940DE"/>
    <w:rsid w:val="00697C22"/>
    <w:rsid w:val="006C6722"/>
    <w:rsid w:val="00725478"/>
    <w:rsid w:val="0077544C"/>
    <w:rsid w:val="00775590"/>
    <w:rsid w:val="00854935"/>
    <w:rsid w:val="00921EB8"/>
    <w:rsid w:val="009B12FD"/>
    <w:rsid w:val="009C6FAC"/>
    <w:rsid w:val="00A10892"/>
    <w:rsid w:val="00AC08CF"/>
    <w:rsid w:val="00B237C4"/>
    <w:rsid w:val="00C83060"/>
    <w:rsid w:val="00D3739B"/>
    <w:rsid w:val="00DE008E"/>
    <w:rsid w:val="00E5364F"/>
    <w:rsid w:val="00EA213D"/>
    <w:rsid w:val="00EC1CDE"/>
    <w:rsid w:val="00ED4D2C"/>
    <w:rsid w:val="00F85F74"/>
    <w:rsid w:val="00FF44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54A8"/>
  <w15:chartTrackingRefBased/>
  <w15:docId w15:val="{20EFDFBC-F1EF-4252-A303-3D85ABA5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40DE"/>
    <w:rPr>
      <w:color w:val="0563C1"/>
      <w:u w:val="single"/>
    </w:rPr>
  </w:style>
  <w:style w:type="character" w:styleId="FollowedHyperlink">
    <w:name w:val="FollowedHyperlink"/>
    <w:basedOn w:val="DefaultParagraphFont"/>
    <w:uiPriority w:val="99"/>
    <w:semiHidden/>
    <w:unhideWhenUsed/>
    <w:rsid w:val="006940DE"/>
    <w:rPr>
      <w:color w:val="954F72"/>
      <w:u w:val="single"/>
    </w:rPr>
  </w:style>
  <w:style w:type="paragraph" w:customStyle="1" w:styleId="msonormal0">
    <w:name w:val="msonormal"/>
    <w:basedOn w:val="Normal"/>
    <w:rsid w:val="00694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6940DE"/>
    <w:pP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6940DE"/>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940DE"/>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940DE"/>
    <w:pP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6940DE"/>
    <w:pPr>
      <w:shd w:val="clear" w:color="000000" w:fill="C9C9C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6940DE"/>
    <w:pP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6940DE"/>
    <w:pP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6940DE"/>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6940DE"/>
    <w:pPr>
      <w:shd w:val="clear" w:color="000000" w:fill="E2EFDA"/>
      <w:spacing w:before="100" w:beforeAutospacing="1" w:after="100" w:afterAutospacing="1" w:line="240" w:lineRule="auto"/>
      <w:jc w:val="center"/>
    </w:pPr>
    <w:rPr>
      <w:rFonts w:ascii="Times New Roman" w:eastAsia="Times New Roman" w:hAnsi="Times New Roman" w:cs="Times New Roman"/>
      <w:b/>
      <w:bCs/>
      <w:color w:val="002060"/>
      <w:sz w:val="24"/>
      <w:szCs w:val="24"/>
    </w:rPr>
  </w:style>
  <w:style w:type="paragraph" w:customStyle="1" w:styleId="xl72">
    <w:name w:val="xl72"/>
    <w:basedOn w:val="Normal"/>
    <w:rsid w:val="006940DE"/>
    <w:pPr>
      <w:shd w:val="clear" w:color="000000" w:fill="E2EF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6940DE"/>
    <w:pP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6940DE"/>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ont5">
    <w:name w:val="font5"/>
    <w:basedOn w:val="Normal"/>
    <w:rsid w:val="006940DE"/>
    <w:pPr>
      <w:spacing w:before="100" w:beforeAutospacing="1" w:after="100" w:afterAutospacing="1" w:line="240" w:lineRule="auto"/>
    </w:pPr>
    <w:rPr>
      <w:rFonts w:ascii="Calibri" w:eastAsia="Times New Roman" w:hAnsi="Calibri" w:cs="Times New Roman"/>
      <w:color w:val="000000"/>
    </w:rPr>
  </w:style>
  <w:style w:type="paragraph" w:customStyle="1" w:styleId="xl75">
    <w:name w:val="xl75"/>
    <w:basedOn w:val="Normal"/>
    <w:rsid w:val="006940DE"/>
    <w:pP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table" w:styleId="TableGrid">
    <w:name w:val="Table Grid"/>
    <w:basedOn w:val="TableNormal"/>
    <w:uiPriority w:val="39"/>
    <w:rsid w:val="00694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54935"/>
  </w:style>
  <w:style w:type="character" w:styleId="Emphasis">
    <w:name w:val="Emphasis"/>
    <w:basedOn w:val="DefaultParagraphFont"/>
    <w:uiPriority w:val="20"/>
    <w:qFormat/>
    <w:rsid w:val="00854935"/>
    <w:rPr>
      <w:i/>
      <w:iCs/>
    </w:rPr>
  </w:style>
  <w:style w:type="table" w:customStyle="1" w:styleId="TableGrid1">
    <w:name w:val="Table Grid1"/>
    <w:basedOn w:val="TableNormal"/>
    <w:next w:val="TableGrid"/>
    <w:uiPriority w:val="39"/>
    <w:rsid w:val="00A108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08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36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83218">
      <w:bodyDiv w:val="1"/>
      <w:marLeft w:val="0"/>
      <w:marRight w:val="0"/>
      <w:marTop w:val="0"/>
      <w:marBottom w:val="0"/>
      <w:divBdr>
        <w:top w:val="none" w:sz="0" w:space="0" w:color="auto"/>
        <w:left w:val="none" w:sz="0" w:space="0" w:color="auto"/>
        <w:bottom w:val="none" w:sz="0" w:space="0" w:color="auto"/>
        <w:right w:val="none" w:sz="0" w:space="0" w:color="auto"/>
      </w:divBdr>
    </w:div>
    <w:div w:id="909385232">
      <w:bodyDiv w:val="1"/>
      <w:marLeft w:val="0"/>
      <w:marRight w:val="0"/>
      <w:marTop w:val="0"/>
      <w:marBottom w:val="0"/>
      <w:divBdr>
        <w:top w:val="none" w:sz="0" w:space="0" w:color="auto"/>
        <w:left w:val="none" w:sz="0" w:space="0" w:color="auto"/>
        <w:bottom w:val="none" w:sz="0" w:space="0" w:color="auto"/>
        <w:right w:val="none" w:sz="0" w:space="0" w:color="auto"/>
      </w:divBdr>
    </w:div>
    <w:div w:id="1036196315">
      <w:bodyDiv w:val="1"/>
      <w:marLeft w:val="0"/>
      <w:marRight w:val="0"/>
      <w:marTop w:val="0"/>
      <w:marBottom w:val="0"/>
      <w:divBdr>
        <w:top w:val="none" w:sz="0" w:space="0" w:color="auto"/>
        <w:left w:val="none" w:sz="0" w:space="0" w:color="auto"/>
        <w:bottom w:val="none" w:sz="0" w:space="0" w:color="auto"/>
        <w:right w:val="none" w:sz="0" w:space="0" w:color="auto"/>
      </w:divBdr>
    </w:div>
    <w:div w:id="1399786313">
      <w:bodyDiv w:val="1"/>
      <w:marLeft w:val="0"/>
      <w:marRight w:val="0"/>
      <w:marTop w:val="0"/>
      <w:marBottom w:val="0"/>
      <w:divBdr>
        <w:top w:val="none" w:sz="0" w:space="0" w:color="auto"/>
        <w:left w:val="none" w:sz="0" w:space="0" w:color="auto"/>
        <w:bottom w:val="none" w:sz="0" w:space="0" w:color="auto"/>
        <w:right w:val="none" w:sz="0" w:space="0" w:color="auto"/>
      </w:divBdr>
    </w:div>
    <w:div w:id="1503201539">
      <w:bodyDiv w:val="1"/>
      <w:marLeft w:val="0"/>
      <w:marRight w:val="0"/>
      <w:marTop w:val="0"/>
      <w:marBottom w:val="0"/>
      <w:divBdr>
        <w:top w:val="none" w:sz="0" w:space="0" w:color="auto"/>
        <w:left w:val="none" w:sz="0" w:space="0" w:color="auto"/>
        <w:bottom w:val="none" w:sz="0" w:space="0" w:color="auto"/>
        <w:right w:val="none" w:sz="0" w:space="0" w:color="auto"/>
      </w:divBdr>
    </w:div>
    <w:div w:id="1671830057">
      <w:bodyDiv w:val="1"/>
      <w:marLeft w:val="0"/>
      <w:marRight w:val="0"/>
      <w:marTop w:val="0"/>
      <w:marBottom w:val="0"/>
      <w:divBdr>
        <w:top w:val="none" w:sz="0" w:space="0" w:color="auto"/>
        <w:left w:val="none" w:sz="0" w:space="0" w:color="auto"/>
        <w:bottom w:val="none" w:sz="0" w:space="0" w:color="auto"/>
        <w:right w:val="none" w:sz="0" w:space="0" w:color="auto"/>
      </w:divBdr>
    </w:div>
    <w:div w:id="21073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gi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3141</Words>
  <Characters>17907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Faye-Lynn Lee</dc:creator>
  <cp:keywords/>
  <dc:description/>
  <cp:lastModifiedBy>Faye-Lynn Lee</cp:lastModifiedBy>
  <cp:revision>2</cp:revision>
  <dcterms:created xsi:type="dcterms:W3CDTF">2016-07-19T14:31:00Z</dcterms:created>
  <dcterms:modified xsi:type="dcterms:W3CDTF">2016-07-19T14:31:00Z</dcterms:modified>
</cp:coreProperties>
</file>