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F6" w:rsidRPr="00A65310" w:rsidRDefault="0059699A" w:rsidP="00A65310">
      <w:pPr>
        <w:spacing w:line="480" w:lineRule="auto"/>
        <w:rPr>
          <w:rFonts w:ascii="Times New Roman" w:eastAsia="等线" w:hAnsi="Times New Roman"/>
          <w:iCs/>
          <w:sz w:val="24"/>
          <w:szCs w:val="24"/>
        </w:rPr>
      </w:pPr>
      <w:r>
        <w:rPr>
          <w:rFonts w:ascii="Times New Roman" w:hAnsi="Times New Roman" w:hint="eastAsia"/>
          <w:b/>
          <w:iCs/>
          <w:sz w:val="24"/>
          <w:szCs w:val="24"/>
        </w:rPr>
        <w:t>Ta</w:t>
      </w:r>
      <w:r>
        <w:rPr>
          <w:rFonts w:ascii="Times New Roman" w:hAnsi="Times New Roman"/>
          <w:b/>
          <w:iCs/>
          <w:sz w:val="24"/>
          <w:szCs w:val="24"/>
        </w:rPr>
        <w:t xml:space="preserve">ble S1 </w:t>
      </w:r>
      <w:r w:rsidRPr="0059699A">
        <w:rPr>
          <w:rFonts w:ascii="Times New Roman" w:hAnsi="Times New Roman"/>
          <w:iCs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etails of sampling localities of</w:t>
      </w:r>
      <w:r w:rsidR="00901A22">
        <w:rPr>
          <w:rFonts w:ascii="Times New Roman" w:hAnsi="Times New Roman"/>
          <w:iCs/>
          <w:sz w:val="24"/>
          <w:szCs w:val="24"/>
        </w:rPr>
        <w:t xml:space="preserve"> the</w:t>
      </w:r>
      <w:r w:rsidR="00B11B2B">
        <w:rPr>
          <w:rFonts w:ascii="Times New Roman" w:eastAsia="Malgun Gothic" w:hAnsi="Times New Roman" w:hint="eastAsia"/>
          <w:iCs/>
          <w:sz w:val="24"/>
          <w:szCs w:val="24"/>
          <w:lang w:eastAsia="ko-KR"/>
        </w:rPr>
        <w:t xml:space="preserve"> </w:t>
      </w:r>
      <w:r w:rsidR="008C7E04">
        <w:rPr>
          <w:rFonts w:ascii="Times New Roman" w:hAnsi="Times New Roman"/>
          <w:iCs/>
          <w:sz w:val="24"/>
          <w:szCs w:val="24"/>
        </w:rPr>
        <w:t xml:space="preserve">128 </w:t>
      </w:r>
      <w:r w:rsidRPr="0059699A">
        <w:rPr>
          <w:rFonts w:ascii="Times New Roman" w:hAnsi="Times New Roman"/>
          <w:i/>
          <w:iCs/>
          <w:sz w:val="24"/>
          <w:szCs w:val="24"/>
        </w:rPr>
        <w:t>Rhinolophus ferrumequinum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11B2B">
        <w:rPr>
          <w:rFonts w:ascii="Times New Roman" w:eastAsia="Malgun Gothic" w:hAnsi="Times New Roman" w:hint="eastAsia"/>
          <w:iCs/>
          <w:sz w:val="24"/>
          <w:szCs w:val="24"/>
          <w:lang w:eastAsia="ko-KR"/>
        </w:rPr>
        <w:t xml:space="preserve">individuals </w:t>
      </w:r>
      <w:r>
        <w:rPr>
          <w:rFonts w:ascii="Times New Roman" w:hAnsi="Times New Roman"/>
          <w:iCs/>
          <w:sz w:val="24"/>
          <w:szCs w:val="24"/>
        </w:rPr>
        <w:t>used in this study.</w:t>
      </w:r>
    </w:p>
    <w:tbl>
      <w:tblPr>
        <w:tblpPr w:leftFromText="181" w:rightFromText="181" w:vertAnchor="text" w:tblpXSpec="center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9"/>
        <w:gridCol w:w="1417"/>
        <w:gridCol w:w="146"/>
        <w:gridCol w:w="544"/>
        <w:gridCol w:w="162"/>
        <w:gridCol w:w="1286"/>
        <w:gridCol w:w="1296"/>
        <w:gridCol w:w="1277"/>
      </w:tblGrid>
      <w:tr w:rsidR="00044B2B" w:rsidRPr="00AC3D58" w:rsidTr="00144D4E">
        <w:trPr>
          <w:trHeight w:val="270"/>
        </w:trPr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Country</w:t>
            </w:r>
            <w:r w:rsidRPr="00AC3D5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Province</w:t>
            </w:r>
          </w:p>
        </w:tc>
        <w:tc>
          <w:tcPr>
            <w:tcW w:w="8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Locality</w:t>
            </w:r>
          </w:p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(</w:t>
            </w:r>
            <w:r w:rsidRPr="00AC3D5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code)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4B2B" w:rsidRPr="00526AC4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8"/>
                <w:szCs w:val="18"/>
              </w:rPr>
            </w:pPr>
            <w:r w:rsidRPr="00526AC4">
              <w:rPr>
                <w:rFonts w:ascii="Times New Roman" w:eastAsia="宋体" w:hAnsi="Times New Roman" w:cs="Times New Roman"/>
                <w:b/>
                <w:color w:val="0000FF"/>
                <w:kern w:val="0"/>
                <w:sz w:val="18"/>
                <w:szCs w:val="18"/>
              </w:rPr>
              <w:t>Coordinates</w:t>
            </w:r>
          </w:p>
        </w:tc>
        <w:tc>
          <w:tcPr>
            <w:tcW w:w="50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</w:t>
            </w: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ample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n</w:t>
            </w: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umber</w:t>
            </w:r>
          </w:p>
        </w:tc>
        <w:tc>
          <w:tcPr>
            <w:tcW w:w="7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Marker</w:t>
            </w:r>
          </w:p>
        </w:tc>
        <w:tc>
          <w:tcPr>
            <w:tcW w:w="7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GenBank ID (cyt </w:t>
            </w:r>
            <w:r w:rsidRPr="00AC3D58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b</w:t>
            </w: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GenBank ID (D-loop)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Jilin,</w:t>
            </w: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Ji'an </w:t>
            </w: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JA</w:t>
            </w: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.83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°</w:t>
            </w:r>
            <w:r w:rsidR="00D50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.05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cytb+D-loop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This</w:t>
            </w: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study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ind w:firstLineChars="50" w:firstLine="9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Liuhe</w:t>
            </w: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(LH</w:t>
            </w: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9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6.00° N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cytb+D-loop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044B2B" w:rsidRPr="00AC3D58" w:rsidTr="00144D4E">
        <w:trPr>
          <w:gridBefore w:val="1"/>
          <w:wBefore w:w="563" w:type="pct"/>
          <w:trHeight w:val="270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Shuangyang</w:t>
            </w:r>
          </w:p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(ShY</w:t>
            </w: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044B2B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5.73° N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3.90</w:t>
            </w:r>
            <w:r w:rsidRPr="00044B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190B63" w:rsidRPr="00AC3D58" w:rsidTr="00144D4E">
        <w:trPr>
          <w:trHeight w:val="270"/>
        </w:trPr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Liaoning,</w:t>
            </w: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</w:tcPr>
          <w:p w:rsidR="00190B63" w:rsidRPr="00AC3D58" w:rsidRDefault="00190B63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Benxi (BX)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190B63" w:rsidRPr="00AC3D58" w:rsidRDefault="00190B63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E124.95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° N41.38°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190B63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63" w:rsidRPr="00AC3D58" w:rsidRDefault="00190B63" w:rsidP="00144D4E">
            <w:pPr>
              <w:widowControl/>
              <w:ind w:firstLineChars="50" w:firstLine="9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B63" w:rsidRPr="00AC3D58" w:rsidRDefault="00190B63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90B63" w:rsidRPr="00AC3D58" w:rsidRDefault="00190B63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332"/>
        </w:trPr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3B" w:rsidRPr="00526AC4" w:rsidRDefault="005E643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8"/>
                <w:szCs w:val="18"/>
              </w:rPr>
            </w:pPr>
            <w:r w:rsidRPr="00526AC4">
              <w:rPr>
                <w:rFonts w:ascii="Times New Roman" w:eastAsia="宋体" w:hAnsi="Times New Roman" w:cs="Times New Roman"/>
                <w:b/>
                <w:color w:val="0000FF"/>
                <w:kern w:val="0"/>
                <w:sz w:val="18"/>
                <w:szCs w:val="18"/>
              </w:rPr>
              <w:t>South</w:t>
            </w:r>
          </w:p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Korea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Chuncheon (CC)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2B" w:rsidRPr="00AC3D58" w:rsidRDefault="00BF343A" w:rsidP="00BF34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7.64° N37.93°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Hwacheon (HC)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BF343A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7.78° N38.07°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Unknown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cytb+D-loop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JN392460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JN392460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Unknown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2B" w:rsidRPr="00AC3D58" w:rsidRDefault="00D631FA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cytb+D-loop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NC020326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NC020326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44B2B" w:rsidRPr="005E643B" w:rsidRDefault="00044B2B" w:rsidP="00144D4E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Jeju (JJ)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KP063140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KP063142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Naejang (NJ)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2B" w:rsidRPr="00AC3D58" w:rsidRDefault="00D631FA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KP063143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Cheongju (CJ)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KP063144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KP063145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Yeongweol (YW</w:t>
            </w: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KP063146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Hwacheon (HC)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KP063146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OLE_LINK3"/>
            <w:bookmarkStart w:id="1" w:name="OLE_LINK4"/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Kashimadai</w:t>
            </w:r>
            <w:bookmarkEnd w:id="0"/>
            <w:bookmarkEnd w:id="1"/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(KM)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Sendai (SE)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Matsuida (MI)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Okutama (OK)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Oshima (OS)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Fujinomiya (FU)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Matsuzaka (MZ)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Shizuoka (SH)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Tenryu (TE)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AB085726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Kashiwazaki </w:t>
            </w: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(KW)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AB085729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AB085731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Toyama (TO)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AB085727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Taga (TA)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AB085724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Tsushima (TS)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Oguchi (OG)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Ohno (OH)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AB085721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044B2B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4B2B" w:rsidRPr="00AC3D58" w:rsidRDefault="00044B2B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Toyohashi (TY)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044B2B" w:rsidRPr="00AC3D58" w:rsidRDefault="00D631FA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AB085728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44B2B" w:rsidRPr="00AC3D58" w:rsidRDefault="00044B2B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4C7FB4" w:rsidRPr="00AC3D58" w:rsidTr="00144D4E">
        <w:trPr>
          <w:trHeight w:val="270"/>
        </w:trPr>
        <w:tc>
          <w:tcPr>
            <w:tcW w:w="56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4C7FB4" w:rsidRPr="00AC3D58" w:rsidRDefault="004C7FB4" w:rsidP="00144D4E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C3D58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Other</w:t>
            </w:r>
          </w:p>
          <w:p w:rsidR="004C7FB4" w:rsidRPr="00AC3D58" w:rsidRDefault="004C7FB4" w:rsidP="00144D4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AC3D58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provinces</w:t>
            </w:r>
          </w:p>
          <w:p w:rsidR="004C7FB4" w:rsidRPr="00AC3D58" w:rsidRDefault="004C7FB4" w:rsidP="00144D4E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C3D58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in China</w:t>
            </w: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Henan (HN)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15.27° N31.87°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C7FB4" w:rsidRPr="00AC3D58" w:rsidRDefault="004D79E5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JN230574</w:t>
            </w:r>
          </w:p>
        </w:tc>
      </w:tr>
      <w:tr w:rsidR="004C7FB4" w:rsidRPr="00AC3D58" w:rsidTr="00144D4E">
        <w:trPr>
          <w:trHeight w:val="272"/>
        </w:trPr>
        <w:tc>
          <w:tcPr>
            <w:tcW w:w="563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EF544400</w:t>
            </w:r>
          </w:p>
        </w:tc>
        <w:tc>
          <w:tcPr>
            <w:tcW w:w="751" w:type="pct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C7FB4" w:rsidRPr="00AC3D58" w:rsidRDefault="00A05878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4C7FB4" w:rsidRPr="00AC3D58" w:rsidTr="00144D4E">
        <w:trPr>
          <w:trHeight w:val="272"/>
        </w:trPr>
        <w:tc>
          <w:tcPr>
            <w:tcW w:w="563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4C7FB4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EF544401</w:t>
            </w:r>
          </w:p>
        </w:tc>
        <w:tc>
          <w:tcPr>
            <w:tcW w:w="751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7FB4" w:rsidRPr="00AC3D58" w:rsidTr="00144D4E">
        <w:trPr>
          <w:trHeight w:val="272"/>
        </w:trPr>
        <w:tc>
          <w:tcPr>
            <w:tcW w:w="563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4C7FB4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4C7FB4" w:rsidRDefault="004C7FB4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EF544410</w:t>
            </w:r>
          </w:p>
        </w:tc>
        <w:tc>
          <w:tcPr>
            <w:tcW w:w="751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7FB4" w:rsidRPr="00AC3D58" w:rsidTr="00144D4E">
        <w:trPr>
          <w:trHeight w:val="272"/>
        </w:trPr>
        <w:tc>
          <w:tcPr>
            <w:tcW w:w="563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4C7FB4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4C7FB4" w:rsidRDefault="004C7FB4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EF544416</w:t>
            </w:r>
          </w:p>
        </w:tc>
        <w:tc>
          <w:tcPr>
            <w:tcW w:w="751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7FB4" w:rsidRPr="00AC3D58" w:rsidTr="00144D4E">
        <w:trPr>
          <w:trHeight w:val="270"/>
        </w:trPr>
        <w:tc>
          <w:tcPr>
            <w:tcW w:w="563" w:type="pct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Shandong (SD)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4C7FB4" w:rsidRPr="00AC3D58" w:rsidRDefault="004C7FB4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117.67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° N36.58°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4C7FB4" w:rsidRPr="00AC3D58" w:rsidRDefault="004C7FB4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C7FB4" w:rsidRPr="00AC3D58" w:rsidRDefault="004D79E5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JN230580</w:t>
            </w:r>
          </w:p>
        </w:tc>
      </w:tr>
      <w:tr w:rsidR="004D79E5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79E5" w:rsidRPr="00AC3D58" w:rsidRDefault="004D79E5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D79E5" w:rsidRPr="00AC3D58" w:rsidRDefault="004D79E5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Shanxi (SX</w:t>
            </w:r>
            <w:r w:rsidRPr="00AC3D5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4D79E5" w:rsidRPr="00AC3D58" w:rsidRDefault="004D79E5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E113.38° N39.33°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D79E5" w:rsidRPr="00AC3D58" w:rsidRDefault="004D79E5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4D79E5" w:rsidRPr="00AC3D58" w:rsidRDefault="004D79E5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4D79E5" w:rsidRPr="00AC3D58" w:rsidRDefault="004D79E5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4D79E5" w:rsidRPr="00AC3D58" w:rsidRDefault="004D79E5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JN230569</w:t>
            </w:r>
          </w:p>
        </w:tc>
      </w:tr>
      <w:tr w:rsidR="00144D4E" w:rsidRPr="00AC3D58" w:rsidTr="00144D4E">
        <w:trPr>
          <w:trHeight w:val="147"/>
        </w:trPr>
        <w:tc>
          <w:tcPr>
            <w:tcW w:w="563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Shaanxi (SXi)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E106.67° N35.03°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JN230569</w:t>
            </w:r>
          </w:p>
        </w:tc>
      </w:tr>
      <w:tr w:rsidR="00144D4E" w:rsidRPr="00AC3D58" w:rsidTr="00144D4E">
        <w:trPr>
          <w:trHeight w:val="150"/>
        </w:trPr>
        <w:tc>
          <w:tcPr>
            <w:tcW w:w="563" w:type="pct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144D4E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JN230569</w:t>
            </w:r>
          </w:p>
        </w:tc>
      </w:tr>
      <w:tr w:rsidR="00144D4E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Beijing (BJ)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E115.72° N39.70°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JN230562</w:t>
            </w:r>
          </w:p>
        </w:tc>
      </w:tr>
      <w:tr w:rsidR="00144D4E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Hubei (HB)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E115.75° N30.67°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JN230575</w:t>
            </w:r>
          </w:p>
        </w:tc>
      </w:tr>
      <w:tr w:rsidR="00144D4E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Guizhou (GZ)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E105.57° N25.28°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JN230586</w:t>
            </w:r>
          </w:p>
        </w:tc>
      </w:tr>
      <w:tr w:rsidR="00144D4E" w:rsidRPr="00AC3D58" w:rsidTr="00144D4E">
        <w:trPr>
          <w:trHeight w:val="135"/>
        </w:trPr>
        <w:tc>
          <w:tcPr>
            <w:tcW w:w="563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Yunnan (YN)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E100.72° N22.62°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This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study</w:t>
            </w:r>
          </w:p>
        </w:tc>
      </w:tr>
      <w:tr w:rsidR="00144D4E" w:rsidRPr="00AC3D58" w:rsidTr="00144D4E">
        <w:trPr>
          <w:trHeight w:val="150"/>
        </w:trPr>
        <w:tc>
          <w:tcPr>
            <w:tcW w:w="563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144D4E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JN230592</w:t>
            </w:r>
          </w:p>
        </w:tc>
      </w:tr>
      <w:tr w:rsidR="00144D4E" w:rsidRPr="00AC3D58" w:rsidTr="00144D4E">
        <w:trPr>
          <w:trHeight w:val="147"/>
        </w:trPr>
        <w:tc>
          <w:tcPr>
            <w:tcW w:w="563" w:type="pct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144D4E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D-loop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JN230589</w:t>
            </w:r>
          </w:p>
        </w:tc>
      </w:tr>
      <w:tr w:rsidR="00144D4E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cytb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DQ297575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44D4E" w:rsidRPr="00AC3D58" w:rsidTr="00144D4E">
        <w:trPr>
          <w:trHeight w:val="270"/>
        </w:trPr>
        <w:tc>
          <w:tcPr>
            <w:tcW w:w="5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4" w:type="pct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shd w:val="clear" w:color="auto" w:fill="auto"/>
            <w:noWrap/>
            <w:vAlign w:val="center"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EU434936</w:t>
            </w:r>
          </w:p>
        </w:tc>
        <w:tc>
          <w:tcPr>
            <w:tcW w:w="751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44D4E" w:rsidRPr="00AC3D58" w:rsidRDefault="00144D4E" w:rsidP="00144D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C3D5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78622B" w:rsidRDefault="00EE5E64" w:rsidP="00A65310">
      <w:pPr>
        <w:spacing w:line="360" w:lineRule="exac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A2CF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softHyphen/>
      </w:r>
      <w:r w:rsidR="00044B2B" w:rsidRPr="00526AC4">
        <w:rPr>
          <w:rFonts w:ascii="Times New Roman" w:eastAsia="宋体" w:hAnsi="Times New Roman" w:cs="Times New Roman"/>
          <w:b/>
          <w:color w:val="0000FF"/>
          <w:kern w:val="0"/>
          <w:szCs w:val="21"/>
        </w:rPr>
        <w:t xml:space="preserve">Lon, longitude; lat, latitude; </w:t>
      </w:r>
      <w:r w:rsidRPr="00526AC4">
        <w:rPr>
          <w:rFonts w:ascii="Times New Roman" w:eastAsia="宋体" w:hAnsi="Times New Roman" w:cs="Times New Roman"/>
          <w:color w:val="000000"/>
          <w:kern w:val="0"/>
          <w:szCs w:val="21"/>
        </w:rPr>
        <w:t>-,</w:t>
      </w:r>
      <w:r w:rsidRPr="004C7FB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missing data.</w:t>
      </w:r>
      <w:bookmarkStart w:id="2" w:name="_GoBack"/>
      <w:bookmarkEnd w:id="2"/>
    </w:p>
    <w:sectPr w:rsidR="0078622B" w:rsidSect="00A65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D8" w:rsidRDefault="00434FD8" w:rsidP="00941196">
      <w:r>
        <w:separator/>
      </w:r>
    </w:p>
  </w:endnote>
  <w:endnote w:type="continuationSeparator" w:id="0">
    <w:p w:rsidR="00434FD8" w:rsidRDefault="00434FD8" w:rsidP="009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D8" w:rsidRDefault="00434FD8" w:rsidP="00941196">
      <w:r>
        <w:separator/>
      </w:r>
    </w:p>
  </w:footnote>
  <w:footnote w:type="continuationSeparator" w:id="0">
    <w:p w:rsidR="00434FD8" w:rsidRDefault="00434FD8" w:rsidP="0094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781"/>
    <w:rsid w:val="00037E2C"/>
    <w:rsid w:val="00044B2B"/>
    <w:rsid w:val="000A2CF6"/>
    <w:rsid w:val="000F04CD"/>
    <w:rsid w:val="00116289"/>
    <w:rsid w:val="00144D4E"/>
    <w:rsid w:val="00190B63"/>
    <w:rsid w:val="001D07C9"/>
    <w:rsid w:val="002118F4"/>
    <w:rsid w:val="00221FD5"/>
    <w:rsid w:val="00244C28"/>
    <w:rsid w:val="00250EDA"/>
    <w:rsid w:val="002A65B4"/>
    <w:rsid w:val="002F0A97"/>
    <w:rsid w:val="00347556"/>
    <w:rsid w:val="003A58F4"/>
    <w:rsid w:val="00434FD8"/>
    <w:rsid w:val="00442023"/>
    <w:rsid w:val="004440EF"/>
    <w:rsid w:val="0047605B"/>
    <w:rsid w:val="004C7FB4"/>
    <w:rsid w:val="004D79E5"/>
    <w:rsid w:val="00517815"/>
    <w:rsid w:val="00526AC4"/>
    <w:rsid w:val="0059699A"/>
    <w:rsid w:val="005D117A"/>
    <w:rsid w:val="005E643B"/>
    <w:rsid w:val="006051A3"/>
    <w:rsid w:val="00685C82"/>
    <w:rsid w:val="006C58E0"/>
    <w:rsid w:val="007164FD"/>
    <w:rsid w:val="0078622B"/>
    <w:rsid w:val="007B2C79"/>
    <w:rsid w:val="0088482E"/>
    <w:rsid w:val="008975E0"/>
    <w:rsid w:val="008C7E04"/>
    <w:rsid w:val="008D275C"/>
    <w:rsid w:val="00901A22"/>
    <w:rsid w:val="00941196"/>
    <w:rsid w:val="009E0EDF"/>
    <w:rsid w:val="00A05878"/>
    <w:rsid w:val="00A32683"/>
    <w:rsid w:val="00A65310"/>
    <w:rsid w:val="00A77A05"/>
    <w:rsid w:val="00A80E99"/>
    <w:rsid w:val="00AC1418"/>
    <w:rsid w:val="00AC3D58"/>
    <w:rsid w:val="00B02F48"/>
    <w:rsid w:val="00B07AF3"/>
    <w:rsid w:val="00B11B2B"/>
    <w:rsid w:val="00BA1241"/>
    <w:rsid w:val="00BF343A"/>
    <w:rsid w:val="00C60D12"/>
    <w:rsid w:val="00C973CD"/>
    <w:rsid w:val="00D504D6"/>
    <w:rsid w:val="00D631FA"/>
    <w:rsid w:val="00D63781"/>
    <w:rsid w:val="00D6693A"/>
    <w:rsid w:val="00E2671A"/>
    <w:rsid w:val="00E9180B"/>
    <w:rsid w:val="00EE5E64"/>
    <w:rsid w:val="00FA5D54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F7582-024D-4B4E-8A2E-A323F82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1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1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1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1B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A6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C718-7E4B-4912-A730-B3691905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Liu</dc:creator>
  <cp:lastModifiedBy>Tong Liu</cp:lastModifiedBy>
  <cp:revision>13</cp:revision>
  <dcterms:created xsi:type="dcterms:W3CDTF">2016-06-28T01:15:00Z</dcterms:created>
  <dcterms:modified xsi:type="dcterms:W3CDTF">2016-08-01T07:28:00Z</dcterms:modified>
</cp:coreProperties>
</file>