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0" w:type="dxa"/>
        <w:tblLook w:val="04A0" w:firstRow="1" w:lastRow="0" w:firstColumn="1" w:lastColumn="0" w:noHBand="0" w:noVBand="1"/>
      </w:tblPr>
      <w:tblGrid>
        <w:gridCol w:w="1219"/>
        <w:gridCol w:w="2321"/>
        <w:gridCol w:w="2390"/>
        <w:gridCol w:w="2307"/>
        <w:gridCol w:w="2037"/>
        <w:gridCol w:w="994"/>
      </w:tblGrid>
      <w:tr w:rsidR="008A2E72" w:rsidRPr="008A2E72" w:rsidTr="008A2E72">
        <w:trPr>
          <w:trHeight w:val="315"/>
        </w:trPr>
        <w:tc>
          <w:tcPr>
            <w:tcW w:w="1124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b/>
                <w:bCs/>
                <w:color w:val="000000"/>
              </w:rPr>
              <w:t>Supplemental Table 1</w:t>
            </w:r>
            <w:r w:rsidRPr="008A2E72">
              <w:rPr>
                <w:rFonts w:ascii="Arial" w:eastAsia="Times New Roman" w:hAnsi="Arial" w:cs="Arial"/>
                <w:color w:val="000000"/>
              </w:rPr>
              <w:t xml:space="preserve">  Taxonomic classification and proportional abundances of </w:t>
            </w: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morphospecies</w:t>
            </w:r>
            <w:proofErr w:type="spellEnd"/>
            <w:r w:rsidRPr="008A2E72">
              <w:rPr>
                <w:rFonts w:ascii="Arial" w:eastAsia="Times New Roman" w:hAnsi="Arial" w:cs="Arial"/>
                <w:color w:val="000000"/>
              </w:rPr>
              <w:t xml:space="preserve"> captured in aboveground and belowground communities</w:t>
            </w:r>
          </w:p>
        </w:tc>
      </w:tr>
      <w:tr w:rsidR="008A2E72" w:rsidRPr="008A2E72" w:rsidTr="008A2E72">
        <w:trPr>
          <w:trHeight w:val="360"/>
        </w:trPr>
        <w:tc>
          <w:tcPr>
            <w:tcW w:w="1124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2E72" w:rsidRPr="008A2E72" w:rsidTr="008A2E72">
        <w:trPr>
          <w:trHeight w:val="345"/>
        </w:trPr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E72">
              <w:rPr>
                <w:rFonts w:ascii="Arial" w:eastAsia="Times New Roman" w:hAnsi="Arial" w:cs="Arial"/>
                <w:b/>
                <w:bCs/>
                <w:color w:val="000000"/>
              </w:rPr>
              <w:t>Class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E72">
              <w:rPr>
                <w:rFonts w:ascii="Arial" w:eastAsia="Times New Roman" w:hAnsi="Arial" w:cs="Arial"/>
                <w:b/>
                <w:bCs/>
                <w:color w:val="000000"/>
              </w:rPr>
              <w:t>Order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E72">
              <w:rPr>
                <w:rFonts w:ascii="Arial" w:eastAsia="Times New Roman" w:hAnsi="Arial" w:cs="Arial"/>
                <w:b/>
                <w:bCs/>
                <w:color w:val="000000"/>
              </w:rPr>
              <w:t>Family/subfamily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E72">
              <w:rPr>
                <w:rFonts w:ascii="Arial" w:eastAsia="Times New Roman" w:hAnsi="Arial" w:cs="Arial"/>
                <w:b/>
                <w:bCs/>
                <w:color w:val="000000"/>
              </w:rPr>
              <w:t>Community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E72">
              <w:rPr>
                <w:rFonts w:ascii="Arial" w:eastAsia="Times New Roman" w:hAnsi="Arial" w:cs="Arial"/>
                <w:b/>
                <w:bCs/>
                <w:color w:val="000000"/>
              </w:rPr>
              <w:t>% of Community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E72">
              <w:rPr>
                <w:rFonts w:ascii="Arial" w:eastAsia="Times New Roman" w:hAnsi="Arial" w:cs="Arial"/>
                <w:b/>
                <w:bCs/>
                <w:color w:val="000000"/>
              </w:rPr>
              <w:t>Taxon #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Acari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2.11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Acari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2.70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Acari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Above/Belowground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2.86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Acari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Acari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Araneae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2.51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Araneae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Araneae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Araneae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Araneae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Araneae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Araneae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Araneae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Araneae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Arachnida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Araneae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Chilopoda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Scolopendromorpha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Diplopoda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Julida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——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Coleoptera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Scolytinae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31.53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Coleoptera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Staphylinidae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Coleoptera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Nitidulidae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Coleoptera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Tenebrionidea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Coleoptera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Scolytinae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Coleoptera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Carabidae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Coleoptera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Scarabidae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Coleoptera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Unknown (immature)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Coleoptera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Unknown (immature)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Collembola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Isotomidae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Above/Belowground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2.51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Collembola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Isotomidae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Above/Belowground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4.25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Collembola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Isotomidae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Collembola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Isotomidae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Collembola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Isotomidae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Homoptera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Aphidae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Hymenoptera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Formicidae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8.09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Hymenoptera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Formicidae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Above/Belowground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10.85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Hymenoptera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Formicidae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25.98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Hymenoptera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Formicidae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Orthoptera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Acrididae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Thysanoptera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Phlaeothripidae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8A2E72" w:rsidRPr="008A2E72" w:rsidTr="008A2E7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Hexapoda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Thysanoptera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2E72">
              <w:rPr>
                <w:rFonts w:ascii="Arial" w:eastAsia="Times New Roman" w:hAnsi="Arial" w:cs="Arial"/>
                <w:color w:val="000000"/>
              </w:rPr>
              <w:t>Thripidae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&lt; 1.0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E72" w:rsidRPr="008A2E72" w:rsidRDefault="008A2E72" w:rsidP="008A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2E72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</w:tbl>
    <w:p w:rsidR="001E54D8" w:rsidRDefault="001E54D8">
      <w:bookmarkStart w:id="0" w:name="_GoBack"/>
      <w:bookmarkEnd w:id="0"/>
    </w:p>
    <w:sectPr w:rsidR="001E54D8" w:rsidSect="008A2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72"/>
    <w:rsid w:val="001E54D8"/>
    <w:rsid w:val="008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4EE0B-CD90-404E-ABA8-44F564BA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2016-05-14T14:45:00Z</dcterms:created>
  <dcterms:modified xsi:type="dcterms:W3CDTF">2016-05-14T14:47:00Z</dcterms:modified>
</cp:coreProperties>
</file>