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34" w:type="dxa"/>
        <w:tblLook w:val="04A0" w:firstRow="1" w:lastRow="0" w:firstColumn="1" w:lastColumn="0" w:noHBand="0" w:noVBand="1"/>
      </w:tblPr>
      <w:tblGrid>
        <w:gridCol w:w="1714"/>
        <w:gridCol w:w="2426"/>
        <w:gridCol w:w="767"/>
        <w:gridCol w:w="337"/>
        <w:gridCol w:w="990"/>
      </w:tblGrid>
      <w:tr w:rsidR="00D92845" w:rsidRPr="00D92845" w:rsidTr="00D92845">
        <w:trPr>
          <w:trHeight w:val="300"/>
        </w:trPr>
        <w:tc>
          <w:tcPr>
            <w:tcW w:w="623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845" w:rsidRPr="00D92845" w:rsidRDefault="00D92845" w:rsidP="00D92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b/>
                <w:bCs/>
                <w:color w:val="000000"/>
              </w:rPr>
              <w:t>Supplemental Table 2</w:t>
            </w:r>
            <w:r w:rsidRPr="00D92845">
              <w:rPr>
                <w:rFonts w:ascii="Arial" w:eastAsia="Times New Roman" w:hAnsi="Arial" w:cs="Arial"/>
                <w:color w:val="000000"/>
              </w:rPr>
              <w:t xml:space="preserve">  Mean null deviation values across a 5-year </w:t>
            </w:r>
            <w:proofErr w:type="spellStart"/>
            <w:r w:rsidRPr="00D92845">
              <w:rPr>
                <w:rFonts w:ascii="Arial" w:eastAsia="Times New Roman" w:hAnsi="Arial" w:cs="Arial"/>
                <w:color w:val="000000"/>
              </w:rPr>
              <w:t>chrono</w:t>
            </w:r>
            <w:proofErr w:type="spellEnd"/>
            <w:r w:rsidRPr="00D92845">
              <w:rPr>
                <w:rFonts w:ascii="Arial" w:eastAsia="Times New Roman" w:hAnsi="Arial" w:cs="Arial"/>
                <w:color w:val="000000"/>
              </w:rPr>
              <w:t>-sequence of tree mortality</w:t>
            </w:r>
          </w:p>
        </w:tc>
      </w:tr>
      <w:tr w:rsidR="00D92845" w:rsidRPr="00D92845" w:rsidTr="00D92845">
        <w:trPr>
          <w:trHeight w:val="705"/>
        </w:trPr>
        <w:tc>
          <w:tcPr>
            <w:tcW w:w="623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2845" w:rsidRPr="00D92845" w:rsidRDefault="00D92845" w:rsidP="00D92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2845" w:rsidRPr="00D92845" w:rsidTr="00D92845">
        <w:trPr>
          <w:trHeight w:val="360"/>
        </w:trPr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845" w:rsidRPr="00D92845" w:rsidRDefault="00D92845" w:rsidP="00D92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Group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92845">
              <w:rPr>
                <w:rFonts w:ascii="Arial" w:eastAsia="Times New Roman" w:hAnsi="Arial" w:cs="Arial"/>
                <w:color w:val="000000"/>
              </w:rPr>
              <w:t>Chronosequence</w:t>
            </w:r>
            <w:proofErr w:type="spellEnd"/>
            <w:r w:rsidRPr="00D92845">
              <w:rPr>
                <w:rFonts w:ascii="Arial" w:eastAsia="Times New Roman" w:hAnsi="Arial" w:cs="Arial"/>
                <w:color w:val="000000"/>
              </w:rPr>
              <w:t xml:space="preserve"> year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Mean (± 2 S.D.)</w:t>
            </w:r>
          </w:p>
        </w:tc>
      </w:tr>
      <w:tr w:rsidR="00D92845" w:rsidRPr="00D92845" w:rsidTr="00D92845">
        <w:trPr>
          <w:trHeight w:val="285"/>
        </w:trPr>
        <w:tc>
          <w:tcPr>
            <w:tcW w:w="17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845" w:rsidRPr="00D92845" w:rsidRDefault="00D92845" w:rsidP="00D92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Aboveground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-0.16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</w:tr>
      <w:tr w:rsidR="00D92845" w:rsidRPr="00D92845" w:rsidTr="00D92845">
        <w:trPr>
          <w:trHeight w:val="285"/>
        </w:trPr>
        <w:tc>
          <w:tcPr>
            <w:tcW w:w="17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2845" w:rsidRPr="00D92845" w:rsidRDefault="00D92845" w:rsidP="00D92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-0.21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0.0029</w:t>
            </w:r>
          </w:p>
        </w:tc>
      </w:tr>
      <w:tr w:rsidR="00D92845" w:rsidRPr="00D92845" w:rsidTr="00D92845">
        <w:trPr>
          <w:trHeight w:val="285"/>
        </w:trPr>
        <w:tc>
          <w:tcPr>
            <w:tcW w:w="17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2845" w:rsidRPr="00D92845" w:rsidRDefault="00D92845" w:rsidP="00D92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-0.18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0.0021</w:t>
            </w:r>
          </w:p>
        </w:tc>
      </w:tr>
      <w:tr w:rsidR="00D92845" w:rsidRPr="00D92845" w:rsidTr="00D92845">
        <w:trPr>
          <w:trHeight w:val="285"/>
        </w:trPr>
        <w:tc>
          <w:tcPr>
            <w:tcW w:w="17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2845" w:rsidRPr="00D92845" w:rsidRDefault="00D92845" w:rsidP="00D92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-0.26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</w:tr>
      <w:tr w:rsidR="00D92845" w:rsidRPr="00D92845" w:rsidTr="00D92845">
        <w:trPr>
          <w:trHeight w:val="285"/>
        </w:trPr>
        <w:tc>
          <w:tcPr>
            <w:tcW w:w="17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2845" w:rsidRPr="00D92845" w:rsidRDefault="00D92845" w:rsidP="00D92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-0.13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</w:tr>
      <w:tr w:rsidR="00D92845" w:rsidRPr="00D92845" w:rsidTr="00D92845">
        <w:trPr>
          <w:trHeight w:val="285"/>
        </w:trPr>
        <w:tc>
          <w:tcPr>
            <w:tcW w:w="17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845" w:rsidRPr="00D92845" w:rsidRDefault="00D92845" w:rsidP="00D92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Belowground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-0.19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</w:tr>
      <w:tr w:rsidR="00D92845" w:rsidRPr="00D92845" w:rsidTr="00D92845">
        <w:trPr>
          <w:trHeight w:val="285"/>
        </w:trPr>
        <w:tc>
          <w:tcPr>
            <w:tcW w:w="17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2845" w:rsidRPr="00D92845" w:rsidRDefault="00D92845" w:rsidP="00D92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-0.16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0.0035</w:t>
            </w:r>
          </w:p>
        </w:tc>
      </w:tr>
      <w:tr w:rsidR="00D92845" w:rsidRPr="00D92845" w:rsidTr="00D92845">
        <w:trPr>
          <w:trHeight w:val="285"/>
        </w:trPr>
        <w:tc>
          <w:tcPr>
            <w:tcW w:w="17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2845" w:rsidRPr="00D92845" w:rsidRDefault="00D92845" w:rsidP="00D92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0.08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0.0042</w:t>
            </w:r>
          </w:p>
        </w:tc>
      </w:tr>
      <w:tr w:rsidR="00D92845" w:rsidRPr="00D92845" w:rsidTr="00D92845">
        <w:trPr>
          <w:trHeight w:val="285"/>
        </w:trPr>
        <w:tc>
          <w:tcPr>
            <w:tcW w:w="17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2845" w:rsidRPr="00D92845" w:rsidRDefault="00D92845" w:rsidP="00D92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-0.07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</w:tr>
      <w:tr w:rsidR="00D92845" w:rsidRPr="00D92845" w:rsidTr="00D92845">
        <w:trPr>
          <w:trHeight w:val="285"/>
        </w:trPr>
        <w:tc>
          <w:tcPr>
            <w:tcW w:w="17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2845" w:rsidRPr="00D92845" w:rsidRDefault="00D92845" w:rsidP="00D92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-0.14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45" w:rsidRPr="00D92845" w:rsidRDefault="00D92845" w:rsidP="00D9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845">
              <w:rPr>
                <w:rFonts w:ascii="Arial" w:eastAsia="Times New Roman" w:hAnsi="Arial" w:cs="Arial"/>
                <w:color w:val="000000"/>
              </w:rPr>
              <w:t>0.0388</w:t>
            </w:r>
          </w:p>
        </w:tc>
      </w:tr>
    </w:tbl>
    <w:p w:rsidR="001E54D8" w:rsidRDefault="001E54D8">
      <w:bookmarkStart w:id="0" w:name="_GoBack"/>
      <w:bookmarkEnd w:id="0"/>
    </w:p>
    <w:sectPr w:rsidR="001E5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45"/>
    <w:rsid w:val="001E54D8"/>
    <w:rsid w:val="00D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A16B3-E8A4-49E0-A571-F0ED9482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1</cp:revision>
  <dcterms:created xsi:type="dcterms:W3CDTF">2016-05-14T14:47:00Z</dcterms:created>
  <dcterms:modified xsi:type="dcterms:W3CDTF">2016-05-14T14:50:00Z</dcterms:modified>
</cp:coreProperties>
</file>