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21" w:rsidRPr="008F13AA" w:rsidRDefault="00C70621" w:rsidP="00C70621">
      <w:pPr>
        <w:rPr>
          <w:rFonts w:ascii="Times New Roman" w:hAnsi="Times New Roman" w:cs="Times New Roman"/>
        </w:rPr>
      </w:pPr>
      <w:proofErr w:type="gramStart"/>
      <w:r w:rsidRPr="008F13AA">
        <w:rPr>
          <w:rFonts w:ascii="Times New Roman" w:hAnsi="Times New Roman" w:cs="Times New Roman"/>
        </w:rPr>
        <w:t xml:space="preserve">Supplemental Table </w:t>
      </w:r>
      <w:r>
        <w:rPr>
          <w:rFonts w:ascii="Times New Roman" w:hAnsi="Times New Roman" w:cs="Times New Roman"/>
        </w:rPr>
        <w:t>1</w:t>
      </w:r>
      <w:r w:rsidRPr="008F13AA">
        <w:rPr>
          <w:rFonts w:ascii="Times New Roman" w:hAnsi="Times New Roman" w:cs="Times New Roman"/>
        </w:rPr>
        <w:t>b.</w:t>
      </w:r>
      <w:proofErr w:type="gramEnd"/>
      <w:r w:rsidRPr="008F13AA">
        <w:rPr>
          <w:rFonts w:ascii="Times New Roman" w:hAnsi="Times New Roman" w:cs="Times New Roman"/>
        </w:rPr>
        <w:t xml:space="preserve"> AIC for models not-rejected following LLR tests from IMa2 L-mode run.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3"/>
        <w:gridCol w:w="960"/>
        <w:gridCol w:w="960"/>
      </w:tblGrid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Model#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ΔAIC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13.002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13.754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0.752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13.808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0.806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13.964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0.962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15.002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15.808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2.806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6.168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20.068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7.066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20.302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7.3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22.314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9.312</w:t>
            </w:r>
          </w:p>
        </w:tc>
      </w:tr>
      <w:tr w:rsidR="00C70621" w:rsidRPr="008F13AA" w:rsidTr="006B4F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621" w:rsidRPr="008F13AA" w:rsidRDefault="00C70621" w:rsidP="006B4FB8">
            <w:pPr>
              <w:rPr>
                <w:rFonts w:ascii="Times New Roman" w:eastAsia="Times New Roman" w:hAnsi="Times New Roman" w:cs="Times New Roman"/>
              </w:rPr>
            </w:pPr>
            <w:r w:rsidRPr="008F13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75E31" w:rsidRDefault="00275E31">
      <w:bookmarkStart w:id="0" w:name="_GoBack"/>
      <w:bookmarkEnd w:id="0"/>
    </w:p>
    <w:sectPr w:rsidR="00275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21"/>
    <w:rsid w:val="00275E31"/>
    <w:rsid w:val="00C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21"/>
    <w:pPr>
      <w:spacing w:after="0" w:line="240" w:lineRule="auto"/>
    </w:pPr>
    <w:rPr>
      <w:rFonts w:ascii="Cambria" w:eastAsia="Cambria" w:hAnsi="Cambria" w:cs="Cambria"/>
      <w:color w:val="00000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21"/>
    <w:pPr>
      <w:spacing w:after="0" w:line="240" w:lineRule="auto"/>
    </w:pPr>
    <w:rPr>
      <w:rFonts w:ascii="Cambria" w:eastAsia="Cambria" w:hAnsi="Cambria" w:cs="Cambria"/>
      <w:color w:val="00000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2016-09-19T15:55:00Z</dcterms:created>
  <dcterms:modified xsi:type="dcterms:W3CDTF">2016-09-19T15:55:00Z</dcterms:modified>
</cp:coreProperties>
</file>