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836" w:type="dxa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650"/>
        <w:gridCol w:w="2160"/>
        <w:gridCol w:w="4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80" w:after="0"/>
              <w:jc w:val="both"/>
            </w:pPr>
            <w:r>
              <w:rPr>
                <w:rFonts w:hint="default"/>
                <w:position w:val="0"/>
                <w:sz w:val="24"/>
                <w:vertAlign w:val="baseline"/>
                <w:lang w:val="en-US"/>
              </w:rPr>
              <w:t>Genera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80" w:after="0"/>
              <w:jc w:val="left"/>
            </w:pPr>
            <w:r>
              <w:rPr>
                <w:rFonts w:hint="default"/>
                <w:position w:val="0"/>
                <w:sz w:val="24"/>
                <w:vertAlign w:val="baseline"/>
                <w:lang w:val="en-US"/>
              </w:rPr>
              <w:t>Taxonomic position from Warren et al., 2009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80" w:after="0"/>
              <w:jc w:val="left"/>
            </w:pPr>
            <w:r>
              <w:rPr>
                <w:rFonts w:hint="default"/>
                <w:position w:val="0"/>
                <w:sz w:val="24"/>
                <w:vertAlign w:val="baseline"/>
                <w:lang w:val="en-US"/>
              </w:rPr>
              <w:t>Taxonomic position from present analyses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80" w:after="0"/>
              <w:jc w:val="both"/>
            </w:pPr>
            <w:r>
              <w:rPr>
                <w:rFonts w:hint="default"/>
                <w:position w:val="0"/>
                <w:sz w:val="24"/>
                <w:vertAlign w:val="baseline"/>
                <w:lang w:val="en-US"/>
              </w:rPr>
              <w:t>Remarks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80" w:after="0"/>
              <w:jc w:val="both"/>
            </w:pPr>
            <w:r>
              <w:rPr>
                <w:rFonts w:hint="default"/>
                <w:i/>
                <w:iCs/>
                <w:position w:val="0"/>
                <w:sz w:val="24"/>
                <w:vertAlign w:val="baseline"/>
                <w:lang w:val="en-US"/>
              </w:rPr>
              <w:t>Clito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80" w:after="0"/>
              <w:jc w:val="both"/>
            </w:pPr>
            <w:r>
              <w:rPr>
                <w:rFonts w:hint="default"/>
                <w:position w:val="0"/>
                <w:sz w:val="24"/>
                <w:vertAlign w:val="baseline"/>
                <w:lang w:val="en-US"/>
              </w:rPr>
              <w:t>Pyrgini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80" w:after="0"/>
              <w:jc w:val="both"/>
            </w:pPr>
            <w:r>
              <w:rPr>
                <w:rFonts w:hint="default"/>
                <w:position w:val="0"/>
                <w:sz w:val="24"/>
                <w:vertAlign w:val="baseline"/>
                <w:lang w:val="en-US"/>
              </w:rPr>
              <w:t>Pyrgini or Erynnini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80" w:after="0"/>
              <w:jc w:val="both"/>
            </w:pPr>
            <w:r>
              <w:rPr>
                <w:rFonts w:hint="default"/>
                <w:position w:val="0"/>
                <w:sz w:val="24"/>
                <w:vertAlign w:val="baseline"/>
                <w:lang w:val="en-US"/>
              </w:rPr>
              <w:t>Such fluctuation in placement may due to &gt;70% missing sites in the sequence of this taxa.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80" w:after="0"/>
              <w:jc w:val="both"/>
            </w:pPr>
            <w:r>
              <w:rPr>
                <w:rFonts w:hint="default"/>
                <w:i/>
                <w:iCs/>
                <w:position w:val="0"/>
                <w:sz w:val="24"/>
                <w:vertAlign w:val="baseline"/>
                <w:lang w:val="en-US"/>
              </w:rPr>
              <w:t>Eracon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80" w:after="0"/>
              <w:jc w:val="both"/>
            </w:pPr>
            <w:r>
              <w:rPr>
                <w:rFonts w:hint="default"/>
                <w:position w:val="0"/>
                <w:sz w:val="24"/>
                <w:vertAlign w:val="baseline"/>
                <w:lang w:val="en-US"/>
              </w:rPr>
              <w:t>Pyrgini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80" w:after="0"/>
              <w:jc w:val="both"/>
            </w:pPr>
            <w:r>
              <w:rPr>
                <w:rFonts w:hint="default"/>
                <w:position w:val="0"/>
                <w:sz w:val="24"/>
                <w:vertAlign w:val="baseline"/>
                <w:lang w:val="en-US"/>
              </w:rPr>
              <w:t>Achlyodini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80" w:after="0"/>
              <w:jc w:val="both"/>
            </w:pPr>
            <w:r>
              <w:rPr>
                <w:rFonts w:hint="default"/>
                <w:position w:val="0"/>
                <w:sz w:val="24"/>
                <w:vertAlign w:val="baseline"/>
                <w:lang w:val="en-US"/>
              </w:rPr>
              <w:t>We are not confident about this new placement as the sequence of this taxa has &gt;70% missing sites.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80" w:after="0"/>
              <w:jc w:val="both"/>
            </w:pPr>
            <w:r>
              <w:rPr>
                <w:rFonts w:hint="default"/>
                <w:i/>
                <w:iCs/>
                <w:position w:val="0"/>
                <w:sz w:val="24"/>
                <w:vertAlign w:val="baseline"/>
                <w:lang w:val="en-US"/>
              </w:rPr>
              <w:t>Cabirus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80" w:after="0"/>
              <w:jc w:val="both"/>
            </w:pPr>
            <w:r>
              <w:rPr>
                <w:rFonts w:hint="default"/>
                <w:position w:val="0"/>
                <w:sz w:val="24"/>
                <w:vertAlign w:val="baseline"/>
                <w:lang w:val="en-US"/>
              </w:rPr>
              <w:t>Eudaminae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80" w:after="0"/>
              <w:jc w:val="both"/>
            </w:pPr>
            <w:r>
              <w:rPr>
                <w:rFonts w:hint="default"/>
                <w:position w:val="0"/>
                <w:sz w:val="24"/>
                <w:vertAlign w:val="baseline"/>
                <w:lang w:val="en-US"/>
              </w:rPr>
              <w:t>Achlyodini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80" w:after="0"/>
              <w:jc w:val="both"/>
            </w:pPr>
            <w:r>
              <w:rPr>
                <w:rFonts w:hint="default"/>
                <w:position w:val="0"/>
                <w:sz w:val="24"/>
                <w:vertAlign w:val="baseline"/>
                <w:lang w:val="en-US"/>
              </w:rPr>
              <w:t>Although its position outside Eudaminae seems correct, further study on morphology is necessary to corroborate this placement.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Lohit Marathi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enQuanYi Micro Hei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ohit Marathi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xszAzsrQ0MbcwN7VQ0lEKTi0uzszPAykwrAUAivhpLSwAAAA="/>
  </w:docVars>
  <w:rsids>
    <w:rsidRoot w:val="007E2CAE"/>
    <w:rsid w:val="001F2978"/>
    <w:rsid w:val="0064161F"/>
    <w:rsid w:val="007E2CAE"/>
    <w:rsid w:val="00A958B1"/>
    <w:rsid w:val="00BD3658"/>
    <w:rsid w:val="013B596D"/>
    <w:rsid w:val="1B727827"/>
    <w:rsid w:val="21C00E3E"/>
    <w:rsid w:val="2F8F1814"/>
    <w:rsid w:val="2FBE2364"/>
    <w:rsid w:val="354D6802"/>
    <w:rsid w:val="369D7429"/>
    <w:rsid w:val="4E5A1A99"/>
    <w:rsid w:val="50781E13"/>
    <w:rsid w:val="52EF5D1F"/>
    <w:rsid w:val="62F81FED"/>
    <w:rsid w:val="719F08A1"/>
    <w:rsid w:val="771244E7"/>
    <w:rsid w:val="77F24959"/>
  </w:rsids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1"/>
    <w:uiPriority w:val="7"/>
    <w:pPr>
      <w:widowControl/>
      <w:suppressAutoHyphens/>
      <w:spacing w:before="280" w:after="280"/>
      <w:ind w:left="0" w:right="0" w:firstLine="0"/>
      <w:jc w:val="left"/>
    </w:pPr>
    <w:rPr>
      <w:rFonts w:ascii="Times New Roman" w:hAnsi="Times New Roman" w:eastAsia="SimSun" w:cs="Times New Roman"/>
      <w:color w:val="auto"/>
      <w:kern w:val="1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551</Characters>
  <Lines>4</Lines>
  <Paragraphs>1</Paragraphs>
  <ScaleCrop>false</ScaleCrop>
  <LinksUpToDate>false</LinksUpToDate>
  <CharactersWithSpaces>646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2016-05-23T09:17:00Z</dcterms:created>
  <dc:creator>IISER1</dc:creator>
  <cp:lastModifiedBy>Sahoo</cp:lastModifiedBy>
  <dcterms:modified xsi:type="dcterms:W3CDTF">2016-08-29T16:16:04Z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