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3" w:rsidRPr="004D4D72" w:rsidRDefault="00080E73" w:rsidP="00080E73">
      <w:pPr>
        <w:rPr>
          <w:lang w:val="en-US"/>
        </w:rPr>
      </w:pPr>
      <w:proofErr w:type="gramStart"/>
      <w:r>
        <w:rPr>
          <w:rFonts w:asciiTheme="minorHAnsi" w:hAnsiTheme="minorHAnsi"/>
          <w:lang w:val="en-US"/>
        </w:rPr>
        <w:t>Priors</w:t>
      </w:r>
      <w:proofErr w:type="gramEnd"/>
      <w:r>
        <w:rPr>
          <w:rFonts w:asciiTheme="minorHAnsi" w:hAnsiTheme="minorHAnsi"/>
          <w:lang w:val="en-US"/>
        </w:rPr>
        <w:t xml:space="preserve"> parameters distribution of </w:t>
      </w:r>
      <w:r w:rsidRPr="00225272">
        <w:rPr>
          <w:rFonts w:asciiTheme="minorHAnsi" w:hAnsiTheme="minorHAnsi"/>
          <w:i/>
          <w:lang w:val="en-US"/>
        </w:rPr>
        <w:t xml:space="preserve">A. </w:t>
      </w:r>
      <w:proofErr w:type="spellStart"/>
      <w:r w:rsidRPr="00225272">
        <w:rPr>
          <w:rFonts w:asciiTheme="minorHAnsi" w:hAnsiTheme="minorHAnsi"/>
          <w:i/>
          <w:lang w:val="en-US"/>
        </w:rPr>
        <w:t>aurantiaca</w:t>
      </w:r>
      <w:proofErr w:type="spellEnd"/>
      <w:r w:rsidRPr="00225272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lang w:val="en-US"/>
        </w:rPr>
        <w:t>used in DIYABC and posterior parameters estimated for Scenario 4.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708"/>
        <w:gridCol w:w="1701"/>
        <w:gridCol w:w="851"/>
        <w:gridCol w:w="850"/>
        <w:gridCol w:w="1134"/>
        <w:gridCol w:w="1418"/>
        <w:gridCol w:w="1417"/>
      </w:tblGrid>
      <w:tr w:rsidR="005C54E4" w:rsidTr="005C54E4">
        <w:trPr>
          <w:trHeight w:val="678"/>
        </w:trPr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Prior parameters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4E4" w:rsidRPr="005C54E4" w:rsidRDefault="005C54E4" w:rsidP="009D46E0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Prior distribution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Posterior   parameters</w:t>
            </w:r>
          </w:p>
        </w:tc>
      </w:tr>
      <w:tr w:rsidR="005C54E4" w:rsidRPr="00247755" w:rsidTr="005C54E4">
        <w:trPr>
          <w:trHeight w:val="389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4E4" w:rsidRPr="005C54E4" w:rsidRDefault="005C54E4" w:rsidP="009D46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Mean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Mode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Quantile2.5%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Quantile97.5%</w:t>
            </w:r>
          </w:p>
        </w:tc>
      </w:tr>
      <w:tr w:rsidR="005C54E4" w:rsidTr="005C54E4">
        <w:trPr>
          <w:trHeight w:val="552"/>
        </w:trPr>
        <w:tc>
          <w:tcPr>
            <w:tcW w:w="2553" w:type="dxa"/>
            <w:tcBorders>
              <w:top w:val="single" w:sz="4" w:space="0" w:color="auto"/>
            </w:tcBorders>
          </w:tcPr>
          <w:p w:rsidR="005C54E4" w:rsidRPr="005C54E4" w:rsidRDefault="005C54E4" w:rsidP="005C54E4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Population size assoc with expansion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C54E4">
              <w:rPr>
                <w:i/>
                <w:sz w:val="20"/>
                <w:szCs w:val="20"/>
                <w:lang w:val="en-US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4E4" w:rsidRPr="005C54E4" w:rsidRDefault="005C54E4" w:rsidP="009D46E0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UN 1000-100000</w:t>
            </w:r>
          </w:p>
          <w:p w:rsidR="005C54E4" w:rsidRPr="005C54E4" w:rsidRDefault="005C54E4" w:rsidP="009D46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66100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68600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96000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98500</w:t>
            </w:r>
          </w:p>
        </w:tc>
      </w:tr>
      <w:tr w:rsidR="005C54E4" w:rsidTr="005C54E4">
        <w:trPr>
          <w:trHeight w:val="570"/>
        </w:trPr>
        <w:tc>
          <w:tcPr>
            <w:tcW w:w="2553" w:type="dxa"/>
          </w:tcPr>
          <w:p w:rsidR="005C54E4" w:rsidRPr="005C54E4" w:rsidRDefault="005C54E4" w:rsidP="005C54E4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Population size assoc with bottleneck</w:t>
            </w:r>
          </w:p>
        </w:tc>
        <w:tc>
          <w:tcPr>
            <w:tcW w:w="708" w:type="dxa"/>
          </w:tcPr>
          <w:p w:rsidR="005C54E4" w:rsidRPr="005C54E4" w:rsidRDefault="005C54E4" w:rsidP="009C00A1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C54E4">
              <w:rPr>
                <w:i/>
                <w:sz w:val="20"/>
                <w:szCs w:val="20"/>
                <w:lang w:val="en-US"/>
              </w:rPr>
              <w:t>Nb</w:t>
            </w:r>
            <w:proofErr w:type="spellEnd"/>
          </w:p>
        </w:tc>
        <w:tc>
          <w:tcPr>
            <w:tcW w:w="1701" w:type="dxa"/>
          </w:tcPr>
          <w:p w:rsidR="005C54E4" w:rsidRPr="005C54E4" w:rsidRDefault="005C54E4" w:rsidP="009D46E0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UN 10-10000</w:t>
            </w:r>
          </w:p>
        </w:tc>
        <w:tc>
          <w:tcPr>
            <w:tcW w:w="851" w:type="dxa"/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1810</w:t>
            </w:r>
          </w:p>
        </w:tc>
        <w:tc>
          <w:tcPr>
            <w:tcW w:w="850" w:type="dxa"/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134" w:type="dxa"/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482</w:t>
            </w:r>
          </w:p>
        </w:tc>
        <w:tc>
          <w:tcPr>
            <w:tcW w:w="1418" w:type="dxa"/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64.2</w:t>
            </w:r>
          </w:p>
        </w:tc>
        <w:tc>
          <w:tcPr>
            <w:tcW w:w="1417" w:type="dxa"/>
          </w:tcPr>
          <w:p w:rsidR="005C54E4" w:rsidRPr="005C54E4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5C54E4">
              <w:rPr>
                <w:sz w:val="20"/>
                <w:szCs w:val="20"/>
                <w:lang w:val="en-US"/>
              </w:rPr>
              <w:t>6990</w:t>
            </w:r>
          </w:p>
        </w:tc>
      </w:tr>
      <w:tr w:rsidR="005C54E4" w:rsidTr="005C54E4">
        <w:trPr>
          <w:trHeight w:val="564"/>
        </w:trPr>
        <w:tc>
          <w:tcPr>
            <w:tcW w:w="2553" w:type="dxa"/>
            <w:tcBorders>
              <w:bottom w:val="single" w:sz="4" w:space="0" w:color="auto"/>
            </w:tcBorders>
          </w:tcPr>
          <w:p w:rsidR="005C54E4" w:rsidRPr="00247755" w:rsidRDefault="005C54E4" w:rsidP="00DA4C80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 xml:space="preserve">Time </w:t>
            </w:r>
            <w:r>
              <w:rPr>
                <w:sz w:val="20"/>
                <w:szCs w:val="20"/>
                <w:lang w:val="en-US"/>
              </w:rPr>
              <w:t>since the expansion, years before present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54E4" w:rsidRPr="00225272" w:rsidRDefault="005C54E4" w:rsidP="009C00A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225272"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4E4" w:rsidRPr="00247755" w:rsidRDefault="005C54E4" w:rsidP="009D46E0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>UN 10-1000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54E4" w:rsidRPr="00247755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>2690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54E4" w:rsidRPr="00247755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>2030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4E4" w:rsidRPr="00247755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4E4" w:rsidRPr="00247755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54E4" w:rsidRPr="00247755" w:rsidRDefault="005C54E4" w:rsidP="009C00A1">
            <w:pPr>
              <w:jc w:val="center"/>
              <w:rPr>
                <w:sz w:val="20"/>
                <w:szCs w:val="20"/>
                <w:lang w:val="en-US"/>
              </w:rPr>
            </w:pPr>
            <w:r w:rsidRPr="00247755">
              <w:rPr>
                <w:sz w:val="20"/>
                <w:szCs w:val="20"/>
                <w:lang w:val="en-US"/>
              </w:rPr>
              <w:t>8370</w:t>
            </w:r>
          </w:p>
        </w:tc>
      </w:tr>
    </w:tbl>
    <w:p w:rsidR="00080E73" w:rsidRDefault="00080E73" w:rsidP="00080E73">
      <w:pPr>
        <w:rPr>
          <w:lang w:val="en-US"/>
        </w:rPr>
      </w:pPr>
      <w:r>
        <w:rPr>
          <w:lang w:val="en-US"/>
        </w:rPr>
        <w:t>UN: Uniform distribution, with minimum and maximum values</w:t>
      </w:r>
      <w:r w:rsidR="007B4448">
        <w:rPr>
          <w:lang w:val="en-US"/>
        </w:rPr>
        <w:t xml:space="preserve">. </w:t>
      </w:r>
      <w:r w:rsidR="007B4448" w:rsidRPr="005C54E4">
        <w:rPr>
          <w:sz w:val="24"/>
          <w:szCs w:val="24"/>
          <w:lang w:val="en-US"/>
        </w:rPr>
        <w:t xml:space="preserve">We consider a generation time of approximately 1 year for </w:t>
      </w:r>
      <w:r w:rsidR="007B4448" w:rsidRPr="005C54E4">
        <w:rPr>
          <w:i/>
          <w:sz w:val="24"/>
          <w:szCs w:val="24"/>
          <w:lang w:val="en-US"/>
        </w:rPr>
        <w:t xml:space="preserve">A. </w:t>
      </w:r>
      <w:proofErr w:type="spellStart"/>
      <w:r w:rsidR="007B4448" w:rsidRPr="005C54E4">
        <w:rPr>
          <w:i/>
          <w:sz w:val="24"/>
          <w:szCs w:val="24"/>
          <w:lang w:val="en-US"/>
        </w:rPr>
        <w:t>aurantica</w:t>
      </w:r>
      <w:proofErr w:type="spellEnd"/>
    </w:p>
    <w:p w:rsidR="00080E73" w:rsidRDefault="00080E73" w:rsidP="00080E73">
      <w:pPr>
        <w:rPr>
          <w:lang w:val="en-US"/>
        </w:rPr>
      </w:pPr>
    </w:p>
    <w:sectPr w:rsidR="00080E73" w:rsidSect="000A3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0E73"/>
    <w:rsid w:val="00002F3D"/>
    <w:rsid w:val="00080E73"/>
    <w:rsid w:val="000A3C99"/>
    <w:rsid w:val="003E2A1F"/>
    <w:rsid w:val="003F4584"/>
    <w:rsid w:val="004B1AE5"/>
    <w:rsid w:val="004D4D72"/>
    <w:rsid w:val="005A1857"/>
    <w:rsid w:val="005B0ADE"/>
    <w:rsid w:val="005C54E4"/>
    <w:rsid w:val="005F002D"/>
    <w:rsid w:val="00652E82"/>
    <w:rsid w:val="007B4448"/>
    <w:rsid w:val="007B6C6A"/>
    <w:rsid w:val="0093268C"/>
    <w:rsid w:val="00A826CE"/>
    <w:rsid w:val="00AA4C34"/>
    <w:rsid w:val="00B35790"/>
    <w:rsid w:val="00C70892"/>
    <w:rsid w:val="00DA4C80"/>
    <w:rsid w:val="00ED7682"/>
    <w:rsid w:val="00F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mapo</cp:lastModifiedBy>
  <cp:revision>13</cp:revision>
  <dcterms:created xsi:type="dcterms:W3CDTF">2016-04-20T21:24:00Z</dcterms:created>
  <dcterms:modified xsi:type="dcterms:W3CDTF">2016-05-09T23:06:00Z</dcterms:modified>
</cp:coreProperties>
</file>