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57057" w14:textId="77777777" w:rsidR="004C0A80" w:rsidRDefault="004C0A80" w:rsidP="004C0A80">
      <w:pPr>
        <w:pStyle w:val="Heading"/>
      </w:pPr>
      <w:r>
        <w:t>Supplementary Information</w:t>
      </w:r>
    </w:p>
    <w:p w14:paraId="1E239EFC" w14:textId="77777777" w:rsidR="004C0A80" w:rsidRDefault="004C0A80" w:rsidP="004C0A80">
      <w:pPr>
        <w:pStyle w:val="Heading2"/>
      </w:pPr>
      <w:r>
        <w:t>Section 1</w:t>
      </w:r>
    </w:p>
    <w:p w14:paraId="5796FA3E" w14:textId="77777777" w:rsidR="004C0A80" w:rsidRDefault="004C0A80" w:rsidP="004C0A80">
      <w:pPr>
        <w:pStyle w:val="Body"/>
      </w:pPr>
      <w:r>
        <w:t xml:space="preserve">The schema editor described in this article is packaged with a snapshot of the BioAssay Ontology and imported fragments of other ontologies, which can be downloaded from the GitHub subfolder: </w:t>
      </w:r>
      <w:r w:rsidRPr="003D3DE3">
        <w:t>https://github.com/cdd/bioassay-template/tree/master/data/bao</w:t>
      </w:r>
      <w:r>
        <w:t>. These files can be mixed with any number of schema files, each of which contains one template and some number of annotated assays.</w:t>
      </w:r>
    </w:p>
    <w:p w14:paraId="560B0E6A" w14:textId="77777777" w:rsidR="004C0A80" w:rsidRDefault="004C0A80" w:rsidP="004C0A80">
      <w:pPr>
        <w:pStyle w:val="Body"/>
      </w:pPr>
      <w:r>
        <w:t>To execute SPARQL queries against this content, the Apache Jena/Fuseki project (http://jena.apache.org) is one option. A variation of the following configuration file for a repository can be used to have the server load up read-only bioassay and schema content:</w:t>
      </w:r>
    </w:p>
    <w:p w14:paraId="0134D5F3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@prefix :      &lt;http://base/#&gt; .</w:t>
      </w:r>
    </w:p>
    <w:p w14:paraId="63006BC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@prefix tdb:   &lt;http://jena.hpl.hp.com/2008/tdb#&gt; .</w:t>
      </w:r>
    </w:p>
    <w:p w14:paraId="2234448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@prefix rdf:   &lt;http://www.w3.org/1999/02/22-rdf-syntax-ns#&gt; .</w:t>
      </w:r>
    </w:p>
    <w:p w14:paraId="4A34F489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@prefix ja:    &lt;http://jena.hpl.hp.com/2005/11/Assembler#&gt; .</w:t>
      </w:r>
    </w:p>
    <w:p w14:paraId="6C960648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@prefix rdfs:  &lt;http://www.w3.org/2000/01/rdf-schema#&gt; .</w:t>
      </w:r>
    </w:p>
    <w:p w14:paraId="527BE22E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@prefix fuseki: &lt;http://jena.apache.org/fuseki#&gt; .</w:t>
      </w:r>
    </w:p>
    <w:p w14:paraId="75A0D97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</w:p>
    <w:p w14:paraId="36C2E958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:dataset  a     ja:RDFDataset .</w:t>
      </w:r>
    </w:p>
    <w:p w14:paraId="6E7EA36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</w:p>
    <w:p w14:paraId="0B502088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:service1  a                          fuseki:Service ;</w:t>
      </w:r>
    </w:p>
    <w:p w14:paraId="1BFCC12C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#fuseki:dataset                :dataset ;</w:t>
      </w:r>
    </w:p>
    <w:p w14:paraId="4A8B7E90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fuseki:name                   "bao" ;</w:t>
      </w:r>
    </w:p>
    <w:p w14:paraId="64834263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fuseki:serviceQuery           "query" , "sparql" ;</w:t>
      </w:r>
    </w:p>
    <w:p w14:paraId="1A96B545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fuseki:serviceReadGraphStore  "get" ;</w:t>
      </w:r>
    </w:p>
    <w:p w14:paraId="22B4E1B9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fuseki:serviceReadWriteGraphStore "data" ;</w:t>
      </w:r>
    </w:p>
    <w:p w14:paraId="10443EE4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fuseki:serviceUpdate          "update" ;</w:t>
      </w:r>
    </w:p>
    <w:p w14:paraId="252D6BA6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fuseki:serviceUpload          "upload" ;</w:t>
      </w:r>
    </w:p>
    <w:p w14:paraId="5A878955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ab/>
        <w:t>fuseki:dataset                &lt;#bao_complete&gt; ;</w:t>
      </w:r>
    </w:p>
    <w:p w14:paraId="1CAC6D67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ab/>
        <w:t>.</w:t>
      </w:r>
    </w:p>
    <w:p w14:paraId="1DEDD4F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ab/>
      </w:r>
    </w:p>
    <w:p w14:paraId="4811068A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>&lt;#bao_complete&gt; rdf:type ja:RDFDataset ;</w:t>
      </w:r>
    </w:p>
    <w:p w14:paraId="5034B60C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ab/>
        <w:t>rdfs:label "bao_complete" ;</w:t>
      </w:r>
    </w:p>
    <w:p w14:paraId="1138C301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ja:defaultGraph</w:t>
      </w:r>
    </w:p>
    <w:p w14:paraId="499DAC45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[ </w:t>
      </w:r>
    </w:p>
    <w:p w14:paraId="40E6A1A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a ja:MemoryModel ;</w:t>
      </w:r>
    </w:p>
    <w:p w14:paraId="6AD4E55A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</w:p>
    <w:p w14:paraId="046F8B6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# all the files that make up the BAO and its dependencies</w:t>
      </w:r>
    </w:p>
    <w:p w14:paraId="4644DDC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&lt;file:../../../bax/data/bao/absence.ttl&gt;];</w:t>
      </w:r>
    </w:p>
    <w:p w14:paraId="5AFD7EA0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&lt;file:../../../bax/data/bao/bao_external.owl&gt;];</w:t>
      </w:r>
    </w:p>
    <w:p w14:paraId="49EF9DB6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088223F1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>&lt;file:../../../bax/data/bao/bao_vocabulary_instrument.owl&gt;];</w:t>
      </w:r>
    </w:p>
    <w:p w14:paraId="03A97958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&lt;file:../../../bax/data/bao/bao_vocabulary_unit.owl&gt;];</w:t>
      </w:r>
    </w:p>
    <w:p w14:paraId="17A0DF91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&lt;file:../../../bax/data/bao/annotations.owl&gt;];              </w:t>
      </w:r>
    </w:p>
    <w:p w14:paraId="11AD72CE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&lt;file:../../../bax/data/bao/bao_metadata.owl&gt;];                  </w:t>
      </w:r>
    </w:p>
    <w:p w14:paraId="4619F3FF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6CB24916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 xml:space="preserve">&lt;file:../../../bax/data/bao/bao_vocabulary_materialentity.owl&gt;];  </w:t>
      </w:r>
    </w:p>
    <w:p w14:paraId="0EAACDD3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&lt;file:../../../bax/data/bao/bax_extensions.owl&gt;];</w:t>
      </w:r>
    </w:p>
    <w:p w14:paraId="49A6E2CE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&lt;file:../../../bax/data/bao/BAO2.0_CHEBI_import.owl&gt;];      </w:t>
      </w:r>
    </w:p>
    <w:p w14:paraId="2257D9CC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&lt;file:../../../bax/data/bao/bao_module_biology.owl&gt;];            </w:t>
      </w:r>
    </w:p>
    <w:p w14:paraId="1F4B1C3C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&lt;file:../../../bax/data/bao/bao_vocabulary_method.owl&gt;];          </w:t>
      </w:r>
    </w:p>
    <w:p w14:paraId="1F86FB5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&lt;file:../../../bax/data/bao/bfo-classes-minimal.owl&gt;];</w:t>
      </w:r>
    </w:p>
    <w:p w14:paraId="1864443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&lt;file:../../../bax/data/bao/BAO2.0_CLO_import.owl&gt;];        </w:t>
      </w:r>
    </w:p>
    <w:p w14:paraId="599AD4FD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&lt;file:../../../bax/data/bao/bao_module_properties.owl&gt;];         </w:t>
      </w:r>
    </w:p>
    <w:p w14:paraId="23E9DF47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5E2779D0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 xml:space="preserve">&lt;file:../../../bax/data/bao/bao_vocabulary_organization.owl&gt;];    </w:t>
      </w:r>
    </w:p>
    <w:p w14:paraId="2B79044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&lt;file:../../../bax/data/bao/bfo.owl&gt;];</w:t>
      </w:r>
    </w:p>
    <w:p w14:paraId="5CA68204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&lt;file:../../../bax/data/bao/BAO2.0_DOID_import.owl&gt;];       </w:t>
      </w:r>
    </w:p>
    <w:p w14:paraId="7AD6CC4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&lt;file:../../../bax/data/bao/bao_module_vocabularies.owl&gt;];       </w:t>
      </w:r>
    </w:p>
    <w:p w14:paraId="1D68F261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&lt;file:../../../bax/data/bao/bao_vocabulary_people.owl&gt;];          </w:t>
      </w:r>
    </w:p>
    <w:p w14:paraId="5E273A7E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&lt;file:../../../bax/data/bao/core.owl&gt;];</w:t>
      </w:r>
    </w:p>
    <w:p w14:paraId="21FBEA03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&lt;file:../../../bax/data/bao/BAO2.0_EFO_import.owl&gt;];        </w:t>
      </w:r>
    </w:p>
    <w:p w14:paraId="584D40B1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lastRenderedPageBreak/>
        <w:t xml:space="preserve">        ja:content [ja:externalContent &lt;file:../../../bax/data/bao/bao_ro_combinator.owl&gt;];             </w:t>
      </w:r>
    </w:p>
    <w:p w14:paraId="26B7AAB5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6F1CA483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 xml:space="preserve">&lt;file:../../../bax/data/bao/bao_vocabulary_phenotype.owl&gt;];       </w:t>
      </w:r>
    </w:p>
    <w:p w14:paraId="38E02FB9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&lt;file:../../../bax/data/bao/BAO2.0_GO_import.owl&gt;];         </w:t>
      </w:r>
    </w:p>
    <w:p w14:paraId="0B93A90C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&lt;file:../../../bax/data/bao/bao_vocabulary_assaykit.owl&gt;];       </w:t>
      </w:r>
    </w:p>
    <w:p w14:paraId="3AC8E6DC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484D53EC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 xml:space="preserve">&lt;file:../../../bax/data/bao/bao_vocabulary_properties.owl&gt;];      </w:t>
      </w:r>
    </w:p>
    <w:p w14:paraId="599961F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&lt;file:../../../bax/data/bao/IAO_import.owl&gt;];</w:t>
      </w:r>
    </w:p>
    <w:p w14:paraId="6C4F5941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&lt;file:../../../bax/data/bao/BAO2.0_NCBITaxon_import.owl&gt;];  </w:t>
      </w:r>
    </w:p>
    <w:p w14:paraId="3B1FF25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&lt;file:../../../bax/data/bao/bao_vocabulary_assay.owl&gt;];          </w:t>
      </w:r>
    </w:p>
    <w:p w14:paraId="53A205B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&lt;file:../../../bax/data/bao/bao_vocabulary_quality.owl&gt;];         </w:t>
      </w:r>
    </w:p>
    <w:p w14:paraId="09C3450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&lt;file:../../../bax/data/bao/ro.owl&gt;];</w:t>
      </w:r>
    </w:p>
    <w:p w14:paraId="233D0DA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&lt;file:../../../bax/data/bao/BAO2.0_PATO_import.owl&gt;];       </w:t>
      </w:r>
    </w:p>
    <w:p w14:paraId="78421BF4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&lt;file:../../../bax/data/bao/bao_vocabulary_biology.owl&gt;];        </w:t>
      </w:r>
    </w:p>
    <w:p w14:paraId="1B3760B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&lt;file:../../../bax/data/bao/bao_vocabulary_result.owl&gt;];          </w:t>
      </w:r>
    </w:p>
    <w:p w14:paraId="368731AA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&lt;file:../../../bax/data/bao/temporal-intervals.owl&gt;];</w:t>
      </w:r>
    </w:p>
    <w:p w14:paraId="7B891C06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&lt;file:../../../bax/data/bao/BAO2.0_UBERON_import.owl&gt;];     </w:t>
      </w:r>
    </w:p>
    <w:p w14:paraId="56050724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19EFDEC0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 xml:space="preserve">&lt;file:../../../bax/data/bao/bao_vocabulary_computational.owl&gt;];  </w:t>
      </w:r>
    </w:p>
    <w:p w14:paraId="22412A18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&lt;file:../../../bax/data/bao/bao_vocabulary_role.owl&gt;];            </w:t>
      </w:r>
    </w:p>
    <w:p w14:paraId="38F892FE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&lt;file:../../../bax/data/bao/UO_import.owl&gt;];</w:t>
      </w:r>
    </w:p>
    <w:p w14:paraId="332BDD8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&lt;file:../../../bax/data/bao/bao_complete_bfo_dev.owl&gt;];     </w:t>
      </w:r>
    </w:p>
    <w:p w14:paraId="34DF9523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00691F8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 xml:space="preserve">&lt;file:../../../bax/data/bao/bao_vocabulary_detection.owl&gt;];      </w:t>
      </w:r>
    </w:p>
    <w:p w14:paraId="5BEC5B2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&lt;file:../../../bax/data/bao/bao_vocabulary_ro.owl&gt;];</w:t>
      </w:r>
    </w:p>
    <w:p w14:paraId="15710B4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&lt;file:../../../bax/data/bao/bao_complete.owl&gt;];             </w:t>
      </w:r>
    </w:p>
    <w:p w14:paraId="2CCBA367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&lt;file:../../../bax/data/bao/bao_vocabulary_format.owl&gt;];         </w:t>
      </w:r>
    </w:p>
    <w:p w14:paraId="1B4867C2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</w:t>
      </w:r>
    </w:p>
    <w:p w14:paraId="43C13FF0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CC162D">
        <w:rPr>
          <w:rFonts w:ascii="Courier New" w:hAnsi="Courier New" w:cs="Courier New"/>
          <w:sz w:val="16"/>
          <w:szCs w:val="16"/>
        </w:rPr>
        <w:t>&lt;file:../../../bax/data/bao/bao_vocabulary_screenedentity.owl&gt;];</w:t>
      </w:r>
    </w:p>
    <w:p w14:paraId="67BEB87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&lt;file:../../../bax/data/bao/bao_core.owl&gt;];                 </w:t>
      </w:r>
    </w:p>
    <w:p w14:paraId="1AB6DA96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&lt;file:../../../bax/data/bao/bao_vocabulary_function.owl&gt;];       </w:t>
      </w:r>
    </w:p>
    <w:p w14:paraId="73EC78EB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&lt;file:../../../bax/data/bao/bao_vocabulary_software.owl&gt;];</w:t>
      </w:r>
    </w:p>
    <w:p w14:paraId="51E7B3B3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</w:p>
    <w:p w14:paraId="40E5BC42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# user-created content</w:t>
      </w:r>
    </w:p>
    <w:p w14:paraId="48740ED6" w14:textId="77777777" w:rsidR="004C0A80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    ja:content [ja:externalContent &lt;file:../../../bax/data/template/schema.ttl&gt; ] ;</w:t>
      </w:r>
    </w:p>
    <w:p w14:paraId="2769FFEF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# ... and any other schema files</w:t>
      </w:r>
    </w:p>
    <w:p w14:paraId="288C45A6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 w:rsidRPr="00CC162D">
        <w:rPr>
          <w:rFonts w:ascii="Courier New" w:hAnsi="Courier New" w:cs="Courier New"/>
          <w:sz w:val="16"/>
          <w:szCs w:val="16"/>
        </w:rPr>
        <w:t>] ;</w:t>
      </w:r>
    </w:p>
    <w:p w14:paraId="2858B245" w14:textId="77777777" w:rsidR="004C0A80" w:rsidRPr="00CC162D" w:rsidRDefault="004C0A80" w:rsidP="004C0A80">
      <w:pPr>
        <w:pStyle w:val="Body"/>
        <w:spacing w:after="0"/>
        <w:rPr>
          <w:rFonts w:ascii="Courier New" w:hAnsi="Courier New" w:cs="Courier New"/>
          <w:sz w:val="16"/>
          <w:szCs w:val="16"/>
        </w:rPr>
      </w:pPr>
      <w:r w:rsidRPr="00CC162D">
        <w:rPr>
          <w:rFonts w:ascii="Courier New" w:hAnsi="Courier New" w:cs="Courier New"/>
          <w:sz w:val="16"/>
          <w:szCs w:val="16"/>
        </w:rPr>
        <w:t xml:space="preserve">    .</w:t>
      </w:r>
    </w:p>
    <w:p w14:paraId="6DBBC70C" w14:textId="77777777" w:rsidR="00D41D36" w:rsidRDefault="004C0A80">
      <w:bookmarkStart w:id="0" w:name="_GoBack"/>
      <w:bookmarkEnd w:id="0"/>
    </w:p>
    <w:sectPr w:rsidR="00D41D36" w:rsidSect="00806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0"/>
    <w:rsid w:val="004C0A80"/>
    <w:rsid w:val="008064D6"/>
    <w:rsid w:val="00D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A1E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rsid w:val="004C0A80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A80"/>
    <w:rPr>
      <w:rFonts w:ascii="Helvetica" w:eastAsia="Arial Unicode MS" w:hAnsi="Helvetica" w:cs="Arial Unicode MS"/>
      <w:b/>
      <w:bCs/>
      <w:color w:val="000000"/>
      <w:sz w:val="32"/>
      <w:szCs w:val="32"/>
      <w:bdr w:val="nil"/>
    </w:rPr>
  </w:style>
  <w:style w:type="paragraph" w:customStyle="1" w:styleId="Body">
    <w:name w:val="Body"/>
    <w:rsid w:val="004C0A8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4C0A8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44"/>
      <w:szCs w:val="4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5652</Characters>
  <Application>Microsoft Macintosh Word</Application>
  <DocSecurity>0</DocSecurity>
  <Lines>47</Lines>
  <Paragraphs>13</Paragraphs>
  <ScaleCrop>false</ScaleCrop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Clark</dc:creator>
  <cp:keywords/>
  <dc:description/>
  <cp:lastModifiedBy>Alex Clark</cp:lastModifiedBy>
  <cp:revision>1</cp:revision>
  <dcterms:created xsi:type="dcterms:W3CDTF">2016-01-21T20:28:00Z</dcterms:created>
  <dcterms:modified xsi:type="dcterms:W3CDTF">2016-01-21T20:28:00Z</dcterms:modified>
</cp:coreProperties>
</file>