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C" w:rsidRDefault="00BC5F3C" w:rsidP="00BC5F3C">
      <w:pPr>
        <w:spacing w:line="480" w:lineRule="auto"/>
        <w:jc w:val="both"/>
        <w:rPr>
          <w:b/>
        </w:rPr>
      </w:pPr>
      <w:r w:rsidRPr="00F274E5">
        <w:rPr>
          <w:b/>
        </w:rPr>
        <w:t>Supplementary</w:t>
      </w:r>
      <w:r w:rsidRPr="00F274E5">
        <w:t xml:space="preserve"> </w:t>
      </w:r>
      <w:r>
        <w:rPr>
          <w:b/>
        </w:rPr>
        <w:t>Table 2: Oligonucleotide primer efficiencies.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2094"/>
        <w:gridCol w:w="1668"/>
        <w:gridCol w:w="1053"/>
      </w:tblGrid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Pr="0044165E" w:rsidRDefault="00BC5F3C" w:rsidP="002E6901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771E15">
              <w:rPr>
                <w:b/>
                <w:sz w:val="20"/>
              </w:rPr>
              <w:t>Gene symbol</w:t>
            </w:r>
          </w:p>
        </w:tc>
        <w:tc>
          <w:tcPr>
            <w:tcW w:w="0" w:type="auto"/>
          </w:tcPr>
          <w:p w:rsidR="00BC5F3C" w:rsidRPr="00771E15" w:rsidRDefault="00BC5F3C" w:rsidP="002E6901">
            <w:pPr>
              <w:jc w:val="both"/>
              <w:rPr>
                <w:b/>
                <w:sz w:val="20"/>
              </w:rPr>
            </w:pPr>
            <w:r w:rsidRPr="00771E15">
              <w:rPr>
                <w:b/>
                <w:sz w:val="20"/>
              </w:rPr>
              <w:t>Efficiency</w:t>
            </w:r>
          </w:p>
        </w:tc>
        <w:tc>
          <w:tcPr>
            <w:tcW w:w="0" w:type="auto"/>
          </w:tcPr>
          <w:p w:rsidR="00BC5F3C" w:rsidRPr="00771E15" w:rsidRDefault="00BC5F3C" w:rsidP="002E6901">
            <w:pPr>
              <w:rPr>
                <w:b/>
                <w:sz w:val="20"/>
              </w:rPr>
            </w:pPr>
            <w:r w:rsidRPr="00771E15">
              <w:rPr>
                <w:b/>
                <w:sz w:val="20"/>
              </w:rPr>
              <w:t>R</w:t>
            </w:r>
            <w:r w:rsidRPr="00771E15">
              <w:rPr>
                <w:b/>
                <w:sz w:val="20"/>
                <w:vertAlign w:val="superscript"/>
              </w:rPr>
              <w:t>2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Gapdh</w:t>
            </w:r>
            <w:proofErr w:type="spellEnd"/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Actb</w:t>
            </w:r>
            <w:proofErr w:type="spellEnd"/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0.998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Hprt1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0.939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Pgk1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0.988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Sdha</w:t>
            </w:r>
            <w:proofErr w:type="spellEnd"/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0.994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r w:rsidRPr="003A65FF">
              <w:rPr>
                <w:i/>
                <w:sz w:val="20"/>
              </w:rPr>
              <w:t>Wnt</w:t>
            </w:r>
            <w:r>
              <w:rPr>
                <w:i/>
                <w:sz w:val="20"/>
              </w:rPr>
              <w:t>10</w:t>
            </w:r>
            <w:r w:rsidRPr="003A65FF">
              <w:rPr>
                <w:i/>
                <w:sz w:val="20"/>
              </w:rPr>
              <w:t>b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0.963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A65FF">
              <w:rPr>
                <w:i/>
                <w:sz w:val="20"/>
              </w:rPr>
              <w:t>Xist</w:t>
            </w:r>
            <w:proofErr w:type="spellEnd"/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0.993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8A59C9" w:rsidRDefault="00BC5F3C" w:rsidP="002E6901">
            <w:pPr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CYP7B1</w:t>
            </w:r>
          </w:p>
        </w:tc>
        <w:tc>
          <w:tcPr>
            <w:tcW w:w="0" w:type="auto"/>
          </w:tcPr>
          <w:p w:rsidR="00BC5F3C" w:rsidRPr="008A59C9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0.006</w:t>
            </w:r>
          </w:p>
        </w:tc>
      </w:tr>
      <w:tr w:rsidR="00BC5F3C" w:rsidRPr="003A65FF" w:rsidTr="002E6901">
        <w:trPr>
          <w:trHeight w:val="250"/>
        </w:trPr>
        <w:tc>
          <w:tcPr>
            <w:tcW w:w="0" w:type="auto"/>
          </w:tcPr>
          <w:p w:rsidR="00BC5F3C" w:rsidRPr="00D37DCE" w:rsidRDefault="00BC5F3C" w:rsidP="002E6901">
            <w:pPr>
              <w:jc w:val="both"/>
              <w:rPr>
                <w:i/>
                <w:sz w:val="20"/>
              </w:rPr>
            </w:pPr>
            <w:r w:rsidRPr="00D37DCE">
              <w:rPr>
                <w:i/>
                <w:sz w:val="20"/>
              </w:rPr>
              <w:t>Eef2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0.993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Eif3f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0.995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Default="00BC5F3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RpL38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0.963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Default="00BC5F3C" w:rsidP="002E690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RpL37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0.976</w:t>
            </w:r>
          </w:p>
        </w:tc>
      </w:tr>
      <w:tr w:rsidR="00BC5F3C" w:rsidRPr="003A65FF" w:rsidTr="002E6901">
        <w:trPr>
          <w:trHeight w:val="265"/>
        </w:trPr>
        <w:tc>
          <w:tcPr>
            <w:tcW w:w="0" w:type="auto"/>
          </w:tcPr>
          <w:p w:rsidR="00BC5F3C" w:rsidRDefault="00BC5F3C" w:rsidP="002E6901">
            <w:pPr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Ppia</w:t>
            </w:r>
            <w:proofErr w:type="spellEnd"/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0" w:type="auto"/>
          </w:tcPr>
          <w:p w:rsidR="00BC5F3C" w:rsidRPr="003A65FF" w:rsidRDefault="00BC5F3C" w:rsidP="002E6901">
            <w:pPr>
              <w:jc w:val="both"/>
              <w:rPr>
                <w:rFonts w:eastAsia="Times New Roman" w:cs="Times New Roman"/>
                <w:color w:val="000000"/>
                <w:sz w:val="20"/>
                <w:lang w:val="en-NZ"/>
              </w:rPr>
            </w:pPr>
            <w:r>
              <w:rPr>
                <w:rFonts w:eastAsia="Times New Roman" w:cs="Times New Roman"/>
                <w:color w:val="000000"/>
                <w:sz w:val="20"/>
                <w:lang w:val="en-NZ"/>
              </w:rPr>
              <w:t>0.85</w:t>
            </w:r>
          </w:p>
        </w:tc>
      </w:tr>
    </w:tbl>
    <w:p w:rsidR="00BC5F3C" w:rsidRDefault="00BC5F3C" w:rsidP="00BC5F3C"/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C"/>
    <w:rsid w:val="001B120C"/>
    <w:rsid w:val="005404F7"/>
    <w:rsid w:val="00BC5F3C"/>
    <w:rsid w:val="00E23660"/>
    <w:rsid w:val="00E33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3C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3C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2016-11-14T03:40:00Z</dcterms:created>
  <dcterms:modified xsi:type="dcterms:W3CDTF">2016-11-14T03:40:00Z</dcterms:modified>
</cp:coreProperties>
</file>