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79CF4" w14:textId="77777777" w:rsidR="00F4147B" w:rsidRPr="00F4147B" w:rsidRDefault="00F4147B" w:rsidP="00F4147B">
      <w:pPr>
        <w:spacing w:after="0"/>
        <w:rPr>
          <w:rFonts w:ascii="Times" w:eastAsia="Times New Roman" w:hAnsi="Times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"/>
        <w:tblW w:w="9322" w:type="dxa"/>
        <w:tblLook w:val="00A0" w:firstRow="1" w:lastRow="0" w:firstColumn="1" w:lastColumn="0" w:noHBand="0" w:noVBand="0"/>
      </w:tblPr>
      <w:tblGrid>
        <w:gridCol w:w="1101"/>
        <w:gridCol w:w="1701"/>
        <w:gridCol w:w="1559"/>
        <w:gridCol w:w="1701"/>
        <w:gridCol w:w="1559"/>
        <w:gridCol w:w="1701"/>
      </w:tblGrid>
      <w:tr w:rsidR="00C30991" w:rsidRPr="00F4147B" w14:paraId="4D4832A3" w14:textId="77777777" w:rsidTr="00A76F9F">
        <w:trPr>
          <w:trHeight w:val="62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81D2876" w14:textId="77777777" w:rsidR="00C30991" w:rsidRPr="00F4147B" w:rsidRDefault="00C30991" w:rsidP="00C30991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  <w:t>pH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A61F64" w14:textId="77777777" w:rsidR="00C30991" w:rsidRPr="00C34D29" w:rsidRDefault="00C30991" w:rsidP="00C3099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D29">
              <w:rPr>
                <w:rFonts w:ascii="Times New Roman" w:hAnsi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Kappaphycus alvarezii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0F2815" w14:textId="77777777" w:rsidR="00C30991" w:rsidRPr="00C34D29" w:rsidRDefault="00C30991" w:rsidP="00C3099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D29">
              <w:rPr>
                <w:rFonts w:ascii="Times New Roman" w:hAnsi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Padina    australis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815EB6" w14:textId="77777777" w:rsidR="00C30991" w:rsidRPr="00C34D29" w:rsidRDefault="00C30991" w:rsidP="00C30991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en-SG"/>
              </w:rPr>
            </w:pPr>
            <w:r w:rsidRPr="00C34D2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SG"/>
              </w:rPr>
              <w:t>Sargassum  binderi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1B1E9F" w14:textId="77777777" w:rsidR="00C30991" w:rsidRPr="00C34D29" w:rsidRDefault="00C30991" w:rsidP="00C30991">
            <w:pPr>
              <w:spacing w:after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SG"/>
              </w:rPr>
            </w:pPr>
            <w:r w:rsidRPr="00C34D2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en-SG"/>
              </w:rPr>
              <w:t>Sargassum siliquosum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27D93" w14:textId="77777777" w:rsidR="00C30991" w:rsidRPr="00C34D29" w:rsidRDefault="00C30991" w:rsidP="00C3099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D29">
              <w:rPr>
                <w:rFonts w:ascii="Times New Roman" w:hAnsi="Times New Roman"/>
                <w:b/>
                <w:bCs/>
                <w:i/>
                <w:iCs/>
                <w:kern w:val="24"/>
                <w:sz w:val="24"/>
                <w:szCs w:val="24"/>
              </w:rPr>
              <w:t>Turbinaria conoides</w:t>
            </w:r>
            <w:r>
              <w:rPr>
                <w:rFonts w:ascii="Times New Roman" w:hAnsi="Times New Roman"/>
                <w:b/>
                <w:bCs/>
                <w:i/>
                <w:iCs/>
                <w:kern w:val="24"/>
                <w:sz w:val="24"/>
                <w:szCs w:val="24"/>
                <w:vertAlign w:val="superscript"/>
              </w:rPr>
              <w:t>*</w:t>
            </w:r>
          </w:p>
        </w:tc>
      </w:tr>
      <w:tr w:rsidR="00F4147B" w:rsidRPr="00F4147B" w14:paraId="307D9FB7" w14:textId="77777777" w:rsidTr="00A76F9F">
        <w:trPr>
          <w:trHeight w:val="317"/>
        </w:trPr>
        <w:tc>
          <w:tcPr>
            <w:tcW w:w="1101" w:type="dxa"/>
            <w:tcBorders>
              <w:top w:val="single" w:sz="4" w:space="0" w:color="auto"/>
            </w:tcBorders>
          </w:tcPr>
          <w:p w14:paraId="65CB86EE" w14:textId="77777777" w:rsidR="00F4147B" w:rsidRPr="00F4147B" w:rsidRDefault="00F4147B" w:rsidP="00F4147B">
            <w:pPr>
              <w:keepNext/>
              <w:keepLines/>
              <w:spacing w:after="0" w:line="240" w:lineRule="auto"/>
              <w:outlineLvl w:val="2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0451FF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9.1 ± 3.4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CA6EF0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3.2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1.7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0EDC14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11.1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1DE4E0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6.4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7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E237A5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4.6 ± 1.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F4147B" w:rsidRPr="00F4147B" w14:paraId="3E380497" w14:textId="77777777" w:rsidTr="00A76F9F">
        <w:trPr>
          <w:trHeight w:val="317"/>
        </w:trPr>
        <w:tc>
          <w:tcPr>
            <w:tcW w:w="1101" w:type="dxa"/>
          </w:tcPr>
          <w:p w14:paraId="5E65032D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  <w:t>7.8</w:t>
            </w:r>
          </w:p>
        </w:tc>
        <w:tc>
          <w:tcPr>
            <w:tcW w:w="1701" w:type="dxa"/>
          </w:tcPr>
          <w:p w14:paraId="6437AB10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9.5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5.0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46AA7D39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3.3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1.0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1592C994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9.7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4.1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3B4BEC63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6.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2.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6AB85F97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13.5 ± 5.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F4147B" w:rsidRPr="00F4147B" w14:paraId="7EBA79D2" w14:textId="77777777" w:rsidTr="00A76F9F">
        <w:trPr>
          <w:trHeight w:val="317"/>
        </w:trPr>
        <w:tc>
          <w:tcPr>
            <w:tcW w:w="1101" w:type="dxa"/>
          </w:tcPr>
          <w:p w14:paraId="0614DB71" w14:textId="77777777" w:rsidR="00F4147B" w:rsidRPr="00F4147B" w:rsidRDefault="00F4147B" w:rsidP="00F4147B">
            <w:pPr>
              <w:keepNext/>
              <w:keepLines/>
              <w:spacing w:after="0" w:line="240" w:lineRule="auto"/>
              <w:outlineLvl w:val="2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  <w:t>7.6</w:t>
            </w:r>
          </w:p>
        </w:tc>
        <w:tc>
          <w:tcPr>
            <w:tcW w:w="1701" w:type="dxa"/>
          </w:tcPr>
          <w:p w14:paraId="69333592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9.5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7.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6C9B12BB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5.0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1.9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142A70F8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13.7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7.3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3B3C9643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9.9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5.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1E5D5CB6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5.7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3.8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F4147B" w:rsidRPr="00F4147B" w14:paraId="131CCC1E" w14:textId="77777777" w:rsidTr="00A76F9F">
        <w:trPr>
          <w:trHeight w:val="317"/>
        </w:trPr>
        <w:tc>
          <w:tcPr>
            <w:tcW w:w="1101" w:type="dxa"/>
          </w:tcPr>
          <w:p w14:paraId="52E066F9" w14:textId="77777777" w:rsidR="00F4147B" w:rsidRPr="00F4147B" w:rsidRDefault="00F4147B" w:rsidP="00F4147B">
            <w:pPr>
              <w:keepNext/>
              <w:keepLines/>
              <w:spacing w:after="0" w:line="240" w:lineRule="auto"/>
              <w:outlineLvl w:val="2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  <w:t>7.4</w:t>
            </w:r>
          </w:p>
        </w:tc>
        <w:tc>
          <w:tcPr>
            <w:tcW w:w="1701" w:type="dxa"/>
          </w:tcPr>
          <w:p w14:paraId="05DB37B3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16.6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5.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45F48E51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2.2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1.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52048D6B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13.7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2.4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14:paraId="13B23377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5.6 ± 4.2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366D1DCB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5.9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2.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F4147B" w:rsidRPr="00F4147B" w14:paraId="76546F73" w14:textId="77777777" w:rsidTr="00A76F9F">
        <w:trPr>
          <w:trHeight w:val="317"/>
        </w:trPr>
        <w:tc>
          <w:tcPr>
            <w:tcW w:w="1101" w:type="dxa"/>
            <w:tcBorders>
              <w:bottom w:val="single" w:sz="4" w:space="0" w:color="auto"/>
            </w:tcBorders>
          </w:tcPr>
          <w:p w14:paraId="52CF466E" w14:textId="77777777" w:rsidR="00F4147B" w:rsidRPr="00F4147B" w:rsidRDefault="00F4147B" w:rsidP="00F4147B">
            <w:pPr>
              <w:keepNext/>
              <w:keepLines/>
              <w:spacing w:after="0" w:line="240" w:lineRule="auto"/>
              <w:outlineLvl w:val="2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en-US"/>
              </w:rPr>
              <w:t>7.2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CDD841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11.0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3.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EE1DD7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3.6 ± 0.9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FB8E0F" w14:textId="77777777" w:rsidR="00F4147B" w:rsidRPr="00F4147B" w:rsidRDefault="001E479A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11.8 ± 6.0</w:t>
            </w:r>
            <w:r w:rsidR="00F4147B"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859DD4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8.9 ± 4.4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04B9B0" w14:textId="77777777" w:rsidR="00F4147B" w:rsidRPr="00F4147B" w:rsidRDefault="00F4147B" w:rsidP="00F414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1E479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4.8</w:t>
            </w:r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 xml:space="preserve"> ± 3.6</w:t>
            </w:r>
            <w:bookmarkStart w:id="0" w:name="_GoBack"/>
            <w:bookmarkEnd w:id="0"/>
            <w:r w:rsidRPr="00F4147B">
              <w:rPr>
                <w:rFonts w:ascii="Times" w:eastAsia="Times New Roman" w:hAnsi="Times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</w:tbl>
    <w:p w14:paraId="204478CE" w14:textId="77777777" w:rsidR="00AF5913" w:rsidRDefault="001E479A"/>
    <w:sectPr w:rsidR="00AF59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7B"/>
    <w:rsid w:val="000A2847"/>
    <w:rsid w:val="001B6ECF"/>
    <w:rsid w:val="001E479A"/>
    <w:rsid w:val="005771ED"/>
    <w:rsid w:val="0073580B"/>
    <w:rsid w:val="00C30991"/>
    <w:rsid w:val="00E86BFB"/>
    <w:rsid w:val="00E92990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58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414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147B"/>
    <w:pPr>
      <w:spacing w:after="100" w:afterAutospacing="1" w:line="240" w:lineRule="auto"/>
      <w:ind w:firstLine="284"/>
      <w:jc w:val="both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47B"/>
    <w:rPr>
      <w:rFonts w:ascii="Times New Roman" w:eastAsia="Times New Roman" w:hAnsi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47B"/>
    <w:pPr>
      <w:spacing w:after="200" w:afterAutospacing="0"/>
      <w:ind w:firstLine="0"/>
      <w:jc w:val="left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47B"/>
    <w:rPr>
      <w:rFonts w:ascii="Times New Roman" w:eastAsia="Times New Roman" w:hAnsi="Times New Roman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414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147B"/>
    <w:pPr>
      <w:spacing w:after="100" w:afterAutospacing="1" w:line="240" w:lineRule="auto"/>
      <w:ind w:firstLine="284"/>
      <w:jc w:val="both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47B"/>
    <w:rPr>
      <w:rFonts w:ascii="Times New Roman" w:eastAsia="Times New Roman" w:hAnsi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47B"/>
    <w:pPr>
      <w:spacing w:after="200" w:afterAutospacing="0"/>
      <w:ind w:firstLine="0"/>
      <w:jc w:val="left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47B"/>
    <w:rPr>
      <w:rFonts w:ascii="Times New Roman" w:eastAsia="Times New Roman" w:hAnsi="Times New Roman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Keng</cp:lastModifiedBy>
  <cp:revision>3</cp:revision>
  <dcterms:created xsi:type="dcterms:W3CDTF">2016-11-08T06:19:00Z</dcterms:created>
  <dcterms:modified xsi:type="dcterms:W3CDTF">2016-11-08T06:22:00Z</dcterms:modified>
</cp:coreProperties>
</file>