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FBD" w:rsidRPr="00CF0D1E" w:rsidRDefault="00107FBD" w:rsidP="00107F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S3</w:t>
      </w:r>
      <w:r w:rsidRPr="00D35403">
        <w:rPr>
          <w:rFonts w:ascii="Times New Roman" w:hAnsi="Times New Roman" w:cs="Times New Roman"/>
          <w:sz w:val="24"/>
          <w:szCs w:val="24"/>
        </w:rPr>
        <w:t>.  RNA-</w:t>
      </w:r>
      <w:proofErr w:type="spellStart"/>
      <w:r w:rsidRPr="00D35403">
        <w:rPr>
          <w:rFonts w:ascii="Times New Roman" w:hAnsi="Times New Roman" w:cs="Times New Roman"/>
          <w:sz w:val="24"/>
          <w:szCs w:val="24"/>
        </w:rPr>
        <w:t>Seq</w:t>
      </w:r>
      <w:proofErr w:type="spellEnd"/>
      <w:r w:rsidRPr="00D35403">
        <w:rPr>
          <w:rFonts w:ascii="Times New Roman" w:hAnsi="Times New Roman" w:cs="Times New Roman"/>
          <w:sz w:val="24"/>
          <w:szCs w:val="24"/>
        </w:rPr>
        <w:t xml:space="preserve"> data of differentially expressed genes between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D35403">
        <w:rPr>
          <w:rFonts w:ascii="Times New Roman" w:hAnsi="Times New Roman" w:cs="Times New Roman"/>
          <w:sz w:val="24"/>
          <w:szCs w:val="24"/>
        </w:rPr>
        <w:t xml:space="preserve"> </w:t>
      </w:r>
      <w:r w:rsidRPr="00D35403">
        <w:rPr>
          <w:rFonts w:ascii="Times New Roman" w:hAnsi="Times New Roman" w:cs="Times New Roman"/>
          <w:i/>
          <w:sz w:val="24"/>
          <w:szCs w:val="24"/>
        </w:rPr>
        <w:t>in planta</w:t>
      </w:r>
      <w:r w:rsidRPr="00D35403">
        <w:rPr>
          <w:rFonts w:ascii="Times New Roman" w:hAnsi="Times New Roman" w:cs="Times New Roman"/>
          <w:sz w:val="24"/>
          <w:szCs w:val="24"/>
        </w:rPr>
        <w:t xml:space="preserve"> culture</w:t>
      </w:r>
      <w:r w:rsidRPr="00327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the </w:t>
      </w:r>
      <w:r>
        <w:rPr>
          <w:rFonts w:ascii="Times New Roman" w:hAnsi="Times New Roman" w:cs="Times New Roman"/>
          <w:i/>
          <w:sz w:val="24"/>
          <w:szCs w:val="24"/>
        </w:rPr>
        <w:t xml:space="preserve">in vitro </w:t>
      </w:r>
      <w:r>
        <w:rPr>
          <w:rFonts w:ascii="Times New Roman" w:hAnsi="Times New Roman" w:cs="Times New Roman"/>
          <w:sz w:val="24"/>
          <w:szCs w:val="24"/>
        </w:rPr>
        <w:t>plate culture</w:t>
      </w:r>
      <w:r w:rsidRPr="00D35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tbl>
      <w:tblPr>
        <w:tblW w:w="13126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7442"/>
        <w:gridCol w:w="390"/>
        <w:gridCol w:w="1337"/>
        <w:gridCol w:w="1337"/>
        <w:gridCol w:w="1337"/>
      </w:tblGrid>
      <w:tr w:rsidR="00107FBD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107FBD" w:rsidRPr="00FC7DAE" w:rsidRDefault="00107FBD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Locus Tag</w:t>
            </w:r>
          </w:p>
        </w:tc>
        <w:tc>
          <w:tcPr>
            <w:tcW w:w="7832" w:type="dxa"/>
            <w:gridSpan w:val="2"/>
            <w:shd w:val="clear" w:color="auto" w:fill="auto"/>
            <w:noWrap/>
            <w:vAlign w:val="bottom"/>
            <w:hideMark/>
          </w:tcPr>
          <w:p w:rsidR="00107FBD" w:rsidRPr="00FC7DAE" w:rsidRDefault="00107FBD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Annotation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107FBD" w:rsidRPr="00FC7DAE" w:rsidRDefault="00107FBD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RPM </w:t>
            </w:r>
            <w:r w:rsidRPr="00FC7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Fold Regulation</w:t>
            </w:r>
          </w:p>
        </w:tc>
        <w:tc>
          <w:tcPr>
            <w:tcW w:w="1337" w:type="dxa"/>
            <w:vAlign w:val="bottom"/>
          </w:tcPr>
          <w:p w:rsidR="00107FBD" w:rsidRPr="00FC7DAE" w:rsidRDefault="00107FBD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</w:t>
            </w:r>
            <w:r w:rsidRPr="00FC7D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Seq</w:t>
            </w:r>
            <w:proofErr w:type="spellEnd"/>
            <w:r w:rsidRPr="00FC7D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Fold Regulation</w:t>
            </w:r>
          </w:p>
        </w:tc>
        <w:tc>
          <w:tcPr>
            <w:tcW w:w="1337" w:type="dxa"/>
            <w:vAlign w:val="bottom"/>
          </w:tcPr>
          <w:p w:rsidR="00107FBD" w:rsidRPr="00FC7DAE" w:rsidRDefault="00107FBD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DESeq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D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padj</w:t>
            </w:r>
            <w:proofErr w:type="spellEnd"/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CKS_3692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73.74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45.35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2.03E-34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CKS_3355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periplasmic-binding component of an ABC superfamily ribose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69.73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45.91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3.79E-45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CKS_4725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65.98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38.91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3.97E-27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CKS_3263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HrpA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pilus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58.52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41.81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3.36E-90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CKS_2320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putative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alkanal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monooxygenase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52.46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34.16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8.32E-36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CKS_0368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L-lactate dehydrogenase FMN-linked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48.38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29.49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2.46E-21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CKS_3537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periplasmic-binding component of an ABC superfamily L-arabinose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46.70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33.82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1.08E-82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CKS_3570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AraC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transcriptional regulator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45.70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32.15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2.94E-52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CKS_0306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medium-long-chain fatty acyl-CoA dehydrogenase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42.17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30.62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4.68E-89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CKS_5750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acid shock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3.29E-04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CKS_4485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fatty acid oxidation complex subunit alpha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37.14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27.45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1.63E-105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CKS_2015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acetyl-CoA acetyltransferase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35.62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25.32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5.44E-41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CKS_2379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nudix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hydrolase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33.59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4.93E-33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CKS_2184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periplasmic-binding component of an ABC superfamily methyl-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galactoside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33.27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24.34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1.08E-69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CKS_0367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DNA-binding transcriptional repressor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33.05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8.25E-06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CKS_1610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ATP-binding component of an ABC superfamily taurine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32.62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1.40E-04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CKS_3319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inner membrane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31.76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23.54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2.79E-82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CKS_3793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cytochrome d ubiquinol oxidase subunit I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31.45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7.77E-05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CKS_2380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30.37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1.87E-30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CKS_5511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29.97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5.55E-18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CKS_3621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aldo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-keto reductase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29.63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1.64E-38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CKS_2185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ATP-binding component of an ABC superfamily galactose/methyl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galactoside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28.73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2.60E-54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CKS_3320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GGDEF domain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20.92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1.14E-75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CKS_2806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putative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formate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dehydrogenase oxidoreductase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1.42E-04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CKS_3354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short-chain dehydrogenase/reductase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26.87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4.03E-36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CKS_1609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membrane component of an ABC superfamily taurine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26.81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1.33E-04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CKS_0948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mannonate hydrolase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26.64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18.93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8.50E-32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CKS_0338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glycerol dehydrogenase NAD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25.84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7.39E-25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CKS_3039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25.68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18.73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1.64E-41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CKS_0373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PTS system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cellobiose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-specific IIB component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25.25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17.55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8.23E-24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CKS_3794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cytochrome d terminal oxidase subunit II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24.97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2.29E-15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CKS_0379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6.57E-21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CKS_3795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membrane-bound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23.60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2.84E-17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CKS_2014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3-ketoacyl-CoA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thiolase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2.03E-34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CKS_0375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DNA-binding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2.53E-18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CKS_2163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IIA and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HPr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components of fructose-specific PTS enzyme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6.50E-26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CKS_2442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aldehyde dehydrogenase B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22.99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2.90E-44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CKS_3356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22.66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1.50E-22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CKS_3275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HrpN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hypersensitivity reaction elicitor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5.62E-33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CKS_1611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periplasmic-binding component of an ABC superfamily taurine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1.27E-03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CKS_3270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HrpF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1.21E-60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CKS_0515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dioxygenase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1.48E-27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CKS_5455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exported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2.61E-21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CKS_2164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fructose-1-phosphate kinase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1.57E-33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CKS_5349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exported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2.79E-22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CKS_5393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exported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4.29E-20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CKS_0380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1.05E-10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CKS_0366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L-lactate permease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2.03E-11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CKS_0801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ATP-binding component of an ABC superfamily predicted amino-acid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1.23E-31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CKS_5389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exported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5.24E-21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CKS_3968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 shock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11.99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1.34E-32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CKS_0376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phage transposase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4.39E-35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CKS_0649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24-dienoyl-CoA reductase NADH and FMN-linked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2.08E-56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CKS_4657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malate synthase A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1.23E-26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CKS_3021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putative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NADH:flavin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oxidoreductase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1.32E-30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CKS_0570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thymidine phosphorylase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8.99E-35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CKS_4830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amidohydrolase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2.80E-33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CKS_1591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bacterioferritin iron storage and detoxification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1.79E-24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CKS_4767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3-keto-L-gulonate 6-phosphate decarboxylase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14.79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1.39E-12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CKS_4956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14.79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1.78E-31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CKS_4575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secretion system chaperone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14.78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1.38E-29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CKS_4463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sn-glycerol-3-phosphate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1.53E-22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CKS_5579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lysis protein S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6.02E-10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CKS_3407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phosphoenolpyruvate synthase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1.67E-24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CKS_0960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putative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RpiR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transcriptional regulator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2.88E-37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CKS_0687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predicted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pirin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-related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6.48E-17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CKS_2804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carbon starvation protein A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1.37E-21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CKS_2016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enoyl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-CoA hydratase/3-hydroxyacyl-CoA dehydrogenase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2.75E-44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CKS_2488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ATP-binding component of an ABC superfamily sugar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3.98E-41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CKS_4955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permease component of an ABC superfamily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2.11E-20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CKS_3540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DNA-binding transcriptional dual regulator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4.78E-32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CKS_4279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3.08E-18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CKS_0668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quinol oxidase subunit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2.40E-15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CKS_5753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9.61E-49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CKS_4281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3.47E-14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CKS_4019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alkanesulfonate monooxygenase FMNH(2)-dependent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4.06E-12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CKS_2186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membrane component of an ABC superfamily methyl-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galactoside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7.14E-30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CKS_2504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gamma-aminobutyrate:alpha-ketoglutarate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aminotransferase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9.59E-27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CKS_4653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periplasmic binding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2.74E-45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CKS_4759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ATP-binding component of an ABC superfamily ribose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5.25E-30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CKS_4658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isocitrate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lyase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7.22E-16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CKS_2680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mannose-specific enzyme IIC component of PTS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4.28E-19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CKS_2375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4.81E-11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CKS_2765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1.46E-22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CKS_4576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type III secretion system effector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1.19E-38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CKS_2372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transcriptional regulator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1.24E-15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CKS_0377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phage transposase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7.13E-13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CKS_2383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1.64E-12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CKS_4331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PTS system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cellobiose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-specific IIB component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2.84E-15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CKS_3796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YbgE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6.66E-16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CKS_4719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conserved inner membrane protein involved in acetate transport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1.97E-12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CKS_4953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3.49E-22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CKS_4579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1.90E-22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CKS_3715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3.60E-36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CKS_3265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HrpB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1.45E-24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CKS_0940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myo-inositol 2-dehydrogenase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6.26E-16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CKS_2366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4.82E-16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CKS_1750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acetylmuramoyl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-L-alanine amidase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1.83E-15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CKS_5150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3-isopropylmalate isomerase subunit dehydratase component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1.21E-23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CKS_2985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2.31E-11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CKS_3569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RND multidrug efflux membrane fusion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9.80E-19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CKS_3539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L-arabinose transport system permease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2.05E-20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CKS_4282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3.98E-19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CKS_2384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3.22E-11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CKS_3201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membrane component of an ABC superfamily polar amino acid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2.49E-20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CKS_2487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periplasmic binding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2.14E-26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CKS_0962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periplasmic-binding component of an ABC superfamily D-ala-D-a la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1.18E-34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CKS_0390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5.83E-12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CKS_3767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4.96E-20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CKS_3267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III secretion system lipoprotein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2.34E-23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CKS_1289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endoribonuclease L-PSP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2.31E-33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CKS_5413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4.60E-20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CKS_3512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oxidoreductase domain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1.84E-25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CKS_2586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putative adenine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methylase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2.75E-07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CKS_0891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aerobic FAD/NAD(P)-binding sn-glycerol-3-phosphate dehydrogenase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6.94E-42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CKS_3022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anion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5.71E-15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CKS_1749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9.65E-18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CKS_5454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cell wall-associated hydrolase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5.25E-26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CKS_1089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glycerol facilitator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3.98E-29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CKS_4574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type III secretion system effector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7.08E-24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CKS_1044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acetolactate synthase small subunit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4.13E-23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CKS_3579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MFS superfamily benzoate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9.11E-30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CKS_0964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membrane component of an ABC superfamily D-ala-D-ala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2.89E-23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CKS_4954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aryldialkylphosphatase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5.42E-23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CKS_0560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7.33E-36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CKS_2855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pyridine nucleotide transhydrogenase beta subunit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9.54E-13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CKS_3254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HrpO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8.43E-13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CKS_2381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2.24E-19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CKS_2373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6.90E-14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CKS_1233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 disaggregation chaperone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1.60E-11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CKS_4654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4.88E-33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CKS_4586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secretion system apparatus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2.28E-30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CKS_3513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oxidoreductase domain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3.47E-26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CKS_4829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integral membrane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4.31E-12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CKS_1037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2.16E-26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CKS_4792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Maltoporin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1.19E-24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CKS_0961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D-ala-D-ala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dipeptidase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Zn-dependent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5.29E-27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CKS_4585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type III secretion system apparatus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2.83E-22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CKS_2370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heptosyltransferase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3.97E-12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CKS_4247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alpha/beta hydrolase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1.16E-13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CKS_4588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III secretion system apparatus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2.10E-18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CKS_4333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beta-glucosidase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8.21E-19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CKS_2182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DNA-binding transcriptional repressor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1.00E-26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CKS_4320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Epimerase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3.37E-14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CKS_3281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HopAM1-1 family type III effector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1.79E-19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CKS_0374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PTS system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cellobiose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-specific IIC component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2.38E-19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CKS_3948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inner membrane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2.38E-25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CKS_2791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2.31E-33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CKS_4573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1.30E-20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CKS_4761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periplasmic substrate-binding component of an ABC superfamily ribose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4.52E-29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CKS_4577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type III secretion system effector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1.60E-26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CKS_3258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HrcJ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type III secretion system component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8.16E-23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CKS_2495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FAD dependent oxidoreductase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2.43E-13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CKS_1361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PLP-binding diaminopimelate decarboxylase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2.53E-24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CKS_4720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acetyl-CoA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synthetase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6.14E-21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CKS_3038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iron-uptake factor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1.37E-15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CKS_2371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1.03E-13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CKS_4249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membrane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5.04E-12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CKS_2490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DNA-binding transcriptional dual regulator of nitrogen assimilation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1.13E-05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CKS_4791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PTS system sucrose-specific IIBC components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4.11E-22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CKS_3860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molybdopterin biosynthesis protein C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6.60E-20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CKS_0288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permease component of an ABC superfamily amino acid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1.69E-05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CKS_0944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methylmalonate-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semialdehyde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dehydrogenase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1.84E-22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CKS_3619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3.19E-20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CKS_3844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membrane component of an ABC superfamily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molybdate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5.71E-26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CKS_3206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putative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amidohydrolase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2.16E-05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CKS_2376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4.92E-14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CKS_4373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PTS system mannitol-specific EIIABC component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9.32E-16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CKS_2623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5.32E-23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CKS_4763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23-diketo-L-gulonate dehydrogenase NADH-dependent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1.05E-14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CKS_4283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1.09E-16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CKS_2922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fasciclin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-like repeat-containing secreted/surface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1.51E-22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CKS_0963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membrane component of an ABC superfamily D-ala-D-ala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1.54E-19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CKS_1227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ATP-binding component of an ABC superfamily ribose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2.26E-27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CKS_3538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ATP-binding component of an ABC superfamily L-arabinose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2.28E-24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CKS_3623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3.95E-14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CKS_4800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dehydrogenase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1.18E-12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CKS_2609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holliday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junction resolvase/crossover junction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endodeoxyribonuclease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5.05E-12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CKS_2854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pyridine nucleotide transhydrogenase alpha subunit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8.60E-10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CKS_5452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acetylmuramoyl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-L-alanine amidase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3.75E-15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CKS_2489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permease component of an ABC superfamily ribose/xylose/arabinose/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galactoside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1.35E-22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CKS_5877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mobilization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7.73E-16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CKS_3826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PhoH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ATPase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6.13E-13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CKS_2493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aldehyde dehydrogenase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1.58E-09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CKS_4923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anaerobic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ribonucleoside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-triphosphate reductase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5.53E-09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CKS_3440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N-ethylmaleimide reductase FMN-linked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2.50E-23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CKS_2984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7.62E-12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CKS_2625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1.80E-17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CKS_4952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acetylornithine deacetylase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3.37E-14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CKS_2306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uncharacterized DUF1537 family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3.04E-13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CKS_3838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Galactokinase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3.55E-17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CKS_4596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6.71E-16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CKS_0908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Pirin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7.62E-12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CKS_0771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NAD(P)-binding malate dehydrogenase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2.00E-14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CKS_2803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6.70E-17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CKS_0291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serine--pyruvate aminotransferase /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L-alanine:glyoxylate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aminotransferase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3.45E-07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CKS_2641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phage baseplate assembly protein V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9.23E-14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CKS_1042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dihydroxyacid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dehydratase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1.02E-22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CKS_4597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III secretion system inner membrane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1.36E-08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CKS_3837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galactose-1-epimerase (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mutarotase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2.00E-13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CKS_3549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Oxidoreductase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8.52E-12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CKS_2165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PTS system fructose-specific IIB'BC component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6.15E-23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CKS_3622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pyruvate/alpha-keto-acid decarboxylase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9.03E-21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CKS_4760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permease component of an ABC superfamily ribose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1.86E-19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CKS_1045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acetolactate synthase large subunit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1.08E-20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CKS_2792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aconitate hydratase 1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2.69E-20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CKS_0370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3.64E-19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CKS_2525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permease component of an ABC superfamily ribose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7.32E-10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CKS_0371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7.03E-23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CKS_0657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altronate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hydrolase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4.82E-16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CKS_5309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 polymerase V subunit D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5.25E-08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CKS_2492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succinate-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semialdehyde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dehydrogenase I NADP-dependent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3.75E-11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CKS_2222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peptidase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4.84E-10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CKS_0965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ATP-binding component of an ABC superfamily D-ala-D-ala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2.36E-18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CKS_3739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membrane component of an ABC superfamily glutamate and aspartate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1.30E-20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CKS_0922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periplasmic-binding component of an ABC superfamily leucine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6.10E-15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CKS_3984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pyruvate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formate-lyase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9.76E-06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CKS_3859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molybdopterin biosynthesis protein B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9.19E-15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CKS_2626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4.90E-19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CKS_2530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response regulator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4.64E-17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CKS_2629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phage tail sheath protein FI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1.29E-14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CKS_4762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gluconolactonase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9.74E-21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CKS_2642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2.27E-13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CKS_5411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Endonuclease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7.16E-17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CKS_4584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type III secretion system apparatus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6.17E-21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CKS_0939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epi-inositol hydrolase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1.51E-13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CKS_3703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fucose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operon activator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1.93E-06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CKS_2425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Transketolase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6.34E-08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CKS_0658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altronate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oxidoreductase NAD-dependent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1.50E-16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CKS_0204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ammonium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1.02E-01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CKS_2681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PTS system mannose-specific IIAB component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1.91E-11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CKS_2378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2.58E-12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CKS_4332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PTS system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cellobiose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-specific IIC component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1.77E-14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CKS_4046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DNA-binding protein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hemimethylated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4.04E-07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CKS_2744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alcohol/acetaldehyde-CoA dehydrogenase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1.14E-09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CKS_4280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1.03E-20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CKS_2622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1.60E-16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CKS_4020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periplasmic-binding component of an ABC superfamily alkanesulfonate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4.88E-05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CKS_5453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1.04E-10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CKS_0592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9.97E-18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CKS_2587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3.61E-05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CKS_1762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drug/metabolite transporter (DMT) superfamily permease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8.99E-12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CKS_4390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membrane component of an ABC superfamily dipeptide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2.09E-10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CKS_2386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1.05E-10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CKS_4389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membrane component of an ABC superfamily dipeptide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3.98E-10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CKS_5394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inner membrane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3.03E-13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CKS_3243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4.51E-16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CKS_4593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3.43E-17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CKS_5456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inner membrane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6.40E-13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CKS_1836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copper homeostasis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3.90E-15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CKS_5350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inner membrane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4.47E-13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CKS_0468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1.78E-09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CKS_0452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peptidase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3.56E-15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CKS_0791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reductase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3.77E-11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CKS_2679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mannose-specific enzyme IID component of PTS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1.77E-11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CKS_4594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1.00E-14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CKS_3146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dihydrodipicolinate synthase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1.39E-08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CKS_4754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outer membrane glucose/carbohydrate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porin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8.72E-23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CKS_2590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1.66E-04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CKS_5026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1.11E-04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CKS_3535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L-arabinose isomerase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1.06E-12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CKS_4583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secretion system apparatus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2.71E-16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CKS_2921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RNA polymerase sigma factor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5.39E-20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CKS_0920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membrane component of an ABC superfamily leucine/isoleucine/valine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4.10E-13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CKS_5412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DSBA oxidoreductase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3.17E-12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CKS_2588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3.03E-04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CKS_2920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1.99E-16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CKS_5152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2-isopropylmalate synthase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3.41E-21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CKS_2628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1.57E-13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CKS_0290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ATP-binding component of an ABC superfamily amino acid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1.52E-04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CKS_2800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L-ribulose-5-phosphate 4-epimerase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3.67E-16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CKS_3982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3.84E-21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CKS_4764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1.78E-08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CKS_2924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metal-activated pyridoxal enzyme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7.89E-13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CKS_1226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cytoplasmic sugar-binding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1.62E-14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CKS_0551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carbonic anhydrase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6.47E-08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CKS_2635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1.25E-05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CKS_2305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NAD-binding dehydrogenase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2.38E-13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CKS_4578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secretion system effector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2.79E-16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CKS_4272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putative DNA modification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methylase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5.36E-14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CKS_2387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4.58E-08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CKS_2496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extracellular solute-binding protein family 5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1.30E-10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CKS_2705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D-amino acid dehydrogenase small subunit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1.69E-17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CKS_4592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type III secretion system ATP synthase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1.47E-15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CKS_2883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predicted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dethiobiotin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synthetase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5.97E-02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CKS_4391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ATP-binding component of an ABC superfamily dipeptide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9.56E-10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CKS_3738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permease component of an ABC superfamily glutamate/aspartate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1.43E-15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CKS_2550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DgsA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-binding anti-repressor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4.51E-09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CKS_4922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anaerobic ribonucleotide reductase activating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3.27E-07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CKS_0340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dihydroxyacetone kinase subunit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4.17E-09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CKS_2062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permease component of an ABC superfamily spermidine/putrescine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1.24E-12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CKS_0429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6.31E-14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CKS_3209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oxidoreductase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8.57E-06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CKS_5620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partitioning protein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SpyA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2.96E-07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CKS_2202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5.09E-04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CKS_3534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membrane-fusion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5.28E-06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CKS_3843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periplasmic substrate-binding component of an ABC superfamily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molybdate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1.70E-17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CKS_2637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3.38E-15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CKS_3137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1.37E-08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CKS_2012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long-chain fatty acid outer membrane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5.71E-13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CKS_0921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membrane component of an ABC superfamily leucine/isoleucine/valine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3.28E-12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CKS_4703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DNA-binding transcriptional dual regulator Fe-S center for redox-sensing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4.24E-09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CKS_3147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alcohol dehydrogenase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2.16E-08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CKS_2640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3.74E-12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CKS_5481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mobilization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3.65E-11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CKS_3861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molybdopterin synthase small subunit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2.30E-12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CKS_4766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xylulose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kinase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7.58E-10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CKS_3271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type III secretion system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outermembrane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pore forming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1.81E-13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CKS_2423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membrane-bound lytic murein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transglycosylase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2.73E-16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CKS_5477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mobilization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1.07E-10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CKS_4591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secretion system apparatus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4.67E-17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CKS_5064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hexuronate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1.50E-09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CKS_1090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glycerol kinase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1.05E-11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CKS_3552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mannose-6-phosphate isomerase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2.38E-09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CKS_3503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methyl-accepting chemotaxis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5.82E-14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CKS_2644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4.58E-08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CKS_3255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III secretion system cytoplasmic ATP synthase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1.24E-12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CKS_4340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heat shock chaperone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5.95E-05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CKS_0659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uronate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isomerase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1.03E-15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CKS_2753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ATP-binding component of an ABC superfamily oligopeptide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5.47E-09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CKS_0266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cytosine/purine/uracil/thiamine/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allantoin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permease family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1.82E-01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CKS_2368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gp55 family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1.37E-08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CKS_0874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phosphoenolpyruvate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carboxykinase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2.35E-17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CKS_5356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outer membrane adhesion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2.49E-17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CKS_5151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3-isopropylmalate dehydrogenase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1.36E-14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CKS_5834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1.36E-04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CKS_4718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acetate permease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2.04E-08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CKS_2563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mannosyl-3-phosphoglycerate phosphatase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3.04E-09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CKS_5404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outer membrane adhesion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2.35E-13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CKS_2592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6.12E-04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CKS_3268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HrpD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6.23E-09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CKS_5754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2.24E-04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CKS_3620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6.02E-10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CKS_1696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magnesium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1.44E-09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CKS_3858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molybdopterin biosynthesis protein A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7.23E-12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CKS_0571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Phosphopentomutase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8.75E-16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CKS_4484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3-ketoacyl-CoA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thiolase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thiolase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I)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5.80E-15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CKS_2880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4.10E-13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CKS_2624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1.99E-13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CKS_3983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pyruvate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formate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lyase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activating enzyme 1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9.35E-06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CKS_4056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WrbA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flavoprotein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9.41E-08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CKS_5446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3.04E-14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CKS_3094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GAF domain/GGDEF domain/EAL domain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9.00E-06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CKS_4794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beta-D-galactosidase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1.91E-12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CKS_4942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ornithine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carbamoyltransferase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3.11E-17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CKS_2589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phage-related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8.85E-04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CKS_4712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2.78E-14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CKS_3714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gluconate transporter high-affinity GNT I system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4.35E-08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CKS_2494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type II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haloacid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dehalogenase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1.51E-06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CKS_5310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 polymerase V subunit C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5.84E-10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CKS_1538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1.65E-09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CKS_2385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6.93E-07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CKS_3278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methyl-accepting chemotaxis sensory transducer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1.43E-11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CKS_5439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1.83E-07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CKS_0191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L36 family ribosomal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4.85E-08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CKS_3385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phosphotransferase/kinase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1.42E-12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CKS_5025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phage-related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8.63E-04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CKS_4021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NAD(P)H-dependent FMN reductase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4.53E-03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CKS_0561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methyl-accepting chemotaxis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3.26E-10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CKS_4590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secretion system apparatus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2.84E-12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CKS_4571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virulence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5.52E-14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CKS_2947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maltose regulon periplasmic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4.05E-09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CKS_0943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5-deoxy-glucuronate isomerase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1.12E-12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CKS_4742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ferrous iron uptake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1.68E-07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CKS_2693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acyl-CoA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synthetase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long-chain-fatty-acid--CoA ligase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4.26E-16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CKS_0912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1.94E-09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CKS_0640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zinc-containing alcohol dehydrogenase/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quinone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oxidoreductase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1.96E-10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CKS_1810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uncharacterized DUF533 family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9.72E-08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CKS_4162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3.31E-04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CKS_3536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ribulokinase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1.96E-08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CKS_1698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2.19E-10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CKS_2594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1.55E-03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CKS_4512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inner membrane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4.28E-12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CKS_1697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divalent cation transport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3.94E-11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CKS_0941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inosose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dehydratase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2.89E-07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CKS_5024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1.54E-03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CKS_0569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2-deoxyribose-5-phosphate aldolase NAD(P)-linked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1.26E-12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CKS_0292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N-carbamoyl-L-amino acid hydrolase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5.50E-06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CKS_4462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 superfamily hydrolase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3.83E-07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CKS_5352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outer membrane adhesion/aggregation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4.11E-14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CKS_0412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5.94E-07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CKS_2983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phytochelatin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synthase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2.70E-11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CKS_1228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membrane component of an ABC superfamily D-ribose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4.71E-11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CKS_3273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HrpT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1.28E-08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CKS_2377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3.44E-10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CKS_2593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single-stranded DNA-binding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1.59E-03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CKS_5480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MbeA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1.02E-13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CKS_0476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3-oxoadipate CoA-transferase subunit B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6.93E-05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CKS_0287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periplasmic substrate-binding component of an ABC superfamily amino acid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3.43E-03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CKS_2706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PLP-binding alanine racemase 2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5.22E-10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CKS_3409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inner membrane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5.62E-10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CKS_3241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amidinotransferase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2.28E-09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CKS_2524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ATP-binding component of an ABC superfamily ribose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6.78E-08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CKS_3276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putative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avirulence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2.66E-10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CKS_3825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uncharacterized UPF0054 family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3.95E-09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CKS_2627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1.30E-10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CKS_3256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III secretion system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1.70E-09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CKS_3702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periplasmic substrate binding component of an ABC superfamily sugar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9.16E-05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CKS_2752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membrane component of an ABC superfamily oligopeptide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1.78E-06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CKS_3150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mannonate dehydrogenase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2.11E-05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CKS_3127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2.27E-07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CKS_5250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serine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endoprotease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(protease Do) membrane-associated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6.31E-09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CKS_4572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5.44E-07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CKS_0540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site-specific recombinase phage integrase family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3.41E-05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CKS_4208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FlgF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flagellar basal-body rod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2.10E-04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CKS_4958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binding periplasmic protein of ABC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4.96E-11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CKS_2106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8.26E-07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CKS_5716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3.27E-03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CKS_1191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D-xylose isomerase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2.18E-09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CKS_3257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III secretion system inner membrane channel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2.76E-10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CKS_2307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class II aldolase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8.40E-07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CKS_2441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methyltransferase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2.77E-05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CKS_3596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acetyltransferase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1.55E-07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CKS_3202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 superfamily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4.31E-08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CKS_5183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GMP reductase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5.36E-09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CKS_0469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4-hydroxybenzoate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4.15E-08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CKS_4273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1.71E-07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CKS_3862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molybdopterin synthase large subunit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2.88E-09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CKS_5017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2.30E-01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CKS_4163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1.19E-07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CKS_5419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4.91E-09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CKS_2361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DNA adenine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methylase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1.99E-07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CKS_4523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III secretion system peptide export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5.80E-13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CKS_2639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8.86E-09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CKS_3593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2.33E-08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CKS_1043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branched-chain amino-acid aminotransferase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7.35E-09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CKS_0328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transcriptional activator-regulatory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8.99E-12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CKS_1541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 dehydrogenase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1.04E-09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CKS_3024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fumarase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2.18E-09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CKS_3839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galactose-1-phosphate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uridylyltransferase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4.80E-09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CKS_0440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4.16E-11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CKS_0312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1.06E-09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CKS_0477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3-oxoadipate CoA-transferase subunit A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1.30E-04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CKS_1444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GroES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alcohol dehydrogenase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7.16E-08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CKS_3845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ATP-binding component of an ABC superfamily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molybdate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1.47E-08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CKS_5149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3-isopropylmalate isomerase subunit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4.82E-07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CKS_4801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putative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polygalacturonase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4.12E-07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CKS_1988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phage-related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4.14E-05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CKS_3469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glycogen debranching enzyme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1.38E-06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CKS_3872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UDP-galactose-lipid carrier transferase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1.62E-09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CKS_3627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GCN5 family N-acetyltransferase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1.98E-08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CKS_3210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predicted oxidoreductase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flavin:NADH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component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2.99E-03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CKS_2603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2.55E-04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CKS_2369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1.75E-04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CKS_2754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ATP-binding subunit of oligopeptide ABC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9.85E-07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CKS_3143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1.50E-05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CKS_0272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phytanoyl-CoA dioxygenase family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3.85E-04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CKS_2591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6.09E-03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4" w:colLast="5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CKS_4095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2.08E-15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CKS_1527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nucleoside diphosphate kinase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1.83E-14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CKS_4091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2.85E-17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CKS_4133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bacteriophage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2.65E-18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CKS_4368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superoxide dismutase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2.20E-18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CKS_4082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4.62E-09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CKS_5095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Trp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operon repressor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5.53E-27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CKS_5071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uncharacterized DUF1328 family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3.22E-28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CKS_4088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8.01E-11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CKS_4776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IucA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aerobactin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siderophore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biosynthesis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2.65E-17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CKS_5576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6.54E-13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CKS_0178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adenylate kinase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4.67E-17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CKS_0117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peptidyl-prolyl cis-trans isomerase B (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rotamase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B)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6.60E-20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CKS_0744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30S ribosomal subunit protein S6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3.93E-19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CKS_4081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8.96E-12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CKS_0004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 DNA-binding transcriptional regulator alpha subunit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7.63E-19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CKS_3122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DNA-binding protein H-NS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1.33E-19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CKS_0733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FKBP-type peptidyl-prolyl cis-trans isomerase (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rotamase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6.64E-25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CKS_4137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2.87E-20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CKS_1116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ADP-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heptose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lipooligosaccharide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heptosyltransferase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4.11E-20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CKS_0742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30S ribosomal subunit protein S18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5.73E-19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CKS_4089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6.42E-17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CKS_0010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thiamin (pyrimidine moiety) biosynthesis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2.96E-27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CKS_4127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bacteriophage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4.66E-25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CKS_4084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phage lysozyme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1.66E-12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CKS_5198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dihydrolipoamide dehydrogenase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3.80E-34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CKS_4530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III secretion system cytoplasmic ATP synthase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4.39E-26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CKS_4132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phage-related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4.94E-31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CKS_0644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diaminobutyrate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-pyruvate transaminase/L-24-diaminobutyrate decarboxylase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4.64E-17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CKS_4085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7.57E-15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CKS_4125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bacteriophage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2.65E-35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CKS_4123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bacteriophage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4.80E-29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CKS_0741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50S ribosomal subunit protein L9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1.59E-20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CKS_5070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periplasmic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1.04E-36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CKS_4093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CP4-57 family phage integrase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8.33E-21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CKS_0743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primosomal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replication protein 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4.09E-18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CKS_4126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bacteriophage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4.37E-31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CKS_4109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bacteriophage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8.76E-30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CKS_4092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8.32E-36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CKS_1031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malate:quinone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oxidoreductase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1.24E-13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CKS_3057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thiamine biosynthesis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2.71E-26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CKS_4122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1.05E-28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CKS_5211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alpha/beta superfamily hydrolase/acyltransferase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5.87E-31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CKS_4090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1.55E-28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CKS_4083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7.74E-20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CKS_5188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quinolinate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phosphoribosyltransferase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2.21E-36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CKS_1241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3-deoxy-D-arabino-heptulosonate-7-phosphate synthase tyrosine-repressible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4.90E-11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CKS_4136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bacteriophage tail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8.79E-38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CKS_4717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exported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3.46E-25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CKS_4115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bacteriophage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3.22E-38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CKS_2902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short chain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dehydrogenase,putative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oxidoreductase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9.89E-35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CKS_4134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bacteriophage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2.69E-44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CKS_4087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8.50E-21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CKS_3613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quinolinate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phosphoribosyltransferase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5.44E-41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CKS_0011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thiamin phosphate synthase (thiamin phosphate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pyrophosphorylase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4.23E-40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CKS_4121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bacteriophage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6.91E-43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CKS_2885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binding-protein-dependent transport system component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1.35E-41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CKS_4117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bacteriophage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1.12E-31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CKS_4114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bacteriophage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5.69E-41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CKS_4116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bacteriophage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1.96E-39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CKS_4135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bacteriophage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9.12E-35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CKS_1399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component of the 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MscS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mechanosensitive channel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1.01E-54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CKS_4124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1.49E-35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CKS_4535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III secretion system regulatory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3.11E-25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CKS_4721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glutamate/</w:t>
            </w:r>
            <w:proofErr w:type="spellStart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aspartate:proton</w:t>
            </w:r>
            <w:proofErr w:type="spellEnd"/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symporter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8.48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1.73E-29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CKS_4120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bacteriophage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1.14E-50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CKS_0950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2.13E-41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CKS_4113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1.12E-46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CKS_3058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glycine oxidase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1.49E-46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CKS_2887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membrane component of an ABC superfamily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2.15E-34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CKS_4118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bacteriophage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9.23E-44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CKS_4119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bacteriophage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10.89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13.60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2.68E-58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CKS_2886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periplasmic substrate-binding component of an ABC superfamily glycine/betaine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13.74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9.75E-61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CKS_4536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III secretion system effector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11.16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3.06E-45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CKS_4531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III secretion system apparatus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14.13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1.55E-68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CKS_4538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III secretion system apparatus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15.91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19.65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1.17E-59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CKS_1225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23.57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28.75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5.57E-63</w:t>
            </w:r>
          </w:p>
        </w:tc>
      </w:tr>
      <w:tr w:rsidR="0084317B" w:rsidRPr="00FC7DAE" w:rsidTr="0084317B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CKS_4537</w:t>
            </w: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III secretion system effector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317B" w:rsidRPr="00FC7DAE" w:rsidRDefault="0084317B" w:rsidP="0084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36.62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44.52</w:t>
            </w:r>
          </w:p>
        </w:tc>
        <w:tc>
          <w:tcPr>
            <w:tcW w:w="1337" w:type="dxa"/>
            <w:vAlign w:val="bottom"/>
          </w:tcPr>
          <w:p w:rsidR="0084317B" w:rsidRPr="0084317B" w:rsidRDefault="0084317B" w:rsidP="00843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1.97E-89</w:t>
            </w:r>
          </w:p>
        </w:tc>
      </w:tr>
    </w:tbl>
    <w:bookmarkEnd w:id="0"/>
    <w:p w:rsidR="00107FBD" w:rsidRPr="00D35403" w:rsidRDefault="00107FBD" w:rsidP="00107FB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D3540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35403">
        <w:rPr>
          <w:rFonts w:ascii="Times New Roman" w:hAnsi="Times New Roman" w:cs="Times New Roman"/>
          <w:sz w:val="24"/>
          <w:szCs w:val="24"/>
        </w:rPr>
        <w:t xml:space="preserve"> = activated</w:t>
      </w:r>
      <w:r>
        <w:rPr>
          <w:rFonts w:ascii="Times New Roman" w:hAnsi="Times New Roman" w:cs="Times New Roman"/>
          <w:sz w:val="24"/>
          <w:szCs w:val="24"/>
        </w:rPr>
        <w:t xml:space="preserve"> in the</w:t>
      </w:r>
      <w:r w:rsidRPr="00D35403">
        <w:rPr>
          <w:rFonts w:ascii="Times New Roman" w:hAnsi="Times New Roman" w:cs="Times New Roman"/>
          <w:sz w:val="24"/>
          <w:szCs w:val="24"/>
        </w:rPr>
        <w:t xml:space="preserve"> </w:t>
      </w:r>
      <w:r w:rsidRPr="00D35403">
        <w:rPr>
          <w:rFonts w:ascii="Times New Roman" w:hAnsi="Times New Roman" w:cs="Times New Roman"/>
          <w:i/>
          <w:sz w:val="24"/>
          <w:szCs w:val="24"/>
        </w:rPr>
        <w:t>in planta</w:t>
      </w:r>
      <w:r w:rsidRPr="00D35403">
        <w:rPr>
          <w:rFonts w:ascii="Times New Roman" w:hAnsi="Times New Roman" w:cs="Times New Roman"/>
          <w:sz w:val="24"/>
          <w:szCs w:val="24"/>
        </w:rPr>
        <w:t xml:space="preserve"> culture compared to </w:t>
      </w:r>
      <w:r w:rsidRPr="006C1390">
        <w:rPr>
          <w:rFonts w:ascii="Times New Roman" w:hAnsi="Times New Roman" w:cs="Times New Roman"/>
          <w:i/>
          <w:sz w:val="24"/>
          <w:szCs w:val="24"/>
        </w:rPr>
        <w:t>in vitro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403">
        <w:rPr>
          <w:rFonts w:ascii="Times New Roman" w:hAnsi="Times New Roman" w:cs="Times New Roman"/>
          <w:sz w:val="24"/>
          <w:szCs w:val="24"/>
        </w:rPr>
        <w:t>plate culture (lower in plate culture), R = repressed</w:t>
      </w:r>
      <w:r>
        <w:rPr>
          <w:rFonts w:ascii="Times New Roman" w:hAnsi="Times New Roman" w:cs="Times New Roman"/>
          <w:sz w:val="24"/>
          <w:szCs w:val="24"/>
        </w:rPr>
        <w:t xml:space="preserve"> in the</w:t>
      </w:r>
      <w:r w:rsidRPr="00D35403">
        <w:rPr>
          <w:rFonts w:ascii="Times New Roman" w:hAnsi="Times New Roman" w:cs="Times New Roman"/>
          <w:sz w:val="24"/>
          <w:szCs w:val="24"/>
        </w:rPr>
        <w:t xml:space="preserve"> </w:t>
      </w:r>
      <w:r w:rsidRPr="00D35403">
        <w:rPr>
          <w:rFonts w:ascii="Times New Roman" w:hAnsi="Times New Roman" w:cs="Times New Roman"/>
          <w:i/>
          <w:sz w:val="24"/>
          <w:szCs w:val="24"/>
        </w:rPr>
        <w:t>in planta</w:t>
      </w:r>
      <w:r w:rsidRPr="00D35403">
        <w:rPr>
          <w:rFonts w:ascii="Times New Roman" w:hAnsi="Times New Roman" w:cs="Times New Roman"/>
          <w:sz w:val="24"/>
          <w:szCs w:val="24"/>
        </w:rPr>
        <w:t xml:space="preserve"> culture compared to </w:t>
      </w:r>
      <w:r w:rsidRPr="009273AE">
        <w:rPr>
          <w:rFonts w:ascii="Times New Roman" w:hAnsi="Times New Roman" w:cs="Times New Roman"/>
          <w:i/>
          <w:sz w:val="24"/>
          <w:szCs w:val="24"/>
        </w:rPr>
        <w:t>in vitro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403">
        <w:rPr>
          <w:rFonts w:ascii="Times New Roman" w:hAnsi="Times New Roman" w:cs="Times New Roman"/>
          <w:sz w:val="24"/>
          <w:szCs w:val="24"/>
        </w:rPr>
        <w:t>plate</w:t>
      </w:r>
      <w:r>
        <w:rPr>
          <w:rFonts w:ascii="Times New Roman" w:hAnsi="Times New Roman" w:cs="Times New Roman"/>
          <w:sz w:val="24"/>
          <w:szCs w:val="24"/>
        </w:rPr>
        <w:t xml:space="preserve"> culture</w:t>
      </w:r>
      <w:r w:rsidRPr="00D35403">
        <w:rPr>
          <w:rFonts w:ascii="Times New Roman" w:hAnsi="Times New Roman" w:cs="Times New Roman"/>
          <w:sz w:val="24"/>
          <w:szCs w:val="24"/>
        </w:rPr>
        <w:t xml:space="preserve"> (higher in plate culture)</w:t>
      </w:r>
    </w:p>
    <w:p w:rsidR="00BC1550" w:rsidRPr="00107FBD" w:rsidRDefault="00BC1550">
      <w:pPr>
        <w:rPr>
          <w:rFonts w:ascii="Times New Roman" w:hAnsi="Times New Roman" w:cs="Times New Roman"/>
          <w:b/>
          <w:sz w:val="24"/>
          <w:szCs w:val="24"/>
        </w:rPr>
      </w:pPr>
    </w:p>
    <w:sectPr w:rsidR="00BC1550" w:rsidRPr="00107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D26"/>
    <w:multiLevelType w:val="hybridMultilevel"/>
    <w:tmpl w:val="19729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BBB"/>
    <w:multiLevelType w:val="hybridMultilevel"/>
    <w:tmpl w:val="B3EA8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929E4"/>
    <w:multiLevelType w:val="hybridMultilevel"/>
    <w:tmpl w:val="E00E0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11E05"/>
    <w:multiLevelType w:val="hybridMultilevel"/>
    <w:tmpl w:val="AE186018"/>
    <w:lvl w:ilvl="0" w:tplc="F8BA81A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A3283"/>
    <w:multiLevelType w:val="hybridMultilevel"/>
    <w:tmpl w:val="0756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76939"/>
    <w:multiLevelType w:val="hybridMultilevel"/>
    <w:tmpl w:val="A55AF256"/>
    <w:lvl w:ilvl="0" w:tplc="4D3A38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C4CFA"/>
    <w:multiLevelType w:val="hybridMultilevel"/>
    <w:tmpl w:val="90AC9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90712"/>
    <w:multiLevelType w:val="hybridMultilevel"/>
    <w:tmpl w:val="7260596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8303B"/>
    <w:multiLevelType w:val="hybridMultilevel"/>
    <w:tmpl w:val="2CE816D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7C37FEC"/>
    <w:multiLevelType w:val="hybridMultilevel"/>
    <w:tmpl w:val="C9A082A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96C2E4B"/>
    <w:multiLevelType w:val="multilevel"/>
    <w:tmpl w:val="805EF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F84620"/>
    <w:multiLevelType w:val="hybridMultilevel"/>
    <w:tmpl w:val="04B4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E4516"/>
    <w:multiLevelType w:val="hybridMultilevel"/>
    <w:tmpl w:val="9B06CBF0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8633B"/>
    <w:multiLevelType w:val="multilevel"/>
    <w:tmpl w:val="4938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784F92"/>
    <w:multiLevelType w:val="hybridMultilevel"/>
    <w:tmpl w:val="73ECA924"/>
    <w:lvl w:ilvl="0" w:tplc="544EB2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B624B"/>
    <w:multiLevelType w:val="hybridMultilevel"/>
    <w:tmpl w:val="39FC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11081"/>
    <w:multiLevelType w:val="multilevel"/>
    <w:tmpl w:val="D244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5B2A54"/>
    <w:multiLevelType w:val="hybridMultilevel"/>
    <w:tmpl w:val="A55AF256"/>
    <w:lvl w:ilvl="0" w:tplc="4D3A38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47F09"/>
    <w:multiLevelType w:val="hybridMultilevel"/>
    <w:tmpl w:val="C6F40BF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7EF6092C"/>
    <w:multiLevelType w:val="hybridMultilevel"/>
    <w:tmpl w:val="C26E75E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15"/>
  </w:num>
  <w:num w:numId="5">
    <w:abstractNumId w:val="10"/>
  </w:num>
  <w:num w:numId="6">
    <w:abstractNumId w:val="13"/>
  </w:num>
  <w:num w:numId="7">
    <w:abstractNumId w:val="4"/>
  </w:num>
  <w:num w:numId="8">
    <w:abstractNumId w:val="11"/>
  </w:num>
  <w:num w:numId="9">
    <w:abstractNumId w:val="5"/>
  </w:num>
  <w:num w:numId="10">
    <w:abstractNumId w:val="17"/>
  </w:num>
  <w:num w:numId="11">
    <w:abstractNumId w:val="14"/>
  </w:num>
  <w:num w:numId="12">
    <w:abstractNumId w:val="3"/>
  </w:num>
  <w:num w:numId="13">
    <w:abstractNumId w:val="12"/>
  </w:num>
  <w:num w:numId="14">
    <w:abstractNumId w:val="0"/>
  </w:num>
  <w:num w:numId="15">
    <w:abstractNumId w:val="19"/>
  </w:num>
  <w:num w:numId="16">
    <w:abstractNumId w:val="7"/>
  </w:num>
  <w:num w:numId="17">
    <w:abstractNumId w:val="6"/>
  </w:num>
  <w:num w:numId="18">
    <w:abstractNumId w:val="16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BD"/>
    <w:rsid w:val="00107FBD"/>
    <w:rsid w:val="005170C7"/>
    <w:rsid w:val="0084317B"/>
    <w:rsid w:val="00851C8C"/>
    <w:rsid w:val="00902C5D"/>
    <w:rsid w:val="00BC1550"/>
    <w:rsid w:val="00D9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8D316-EC99-4B51-9D2D-345BFC41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7FBD"/>
  </w:style>
  <w:style w:type="paragraph" w:styleId="Heading1">
    <w:name w:val="heading 1"/>
    <w:basedOn w:val="Normal"/>
    <w:link w:val="Heading1Char"/>
    <w:uiPriority w:val="9"/>
    <w:qFormat/>
    <w:rsid w:val="00107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F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10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7FB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7F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07FB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7FB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F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FBD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107FBD"/>
  </w:style>
  <w:style w:type="paragraph" w:styleId="Footer">
    <w:name w:val="footer"/>
    <w:basedOn w:val="Normal"/>
    <w:link w:val="FooterChar"/>
    <w:uiPriority w:val="99"/>
    <w:unhideWhenUsed/>
    <w:rsid w:val="00107F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FBD"/>
  </w:style>
  <w:style w:type="character" w:styleId="PageNumber">
    <w:name w:val="page number"/>
    <w:basedOn w:val="DefaultParagraphFont"/>
    <w:uiPriority w:val="99"/>
    <w:semiHidden/>
    <w:unhideWhenUsed/>
    <w:rsid w:val="00107FBD"/>
  </w:style>
  <w:style w:type="paragraph" w:customStyle="1" w:styleId="EndNoteBibliography">
    <w:name w:val="EndNote Bibliography"/>
    <w:basedOn w:val="Normal"/>
    <w:link w:val="EndNoteBibliographyChar"/>
    <w:rsid w:val="00107FBD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07FBD"/>
    <w:rPr>
      <w:rFonts w:ascii="Calibri" w:hAnsi="Calibri"/>
      <w:noProof/>
    </w:rPr>
  </w:style>
  <w:style w:type="paragraph" w:styleId="ListParagraph">
    <w:name w:val="List Paragraph"/>
    <w:basedOn w:val="Normal"/>
    <w:uiPriority w:val="34"/>
    <w:qFormat/>
    <w:rsid w:val="00107FBD"/>
    <w:pPr>
      <w:ind w:left="720"/>
      <w:contextualSpacing/>
    </w:pPr>
  </w:style>
  <w:style w:type="character" w:customStyle="1" w:styleId="cit-auth">
    <w:name w:val="cit-auth"/>
    <w:basedOn w:val="DefaultParagraphFont"/>
    <w:rsid w:val="00107FBD"/>
  </w:style>
  <w:style w:type="character" w:customStyle="1" w:styleId="cit-name-surname">
    <w:name w:val="cit-name-surname"/>
    <w:basedOn w:val="DefaultParagraphFont"/>
    <w:rsid w:val="00107FBD"/>
  </w:style>
  <w:style w:type="character" w:customStyle="1" w:styleId="cit-name-given-names">
    <w:name w:val="cit-name-given-names"/>
    <w:basedOn w:val="DefaultParagraphFont"/>
    <w:rsid w:val="00107FBD"/>
  </w:style>
  <w:style w:type="character" w:customStyle="1" w:styleId="cit-etal">
    <w:name w:val="cit-etal"/>
    <w:basedOn w:val="DefaultParagraphFont"/>
    <w:rsid w:val="00107FBD"/>
  </w:style>
  <w:style w:type="character" w:styleId="HTMLCite">
    <w:name w:val="HTML Cite"/>
    <w:basedOn w:val="DefaultParagraphFont"/>
    <w:uiPriority w:val="99"/>
    <w:semiHidden/>
    <w:unhideWhenUsed/>
    <w:rsid w:val="00107FBD"/>
    <w:rPr>
      <w:i/>
      <w:iCs/>
    </w:rPr>
  </w:style>
  <w:style w:type="character" w:customStyle="1" w:styleId="cit-pub-date">
    <w:name w:val="cit-pub-date"/>
    <w:basedOn w:val="DefaultParagraphFont"/>
    <w:rsid w:val="00107FBD"/>
  </w:style>
  <w:style w:type="character" w:customStyle="1" w:styleId="cit-article-title">
    <w:name w:val="cit-article-title"/>
    <w:basedOn w:val="DefaultParagraphFont"/>
    <w:rsid w:val="00107FBD"/>
  </w:style>
  <w:style w:type="character" w:customStyle="1" w:styleId="named-content">
    <w:name w:val="named-content"/>
    <w:basedOn w:val="DefaultParagraphFont"/>
    <w:rsid w:val="00107FBD"/>
  </w:style>
  <w:style w:type="character" w:styleId="Emphasis">
    <w:name w:val="Emphasis"/>
    <w:basedOn w:val="DefaultParagraphFont"/>
    <w:uiPriority w:val="20"/>
    <w:qFormat/>
    <w:rsid w:val="00107FBD"/>
    <w:rPr>
      <w:i/>
      <w:iCs/>
    </w:rPr>
  </w:style>
  <w:style w:type="character" w:customStyle="1" w:styleId="cit-vol">
    <w:name w:val="cit-vol"/>
    <w:basedOn w:val="DefaultParagraphFont"/>
    <w:rsid w:val="00107FBD"/>
  </w:style>
  <w:style w:type="character" w:customStyle="1" w:styleId="cit-fpage">
    <w:name w:val="cit-fpage"/>
    <w:basedOn w:val="DefaultParagraphFont"/>
    <w:rsid w:val="00107FBD"/>
  </w:style>
  <w:style w:type="character" w:customStyle="1" w:styleId="cit-lpage">
    <w:name w:val="cit-lpage"/>
    <w:basedOn w:val="DefaultParagraphFont"/>
    <w:rsid w:val="00107FBD"/>
  </w:style>
  <w:style w:type="character" w:customStyle="1" w:styleId="author">
    <w:name w:val="author"/>
    <w:basedOn w:val="DefaultParagraphFont"/>
    <w:rsid w:val="00107FBD"/>
  </w:style>
  <w:style w:type="character" w:customStyle="1" w:styleId="pubyear">
    <w:name w:val="pubyear"/>
    <w:basedOn w:val="DefaultParagraphFont"/>
    <w:rsid w:val="00107FBD"/>
  </w:style>
  <w:style w:type="character" w:customStyle="1" w:styleId="articletitle">
    <w:name w:val="articletitle"/>
    <w:basedOn w:val="DefaultParagraphFont"/>
    <w:rsid w:val="00107FBD"/>
  </w:style>
  <w:style w:type="character" w:customStyle="1" w:styleId="journaltitle">
    <w:name w:val="journaltitle"/>
    <w:basedOn w:val="DefaultParagraphFont"/>
    <w:rsid w:val="00107FBD"/>
  </w:style>
  <w:style w:type="character" w:customStyle="1" w:styleId="vol">
    <w:name w:val="vol"/>
    <w:basedOn w:val="DefaultParagraphFont"/>
    <w:rsid w:val="00107FBD"/>
  </w:style>
  <w:style w:type="character" w:customStyle="1" w:styleId="pagefirst">
    <w:name w:val="pagefirst"/>
    <w:basedOn w:val="DefaultParagraphFont"/>
    <w:rsid w:val="00107FBD"/>
  </w:style>
  <w:style w:type="character" w:customStyle="1" w:styleId="pagelast">
    <w:name w:val="pagelast"/>
    <w:basedOn w:val="DefaultParagraphFont"/>
    <w:rsid w:val="00107FBD"/>
  </w:style>
  <w:style w:type="character" w:customStyle="1" w:styleId="cit-sep">
    <w:name w:val="cit-sep"/>
    <w:basedOn w:val="DefaultParagraphFont"/>
    <w:rsid w:val="00107FBD"/>
  </w:style>
  <w:style w:type="paragraph" w:customStyle="1" w:styleId="citation">
    <w:name w:val="citation"/>
    <w:basedOn w:val="Normal"/>
    <w:rsid w:val="0010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s">
    <w:name w:val="authors"/>
    <w:basedOn w:val="DefaultParagraphFont"/>
    <w:rsid w:val="00107FBD"/>
  </w:style>
  <w:style w:type="character" w:styleId="Strong">
    <w:name w:val="Strong"/>
    <w:basedOn w:val="DefaultParagraphFont"/>
    <w:uiPriority w:val="22"/>
    <w:qFormat/>
    <w:rsid w:val="00107FBD"/>
    <w:rPr>
      <w:b/>
      <w:bCs/>
    </w:rPr>
  </w:style>
  <w:style w:type="character" w:customStyle="1" w:styleId="cit-source">
    <w:name w:val="cit-source"/>
    <w:basedOn w:val="DefaultParagraphFont"/>
    <w:rsid w:val="00107FBD"/>
  </w:style>
  <w:style w:type="character" w:styleId="FollowedHyperlink">
    <w:name w:val="FollowedHyperlink"/>
    <w:basedOn w:val="DefaultParagraphFont"/>
    <w:uiPriority w:val="99"/>
    <w:semiHidden/>
    <w:unhideWhenUsed/>
    <w:rsid w:val="00107FB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07FBD"/>
    <w:pPr>
      <w:spacing w:after="0" w:line="240" w:lineRule="auto"/>
    </w:pPr>
  </w:style>
  <w:style w:type="character" w:customStyle="1" w:styleId="slug-vol">
    <w:name w:val="slug-vol"/>
    <w:basedOn w:val="DefaultParagraphFont"/>
    <w:rsid w:val="00107FBD"/>
  </w:style>
  <w:style w:type="character" w:customStyle="1" w:styleId="slug-issue">
    <w:name w:val="slug-issue"/>
    <w:basedOn w:val="DefaultParagraphFont"/>
    <w:rsid w:val="00107FBD"/>
  </w:style>
  <w:style w:type="character" w:customStyle="1" w:styleId="slug-pages">
    <w:name w:val="slug-pages"/>
    <w:basedOn w:val="DefaultParagraphFont"/>
    <w:rsid w:val="00107FBD"/>
  </w:style>
  <w:style w:type="paragraph" w:styleId="DocumentMap">
    <w:name w:val="Document Map"/>
    <w:basedOn w:val="Normal"/>
    <w:link w:val="DocumentMapChar"/>
    <w:uiPriority w:val="99"/>
    <w:semiHidden/>
    <w:unhideWhenUsed/>
    <w:rsid w:val="00107F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7FBD"/>
    <w:rPr>
      <w:rFonts w:ascii="Times New Roman" w:hAnsi="Times New Roman" w:cs="Times New Roman"/>
      <w:sz w:val="24"/>
      <w:szCs w:val="24"/>
    </w:rPr>
  </w:style>
  <w:style w:type="character" w:customStyle="1" w:styleId="slug-pub-date">
    <w:name w:val="slug-pub-date"/>
    <w:basedOn w:val="DefaultParagraphFont"/>
    <w:rsid w:val="00107FBD"/>
  </w:style>
  <w:style w:type="character" w:customStyle="1" w:styleId="authorname">
    <w:name w:val="authorname"/>
    <w:basedOn w:val="DefaultParagraphFont"/>
    <w:rsid w:val="00107FBD"/>
  </w:style>
  <w:style w:type="character" w:customStyle="1" w:styleId="name">
    <w:name w:val="name"/>
    <w:basedOn w:val="DefaultParagraphFont"/>
    <w:rsid w:val="00107FBD"/>
  </w:style>
  <w:style w:type="character" w:customStyle="1" w:styleId="xref-sep">
    <w:name w:val="xref-sep"/>
    <w:basedOn w:val="DefaultParagraphFont"/>
    <w:rsid w:val="0010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5231</Words>
  <Characters>29822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Packard, Holly</dc:creator>
  <cp:keywords/>
  <dc:description/>
  <cp:lastModifiedBy>Packard, Holly</cp:lastModifiedBy>
  <cp:revision>2</cp:revision>
  <dcterms:created xsi:type="dcterms:W3CDTF">2017-03-09T21:41:00Z</dcterms:created>
  <dcterms:modified xsi:type="dcterms:W3CDTF">2017-03-09T21:41:00Z</dcterms:modified>
</cp:coreProperties>
</file>