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965"/>
        <w:gridCol w:w="2550"/>
        <w:gridCol w:w="1710"/>
        <w:gridCol w:w="2565"/>
      </w:tblGrid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Sample Type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Phylum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Mean 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Standard Deviation</w:t>
            </w:r>
          </w:p>
        </w:tc>
        <w:bookmarkStart w:id="0" w:name="_GoBack"/>
        <w:bookmarkEnd w:id="0"/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Leaf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20.54089106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7.303316493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Clostridia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16.49755874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12.00207282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12.606805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8.579568001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11.40906317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8.530960351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7.815837656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4.737802641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Saprospirae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7.712847116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4.206482962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Bacilli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3.112602991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2.216421897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2.811260299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2.358183598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Betaproteobacteria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2.635794934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1.126538091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2.567134574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1.572368594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2.56332011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2.363962273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0.62557217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0.311200459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WS3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PRR-12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0.064845896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0.050109263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0.026701251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0.038035504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Root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17.93179738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15.551616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13.40784254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11.29031917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12.79752823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8.798177101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12.59536161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11.01258923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Clostridia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8.002746414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8.373258004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6.118400977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6.105148108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4.836740922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6.285771829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3.730546231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2.328739584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2.418370461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4.298578675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Betaproteobacteria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1.907232225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2.8665752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Saprospirae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1.335062557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1.356270677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1.289288984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1.299364555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Bacilli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1.14052487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1.101581407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WS3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PRR-12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0.663716814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0.80485329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Rhizosphere</w:t>
            </w:r>
            <w:proofErr w:type="spellEnd"/>
            <w:r w:rsidRPr="00665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Sediment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Gammaproteobacteria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18.16829417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3.351858851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Deltaproteobacteria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14.90120537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2.574936231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13.26670735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2.306000298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9.335901739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3.364477583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Clostridia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5.111382362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3.254106782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Chloroflexi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Anaerolineae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3.871681416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1.635250425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Epsilonproteobacteria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3.076365578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1.138483986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WS3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PRR-12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2.252441257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0.407773208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Alphaproteobacteria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1.916768386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0.63476784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Spirochaetes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1.733674092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0.474218377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Saprospirae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1.4914556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0.919792805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Planctomycetia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1.169133354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0.261966058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Bacilli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0.871605127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0.701902919</w:t>
            </w:r>
          </w:p>
        </w:tc>
      </w:tr>
      <w:tr w:rsidR="00D95246" w:rsidRPr="00665945" w:rsidTr="00A05465"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Betaproteobacteria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0.078196521</w:t>
            </w:r>
          </w:p>
        </w:tc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246" w:rsidRPr="00665945" w:rsidRDefault="00D95246" w:rsidP="00A05465">
            <w:pPr>
              <w:pStyle w:val="normal0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5945">
              <w:rPr>
                <w:rFonts w:ascii="Times New Roman" w:eastAsia="Times New Roman" w:hAnsi="Times New Roman" w:cs="Times New Roman"/>
                <w:sz w:val="24"/>
                <w:szCs w:val="24"/>
              </w:rPr>
              <w:t>0.064943054</w:t>
            </w:r>
          </w:p>
        </w:tc>
      </w:tr>
    </w:tbl>
    <w:p w:rsidR="00BF467B" w:rsidRDefault="00BF467B"/>
    <w:sectPr w:rsidR="00BF467B" w:rsidSect="00D952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6"/>
    <w:rsid w:val="004256D4"/>
    <w:rsid w:val="00624F3A"/>
    <w:rsid w:val="00BF467B"/>
    <w:rsid w:val="00D952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52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2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952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2016-12-15T23:43:00Z</dcterms:created>
  <dcterms:modified xsi:type="dcterms:W3CDTF">2016-12-15T23:43:00Z</dcterms:modified>
</cp:coreProperties>
</file>