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140"/>
        <w:gridCol w:w="3141"/>
        <w:gridCol w:w="9"/>
        <w:gridCol w:w="3135"/>
        <w:gridCol w:w="3141"/>
        <w:gridCol w:w="9"/>
        <w:gridCol w:w="3132"/>
      </w:tblGrid>
      <w:tr w:rsidR="00000000">
        <w:trPr>
          <w:gridBefore w:val="1"/>
          <w:wBefore w:w="12" w:type="dxa"/>
        </w:trPr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Character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Character state transformation</w:t>
            </w:r>
          </w:p>
        </w:tc>
        <w:tc>
          <w:tcPr>
            <w:tcW w:w="31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Relative change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Row</w:t>
            </w:r>
          </w:p>
        </w:tc>
        <w:tc>
          <w:tcPr>
            <w:tcW w:w="31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b/>
                <w:bCs/>
              </w:rPr>
              <w:t>Column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Iguania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0/1→2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Pleurodonta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Liolaemus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0→1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1/2→0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7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Chamaeleonidae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Agama</w:t>
            </w:r>
            <w:r>
              <w:t xml:space="preserve"> + </w:t>
            </w:r>
            <w:r>
              <w:rPr>
                <w:i/>
                <w:iCs/>
              </w:rPr>
              <w:t>Pogona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Scleroglossa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0→1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Gekkota except Diplodactylidae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Varanus panoptes</w:t>
            </w:r>
            <w:r>
              <w:t xml:space="preserve"> + </w:t>
            </w:r>
            <w:r>
              <w:rPr>
                <w:i/>
                <w:iCs/>
              </w:rPr>
              <w:t xml:space="preserve">V. </w:t>
            </w:r>
            <w:r>
              <w:rPr>
                <w:i/>
                <w:iCs/>
              </w:rPr>
              <w:lastRenderedPageBreak/>
              <w:t>rosenber</w:t>
            </w:r>
            <w:r>
              <w:rPr>
                <w:i/>
                <w:iCs/>
              </w:rPr>
              <w:t>gi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lastRenderedPageBreak/>
              <w:t>134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Serpentes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Scincomorpha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Scincoidea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Gymnophthalmidae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</w:tr>
      <w:tr w:rsidR="00000000">
        <w:tc>
          <w:tcPr>
            <w:tcW w:w="31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Calotes</w:t>
            </w:r>
          </w:p>
        </w:tc>
        <w:tc>
          <w:tcPr>
            <w:tcW w:w="31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19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20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lastRenderedPageBreak/>
              <w:t>44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136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Pogona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66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118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119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136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Agama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120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1/2→0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-1,5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Furcifer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36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  <w:r>
              <w:t>1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Chamaeleo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lastRenderedPageBreak/>
              <w:t>8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0→2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27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Anoli</w:t>
            </w:r>
            <w:r>
              <w:rPr>
                <w:i/>
                <w:iCs/>
              </w:rPr>
              <w:t>s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1/2→0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-1,5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119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Iguana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149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1/2→0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-1,5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L. gravenhorsti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119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120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150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lastRenderedPageBreak/>
              <w:t>151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L. tenuis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190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20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19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Strophurus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1/2→0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-1,5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Amalosia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136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Eublepharis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Gehyra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136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Chondrodactylus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lastRenderedPageBreak/>
              <w:t>119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1/2→0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  <w:r>
              <w:t>,5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0/1→2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1,5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136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Tarentola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150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Zootoca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120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Calyptommatus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Nothobachia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66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Python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169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19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20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187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1/2→0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-1,5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20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lastRenderedPageBreak/>
              <w:t>190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20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19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Boaedon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</w:t>
            </w:r>
            <w:r>
              <w:t>9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118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20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187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20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190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20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19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Thamnophis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1/2→0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-1,5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0/1→2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1,5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20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7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5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21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</w:t>
            </w:r>
            <w:r>
              <w:t>0</w:t>
            </w:r>
          </w:p>
        </w:tc>
        <w:tc>
          <w:tcPr>
            <w:tcW w:w="31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6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44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Vipera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0/1→2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0→2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Varanus rosenbergi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lastRenderedPageBreak/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Varanus panoptes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99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8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11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1/2→0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171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rPr>
                <w:i/>
                <w:iCs/>
              </w:rPr>
              <w:t>Varanus indicus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103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12</w:t>
            </w:r>
          </w:p>
        </w:tc>
      </w:tr>
      <w:tr w:rsidR="00000000">
        <w:trPr>
          <w:gridBefore w:val="1"/>
          <w:wBefore w:w="12" w:type="dxa"/>
        </w:trPr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15850">
            <w:pPr>
              <w:pStyle w:val="Zawartotabeli"/>
            </w:pPr>
            <w:r>
              <w:t>16</w:t>
            </w:r>
          </w:p>
        </w:tc>
      </w:tr>
    </w:tbl>
    <w:p w:rsidR="00B15850" w:rsidRDefault="00B15850"/>
    <w:sectPr w:rsidR="00B15850">
      <w:pgSz w:w="16838" w:h="11906" w:orient="landscape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94"/>
    <w:rsid w:val="00B15850"/>
    <w:rsid w:val="00D7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Skawiński</dc:creator>
  <cp:lastModifiedBy>Dorota Skawińska</cp:lastModifiedBy>
  <cp:revision>2</cp:revision>
  <cp:lastPrinted>1601-01-01T00:00:00Z</cp:lastPrinted>
  <dcterms:created xsi:type="dcterms:W3CDTF">2017-02-27T00:41:00Z</dcterms:created>
  <dcterms:modified xsi:type="dcterms:W3CDTF">2017-02-27T00:41:00Z</dcterms:modified>
</cp:coreProperties>
</file>