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jc w:val="center"/>
            </w:pPr>
            <w:r>
              <w:rPr>
                <w:b/>
                <w:bCs/>
              </w:rPr>
              <w:t>95% confidence interval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Taxon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Lower bound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b/>
                <w:bCs/>
              </w:rPr>
              <w:t>Upper bound</w:t>
            </w:r>
          </w:p>
        </w:tc>
      </w:tr>
      <w:tr w:rsidR="00000000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jc w:val="center"/>
            </w:pPr>
            <w:r>
              <w:t>Molecular phylogeny, unordered characters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-1.4841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1.4841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-2.3229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2.3229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Gehyra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-1.1940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1.1940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-1.6019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1.6019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-4.3027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4.3027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-1.4841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1.4841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Thamnop</w:t>
            </w:r>
            <w:r>
              <w:rPr>
                <w:i/>
                <w:iCs/>
              </w:rPr>
              <w:t>his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-1.1636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1.1636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Varanus indicus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-1.2417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1.2417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Varanus panoptes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-1.5480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1.5480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-2.2992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2.2992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-1.6720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1.6720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-1.3857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1.3857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-2.1741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2.1741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Tropidurus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-1.6258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1.6258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-2.9052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2.9052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-4.30</w:t>
            </w:r>
            <w:r>
              <w:t>27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4.3027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-4.3027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4.3027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-0.4863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1.8197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-0.9414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0.9414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Mabuya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-2.0989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2.0989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Unidentata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-4.3027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4.3027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Gymnophthalmidae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-1.7560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1.7560</w:t>
            </w:r>
          </w:p>
        </w:tc>
      </w:tr>
      <w:tr w:rsidR="00000000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jc w:val="center"/>
            </w:pPr>
            <w:r>
              <w:t>Molecular phylogeny, unordered characters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Strophurus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-5.4141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5.4141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-1.6258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1.2658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-3.8977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3.8977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Gehyra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-1.5103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1.5103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Chondrodactylus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-4.0568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4.0568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-2.2016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2.2016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Calyptommatus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-1.7560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1.7560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Zootoca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-2.5971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2.5971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-5.4141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5.4141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-1.9632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1.9632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-1.5681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1.5681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lastRenderedPageBreak/>
              <w:t>Vi</w:t>
            </w:r>
            <w:r>
              <w:rPr>
                <w:i/>
                <w:iCs/>
              </w:rPr>
              <w:t>pera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-2.2751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2.2751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-2.6549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2.6549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Varanus panoptes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-2.0246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2.0246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-1.6019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1.6019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Calotes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-1.1682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1.1682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Agama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-1.8477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1.8477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-1.1831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1.1831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-3.3284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3.3284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Uta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-2.7415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2.7415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Tropidurus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-3.1656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3.1656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-5.3961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5.3961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-1.6173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1.6173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-1.1940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1.1940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Mabuya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-1.9217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1.9217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Unidentata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-5.4141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5.4141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Gymnophthalmidae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-1.7095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1.7095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Toxicofera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-4.3027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4.3027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Serpentes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-5.4141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5.4141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Thamnophis</w:t>
            </w:r>
            <w:r>
              <w:t xml:space="preserve"> + </w:t>
            </w:r>
            <w:r>
              <w:rPr>
                <w:i/>
                <w:iCs/>
              </w:rPr>
              <w:t>Vipera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-5.4141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5.4141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Aga</w:t>
            </w:r>
            <w:r>
              <w:rPr>
                <w:i/>
                <w:iCs/>
              </w:rPr>
              <w:t>ma</w:t>
            </w:r>
            <w:r>
              <w:t xml:space="preserve"> + </w:t>
            </w:r>
            <w:r>
              <w:rPr>
                <w:i/>
                <w:iCs/>
              </w:rPr>
              <w:t>Calotes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-3.1824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3.1824</w:t>
            </w:r>
          </w:p>
        </w:tc>
      </w:tr>
      <w:tr w:rsidR="00000000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jc w:val="center"/>
            </w:pPr>
            <w:r>
              <w:t>Morphological phylogeny, unordered characters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-2.2403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2.2403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Tropidurus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-4.3027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4.3027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-1.4131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1.4131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-1.3857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1.3857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-2.0512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2.0512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-1.7560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1.7560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-1.5480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1.5480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L. grav</w:t>
            </w:r>
            <w:r>
              <w:rPr>
                <w:i/>
                <w:iCs/>
              </w:rPr>
              <w:t>enhorsti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-1.3857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1.3857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-1.2154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1.2154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-1.4841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1.4841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-1.9632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1.9632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Gehyra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-1.7560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1.7560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-1.6019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1.6019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-2.6340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2.6340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-2.1358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2.1358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-1.2747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1.2747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lastRenderedPageBreak/>
              <w:t>Varanus panoptes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-1.6019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1.60</w:t>
            </w:r>
            <w:r>
              <w:t>19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-2.4833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2.4833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Scincomorpha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-4.3027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4.3027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Mabuya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-2.9120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2.9120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Gymnophthalmidae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-1.7560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1.7560</w:t>
            </w:r>
          </w:p>
        </w:tc>
      </w:tr>
      <w:tr w:rsidR="00000000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jc w:val="center"/>
            </w:pPr>
            <w:r>
              <w:t>Morphological phylogeny, ordered characters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Calotes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-1.1184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1.1184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-1.4821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1.4821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Agama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-5.4141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5.4141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-1.1682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</w:t>
            </w:r>
            <w:r>
              <w:t>.1682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-3.0350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3.0350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-1.8477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1.8477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-4.7485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4.7485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-2.2809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2.2809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-1.7612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1.7612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-1.4380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1.4380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Strophurus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-5.4141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5.4141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-1.6258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1.6258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-3.8977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3.8977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Gehyra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-1.510</w:t>
            </w:r>
            <w:r>
              <w:t>3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1.5103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Chondrodactylus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-4.0568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4.0568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-1.4131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1.4131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Zootoca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-1.7560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1.7560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Calyptommatus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-1.7560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1.7560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-3.2684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3.2684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-2.5671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2.5671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-2.2049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2.2049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Vipera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-7.5552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7.5552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Varanus panoptes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-2.3299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2.3299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Vara</w:t>
            </w:r>
            <w:r>
              <w:rPr>
                <w:i/>
                <w:iCs/>
              </w:rPr>
              <w:t>nus rosenbergi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-3.3843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3.3843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rPr>
                <w:i/>
                <w:iCs/>
              </w:rPr>
              <w:t>Mabuya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-3.2224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3.2224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Gymnophthalmidae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-2.2654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2.2654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Scleroglossa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-4.3027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4.3027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</w:pPr>
            <w:r>
              <w:t>Pleurodonta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-6.5724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04385">
            <w:pPr>
              <w:pStyle w:val="Zawartotabeli"/>
              <w:snapToGrid w:val="0"/>
            </w:pPr>
            <w:r>
              <w:t>6.5724</w:t>
            </w:r>
          </w:p>
        </w:tc>
      </w:tr>
    </w:tbl>
    <w:p w:rsidR="00B04385" w:rsidRDefault="00B04385"/>
    <w:sectPr w:rsidR="00B0438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AA"/>
    <w:rsid w:val="003767AA"/>
    <w:rsid w:val="00B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Skawiński</dc:creator>
  <cp:lastModifiedBy>Dorota Skawińska</cp:lastModifiedBy>
  <cp:revision>2</cp:revision>
  <cp:lastPrinted>1601-01-01T00:00:00Z</cp:lastPrinted>
  <dcterms:created xsi:type="dcterms:W3CDTF">2017-02-27T00:42:00Z</dcterms:created>
  <dcterms:modified xsi:type="dcterms:W3CDTF">2017-02-27T00:42:00Z</dcterms:modified>
</cp:coreProperties>
</file>