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CD20" w14:textId="77777777" w:rsidR="00B527DB" w:rsidRPr="00EA7A64" w:rsidRDefault="004956B2" w:rsidP="00B527D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Appendix</w:t>
      </w:r>
      <w:r w:rsidR="00B527DB" w:rsidRPr="00EA7A64">
        <w:rPr>
          <w:rFonts w:ascii="Times New Roman" w:hAnsi="Times New Roman"/>
          <w:sz w:val="24"/>
          <w:szCs w:val="24"/>
          <w:lang w:val="en-US"/>
        </w:rPr>
        <w:t xml:space="preserve"> 1. - List o</w:t>
      </w:r>
      <w:r>
        <w:rPr>
          <w:rFonts w:ascii="Times New Roman" w:hAnsi="Times New Roman"/>
          <w:sz w:val="24"/>
          <w:szCs w:val="24"/>
          <w:lang w:val="en-US"/>
        </w:rPr>
        <w:t>f species recorded at the central</w:t>
      </w:r>
      <w:r w:rsidR="00B527DB" w:rsidRPr="00EA7A64">
        <w:rPr>
          <w:rFonts w:ascii="Times New Roman" w:hAnsi="Times New Roman"/>
          <w:sz w:val="24"/>
          <w:szCs w:val="24"/>
          <w:lang w:val="en-US"/>
        </w:rPr>
        <w:t xml:space="preserve"> tailing of </w:t>
      </w:r>
      <w:proofErr w:type="spellStart"/>
      <w:r w:rsidR="00B527DB" w:rsidRPr="00EA7A64">
        <w:rPr>
          <w:rFonts w:ascii="Times New Roman" w:hAnsi="Times New Roman"/>
          <w:sz w:val="24"/>
          <w:szCs w:val="24"/>
          <w:lang w:val="en-US"/>
        </w:rPr>
        <w:t>Nacozari</w:t>
      </w:r>
      <w:proofErr w:type="spellEnd"/>
      <w:r w:rsidR="00B527DB" w:rsidRPr="00EA7A64">
        <w:rPr>
          <w:rFonts w:ascii="Times New Roman" w:hAnsi="Times New Roman"/>
          <w:sz w:val="24"/>
          <w:szCs w:val="24"/>
          <w:lang w:val="en-US"/>
        </w:rPr>
        <w:t>, Sonora. (</w:t>
      </w:r>
      <w:r w:rsidR="00B527DB" w:rsidRPr="00EA7A64">
        <w:rPr>
          <w:rFonts w:ascii="Times New Roman" w:hAnsi="Times New Roman"/>
          <w:sz w:val="24"/>
          <w:szCs w:val="24"/>
          <w:lang w:val="en-US"/>
        </w:rPr>
        <w:sym w:font="Symbol" w:char="F0D6"/>
      </w:r>
      <w:r w:rsidR="00B527DB" w:rsidRPr="00EA7A64">
        <w:rPr>
          <w:rFonts w:ascii="Times New Roman" w:hAnsi="Times New Roman"/>
          <w:sz w:val="24"/>
          <w:szCs w:val="24"/>
          <w:lang w:val="en-US"/>
        </w:rPr>
        <w:t>: Present; x: absent</w:t>
      </w:r>
      <w:r w:rsidR="00C7359F">
        <w:rPr>
          <w:rFonts w:ascii="Times New Roman" w:hAnsi="Times New Roman"/>
          <w:sz w:val="24"/>
          <w:szCs w:val="24"/>
          <w:lang w:val="en-US"/>
        </w:rPr>
        <w:t>, N: Native; E: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359F">
        <w:rPr>
          <w:rFonts w:ascii="Times New Roman" w:hAnsi="Times New Roman"/>
          <w:sz w:val="24"/>
          <w:szCs w:val="24"/>
          <w:lang w:val="en-US"/>
        </w:rPr>
        <w:t>Non-native; I: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359F">
        <w:rPr>
          <w:rFonts w:ascii="Times New Roman" w:hAnsi="Times New Roman"/>
          <w:sz w:val="24"/>
          <w:szCs w:val="24"/>
          <w:lang w:val="en-US"/>
        </w:rPr>
        <w:t>Invasive non-native</w:t>
      </w:r>
      <w:r w:rsidR="00B527DB" w:rsidRPr="00EA7A6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pPr w:leftFromText="141" w:rightFromText="141" w:vertAnchor="text" w:horzAnchor="margin" w:tblpXSpec="center" w:tblpY="422"/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693"/>
        <w:gridCol w:w="346"/>
        <w:gridCol w:w="992"/>
        <w:gridCol w:w="1134"/>
        <w:gridCol w:w="1134"/>
        <w:gridCol w:w="992"/>
      </w:tblGrid>
      <w:tr w:rsidR="002103F0" w:rsidRPr="00EA7A64" w14:paraId="65723697" w14:textId="77777777" w:rsidTr="002103F0">
        <w:trPr>
          <w:trHeight w:val="30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E2EB9" w14:textId="77777777" w:rsidR="002103F0" w:rsidRPr="00EA7A64" w:rsidRDefault="002103F0" w:rsidP="00901B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Family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350D7" w14:textId="77777777" w:rsidR="002103F0" w:rsidRPr="00EA7A64" w:rsidRDefault="002103F0" w:rsidP="00901B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Scientific name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11595" w14:textId="77777777" w:rsidR="002103F0" w:rsidRPr="00EA7A64" w:rsidRDefault="002103F0" w:rsidP="00901B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5C7EE" w14:textId="77777777" w:rsidR="002103F0" w:rsidRPr="00EA7A64" w:rsidRDefault="002103F0" w:rsidP="00901B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Patch 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39DED" w14:textId="77777777" w:rsidR="002103F0" w:rsidRPr="00EA7A64" w:rsidRDefault="002103F0" w:rsidP="00901B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Patch 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E43DF" w14:textId="77777777" w:rsidR="002103F0" w:rsidRPr="00EA7A64" w:rsidRDefault="002103F0" w:rsidP="00901B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Patch 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E9EE2" w14:textId="77777777" w:rsidR="002103F0" w:rsidRPr="00EA7A64" w:rsidRDefault="002103F0" w:rsidP="00901B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Patch  4</w:t>
            </w:r>
          </w:p>
        </w:tc>
      </w:tr>
      <w:tr w:rsidR="002103F0" w:rsidRPr="00EA7A64" w14:paraId="25815B9A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52DAC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Amaranthaceae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61221" w14:textId="77777777" w:rsidR="002103F0" w:rsidRPr="004956B2" w:rsidRDefault="002103F0" w:rsidP="00901B9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Amaranthus watsonii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22C05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F7FDB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8B0D7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4F3C0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7BB19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0468EC09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3F6E6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Amaranthaceae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3D6D8" w14:textId="77777777" w:rsidR="002103F0" w:rsidRPr="004956B2" w:rsidRDefault="002103F0" w:rsidP="00901B9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Chenopodium neomexicanum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5F34F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40B8C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BB86C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EFAC7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75B5D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03D0F6FD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3C24D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Amaranthaceae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1E42F" w14:textId="77777777" w:rsidR="002103F0" w:rsidRPr="004956B2" w:rsidRDefault="002103F0" w:rsidP="00901B9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Ambrosia confertiflora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B9B3E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F6DE6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7B1E7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097E0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F5C9D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14FB0AE3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FF672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Asteraceae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E1F2C" w14:textId="77777777" w:rsidR="002103F0" w:rsidRPr="004956B2" w:rsidRDefault="002103F0" w:rsidP="00901B9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Ambrosia ambrosioides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EB7D3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EE627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05177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22044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CA8F9" w14:textId="77777777" w:rsidR="002103F0" w:rsidRPr="00EA7A64" w:rsidRDefault="002103F0" w:rsidP="00901B92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7C679F77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D634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Asteraceae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7940F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Baccharis sarathroides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7CC8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D4E8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AA467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E30A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C4B7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74F3CBF9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DA1E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Asteraceae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7DBC6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Brickellia coulteri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72D2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AD13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8BB0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B5D5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8F17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745156EF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511A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Asteraceae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434BA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Gnaphalium leucocephalum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7885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6DB2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26E0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464AD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7220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3A877007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0FA5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Asteraceae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0F4FC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Machaeranthera tagetina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33A7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7D08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7ECA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F07F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F0FF85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5F8A9E9F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186CB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Asteraceae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D1A2B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Machaeranthera gracilis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1F0B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C512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2399B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8D37D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636A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146AD846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4155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Cannabaceae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2E9A5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Celtis pallida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A264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B224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E9EE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3356D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555D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653C2E97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7ADA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Commelinaceae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CB5CD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Commelina erecta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7822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884E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F8C5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82AE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250A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145A9968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44B9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Convolvulaceae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4DFE8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Ipomoea arborescens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B16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7B7D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5B37C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3953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FE11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1670753C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BD5C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Convolvulaceae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58A44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Ipomoea cristulata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60B2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359BD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8A9C5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F7E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362C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12F62E5F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E409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Convolvulaceae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08067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Ipomoea purpurea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AB50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9D9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9D38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8232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905F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0C243D8E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DBCF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Cucurbitaceae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824E0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Cucurbita digitata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BA5F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A4FC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3E38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8CA88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93D6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49DF00E1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A347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Cyperaceae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BCF29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Cyperus elegans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7437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50C5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66D92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6545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DEFA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68465B28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1883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Euphorbiaceae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35C9B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Euphorbia heterophylla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469B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98A2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58B6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1BFB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4AC65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299AB7FF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3FDC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Euphorbiaceae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B8984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Chamaesyce albomarginata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77F1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2A19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E05B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DC12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7CB30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69802C9B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1770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lastRenderedPageBreak/>
              <w:t>Euphorbiaceae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FDC4B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Ricinus communis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33582" w14:textId="77777777" w:rsidR="002103F0" w:rsidRPr="00EA7A64" w:rsidRDefault="00C7359F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8BDA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F97A4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9335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446E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3ECDCCB4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C34B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Fabaceae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F145E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Acacia farnesiana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D238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7DF0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4279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EFB0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055F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62A83580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2DA2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Fabaceae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8C072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Prosopis velutina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BB5F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1D6A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45E1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9A21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D412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7F88AE3C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9574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Malvacea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60838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Sida rhombifolia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64CD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EE80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7AA5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F5B2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87E78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5846E6B1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142B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Molluginaceae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81C67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Mollugo verticillata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6535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7113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CF74D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809E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0E75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42A15D70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CED1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Nyctaginaceae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06E90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Boerhavia coulteri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E50AB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99F7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76EE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733A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5079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2BEEAEA1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A57E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ACD9A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Bouteloua repens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E458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DB81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CFE3D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922B7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B8FF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2A375533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E1D4B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6B908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Bromus catharticus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5729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A39D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8BF6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46A6D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3A96C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52CA70FD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C4B8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9C418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Cenchrus ciliaris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4AEF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87F2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239E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44B1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20BC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0E2E2E9E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5D6D7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E94A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Chloris virgata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E6FC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42D51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B637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3299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0490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0F3DD664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F292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AC17D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Cynodon dactylon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DD01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41F8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DA417B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ED17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5BA0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7C7C2012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670F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0413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Echinochloa colonum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1390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5792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52B61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DDEC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8A7D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02502D7C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7567D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EDCE4F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Eragrostis lugens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0587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E5D5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FAE79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4FF9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E52E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54130BAD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DAA4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AB439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Panicum hirticaule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0C94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7333D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581B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DA85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0C6A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458D9847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3DF7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09620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Setaria macrostachya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BFE9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31D8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0BE1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9C12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43A4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76F29770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7C2B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6E2E3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Sorghum halepense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B25E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B2B3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6FF9B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8B07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729FD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C7359F" w:rsidRPr="00EA7A64" w14:paraId="650A4A07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89D4C" w14:textId="77777777" w:rsidR="00C7359F" w:rsidRPr="00EA7A64" w:rsidRDefault="00C7359F" w:rsidP="00C7359F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73EF6" w14:textId="77777777" w:rsidR="00C7359F" w:rsidRPr="004956B2" w:rsidRDefault="00C7359F" w:rsidP="00C735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Urochloa arizonica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70861" w14:textId="77777777" w:rsidR="00C7359F" w:rsidRPr="00EA7A64" w:rsidRDefault="00C7359F" w:rsidP="00C7359F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9671A" w14:textId="77777777" w:rsidR="00C7359F" w:rsidRPr="00EA7A64" w:rsidRDefault="00C7359F" w:rsidP="00C7359F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51F92" w14:textId="77777777" w:rsidR="00C7359F" w:rsidRPr="00EA7A64" w:rsidRDefault="00C7359F" w:rsidP="00C7359F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8F6B0" w14:textId="77777777" w:rsidR="00C7359F" w:rsidRPr="00EA7A64" w:rsidRDefault="00C7359F" w:rsidP="00C7359F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C7ED4" w14:textId="77777777" w:rsidR="00C7359F" w:rsidRPr="0010395E" w:rsidRDefault="00C7359F" w:rsidP="00C7359F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41E97E67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6E58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Portulacaeae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056F8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Portulaca suffrutescens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5234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79465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4973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B1A5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7E35F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1A5445AC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3134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Portulacaeae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861AA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Talinum paniculatum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797CA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702D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4BF8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3AA0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FAE0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20E7FFAA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1860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Rhamnaceae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F1994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Ceanothus greggii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4F93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A750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8352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D02EC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5F01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21B76EC9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7F2C6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Solanaceae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83DA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Datura wrightii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407A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67A1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7B2AF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E98A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1FCA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15F783C8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1EB1D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Solanaceae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5860F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Nicotiana glauca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4D51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F1BC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8C402" w14:textId="77777777" w:rsidR="002103F0" w:rsidRPr="0010395E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10395E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45518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167CB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</w:tr>
      <w:tr w:rsidR="002103F0" w:rsidRPr="00EA7A64" w14:paraId="60F497A8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7498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Solanaceae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B9609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Solanum elaeagnifolium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7854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0BC8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6C4DD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24A87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203B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  <w:tr w:rsidR="002103F0" w:rsidRPr="00EA7A64" w14:paraId="4E936C10" w14:textId="77777777" w:rsidTr="002103F0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AF9A0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lastRenderedPageBreak/>
              <w:t>Solanaceae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730AF" w14:textId="77777777" w:rsidR="002103F0" w:rsidRPr="004956B2" w:rsidRDefault="002103F0" w:rsidP="002103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</w:pPr>
            <w:r w:rsidRPr="004956B2">
              <w:rPr>
                <w:rFonts w:ascii="Times New Roman" w:hAnsi="Times New Roman"/>
                <w:i/>
                <w:sz w:val="24"/>
                <w:szCs w:val="24"/>
                <w:lang w:val="es-MX" w:eastAsia="es-MX"/>
              </w:rPr>
              <w:t>Solanum lumholtzianum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3A74E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62D62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7DE79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E8193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DD864" w14:textId="77777777" w:rsidR="002103F0" w:rsidRPr="00EA7A64" w:rsidRDefault="002103F0" w:rsidP="002103F0">
            <w:pPr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  <w:r w:rsidRPr="00EA7A64">
              <w:rPr>
                <w:rFonts w:ascii="Times New Roman" w:hAnsi="Times New Roman"/>
                <w:sz w:val="24"/>
                <w:szCs w:val="24"/>
                <w:lang w:val="es-MX" w:eastAsia="es-MX"/>
              </w:rPr>
              <w:sym w:font="Symbol" w:char="F0D6"/>
            </w:r>
          </w:p>
        </w:tc>
      </w:tr>
    </w:tbl>
    <w:p w14:paraId="08A585B2" w14:textId="77777777" w:rsidR="00C7359F" w:rsidRPr="00C7359F" w:rsidRDefault="00C7359F">
      <w:pPr>
        <w:rPr>
          <w:lang w:val="en-US"/>
        </w:rPr>
      </w:pPr>
      <w:bookmarkStart w:id="0" w:name="_GoBack"/>
      <w:bookmarkEnd w:id="0"/>
    </w:p>
    <w:sectPr w:rsidR="00C7359F" w:rsidRPr="00C7359F" w:rsidSect="007B7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DB"/>
    <w:rsid w:val="002103F0"/>
    <w:rsid w:val="004956B2"/>
    <w:rsid w:val="007B7CA5"/>
    <w:rsid w:val="00B527DB"/>
    <w:rsid w:val="00B94EF0"/>
    <w:rsid w:val="00C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6BB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7D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Ecología UNAM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Molina Freaner</dc:creator>
  <cp:keywords/>
  <dc:description/>
  <cp:lastModifiedBy>freaner</cp:lastModifiedBy>
  <cp:revision>2</cp:revision>
  <cp:lastPrinted>2016-12-29T01:10:00Z</cp:lastPrinted>
  <dcterms:created xsi:type="dcterms:W3CDTF">2016-12-29T01:10:00Z</dcterms:created>
  <dcterms:modified xsi:type="dcterms:W3CDTF">2016-12-29T01:10:00Z</dcterms:modified>
</cp:coreProperties>
</file>