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5A" w:rsidRDefault="001E065A" w:rsidP="001E065A">
      <w:pPr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Item S3 Formulae for group combination</w:t>
      </w:r>
    </w:p>
    <w:p w:rsidR="001E065A" w:rsidRDefault="001E065A" w:rsidP="001E065A">
      <w:pPr>
        <w:spacing w:line="360" w:lineRule="auto"/>
        <w:jc w:val="left"/>
        <w:rPr>
          <w:rFonts w:ascii="Arial" w:hAnsi="Arial" w:cs="Arial"/>
          <w:sz w:val="22"/>
        </w:rPr>
      </w:pPr>
      <w:r w:rsidRPr="003E0F65">
        <w:rPr>
          <w:rFonts w:ascii="Arial" w:hAnsi="Arial" w:cs="Arial"/>
          <w:sz w:val="22"/>
        </w:rPr>
        <w:t>For studies with more than one SGLT2 treatment arms, groups were combined to create a single treatment arm</w:t>
      </w:r>
      <w:r>
        <w:rPr>
          <w:rFonts w:ascii="Arial" w:hAnsi="Arial" w:cs="Arial"/>
          <w:sz w:val="22"/>
        </w:rPr>
        <w:t xml:space="preserve"> using the following formulae as recommended in Chapter 7.7.3.8 of </w:t>
      </w:r>
      <w:r w:rsidRPr="00E62FA4">
        <w:rPr>
          <w:rFonts w:ascii="Arial" w:hAnsi="Arial" w:cs="Arial"/>
          <w:sz w:val="22"/>
        </w:rPr>
        <w:t xml:space="preserve">the </w:t>
      </w:r>
      <w:r w:rsidRPr="00E62FA4">
        <w:rPr>
          <w:rFonts w:ascii="Arial" w:hAnsi="Arial" w:cs="Arial"/>
          <w:i/>
          <w:sz w:val="22"/>
        </w:rPr>
        <w:t>Cochrane Handbook for</w:t>
      </w:r>
      <w:r w:rsidRPr="00E62FA4">
        <w:rPr>
          <w:rFonts w:ascii="Arial" w:hAnsi="Arial" w:cs="Arial" w:hint="eastAsia"/>
          <w:i/>
          <w:sz w:val="22"/>
        </w:rPr>
        <w:t xml:space="preserve"> </w:t>
      </w:r>
      <w:r w:rsidRPr="00E62FA4">
        <w:rPr>
          <w:rFonts w:ascii="Arial" w:hAnsi="Arial" w:cs="Arial"/>
          <w:i/>
          <w:sz w:val="22"/>
        </w:rPr>
        <w:t>Systematic Reviews of Interventions</w:t>
      </w:r>
      <w:r>
        <w:rPr>
          <w:rFonts w:ascii="Arial" w:hAnsi="Arial" w:cs="Arial"/>
          <w:sz w:val="22"/>
        </w:rPr>
        <w:t>, version 5.1</w:t>
      </w:r>
      <w:r w:rsidRPr="003E0F65">
        <w:rPr>
          <w:rFonts w:ascii="Arial" w:hAnsi="Arial" w:cs="Arial"/>
          <w:sz w:val="22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6"/>
        <w:gridCol w:w="893"/>
        <w:gridCol w:w="894"/>
        <w:gridCol w:w="5533"/>
      </w:tblGrid>
      <w:tr w:rsidR="001E065A" w:rsidTr="00DA72B4">
        <w:tc>
          <w:tcPr>
            <w:tcW w:w="2130" w:type="dxa"/>
          </w:tcPr>
          <w:p w:rsidR="001E065A" w:rsidRPr="003E0F65" w:rsidRDefault="001E065A" w:rsidP="00DA72B4">
            <w:pPr>
              <w:spacing w:line="360" w:lineRule="auto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130" w:type="dxa"/>
          </w:tcPr>
          <w:p w:rsidR="001E065A" w:rsidRPr="003E0F65" w:rsidRDefault="001E065A" w:rsidP="00DA72B4">
            <w:pPr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w:r w:rsidRPr="003E0F65">
              <w:rPr>
                <w:rFonts w:ascii="Arial" w:hAnsi="Arial" w:cs="Arial" w:hint="eastAsia"/>
                <w:sz w:val="16"/>
              </w:rPr>
              <w:t>Group 1</w:t>
            </w:r>
          </w:p>
        </w:tc>
        <w:tc>
          <w:tcPr>
            <w:tcW w:w="2131" w:type="dxa"/>
          </w:tcPr>
          <w:p w:rsidR="001E065A" w:rsidRPr="003E0F65" w:rsidRDefault="001E065A" w:rsidP="00DA72B4">
            <w:pPr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w:r w:rsidRPr="003E0F65">
              <w:rPr>
                <w:rFonts w:ascii="Arial" w:hAnsi="Arial" w:cs="Arial" w:hint="eastAsia"/>
                <w:sz w:val="16"/>
              </w:rPr>
              <w:t>Group 2</w:t>
            </w:r>
          </w:p>
        </w:tc>
        <w:tc>
          <w:tcPr>
            <w:tcW w:w="2131" w:type="dxa"/>
          </w:tcPr>
          <w:p w:rsidR="001E065A" w:rsidRPr="003E0F65" w:rsidRDefault="001E065A" w:rsidP="00DA72B4">
            <w:pPr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w:r w:rsidRPr="003E0F65">
              <w:rPr>
                <w:rFonts w:ascii="Arial" w:hAnsi="Arial" w:cs="Arial" w:hint="eastAsia"/>
                <w:sz w:val="16"/>
              </w:rPr>
              <w:t>Combined groups</w:t>
            </w:r>
          </w:p>
        </w:tc>
      </w:tr>
      <w:tr w:rsidR="001E065A" w:rsidTr="00DA72B4">
        <w:tc>
          <w:tcPr>
            <w:tcW w:w="2130" w:type="dxa"/>
          </w:tcPr>
          <w:p w:rsidR="001E065A" w:rsidRPr="003E0F65" w:rsidRDefault="001E065A" w:rsidP="00DA72B4">
            <w:pPr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w:r w:rsidRPr="003E0F65">
              <w:rPr>
                <w:rFonts w:ascii="Arial" w:hAnsi="Arial" w:cs="Arial" w:hint="eastAsia"/>
                <w:sz w:val="16"/>
              </w:rPr>
              <w:t xml:space="preserve">Sample size </w:t>
            </w:r>
          </w:p>
        </w:tc>
        <w:tc>
          <w:tcPr>
            <w:tcW w:w="2130" w:type="dxa"/>
          </w:tcPr>
          <w:p w:rsidR="001E065A" w:rsidRPr="003E0F65" w:rsidRDefault="001E065A" w:rsidP="00DA72B4">
            <w:pPr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w:r w:rsidRPr="003E0F65">
              <w:rPr>
                <w:rFonts w:ascii="Arial" w:hAnsi="Arial" w:cs="Arial" w:hint="eastAsia"/>
                <w:sz w:val="16"/>
              </w:rPr>
              <w:t>N1</w:t>
            </w:r>
          </w:p>
        </w:tc>
        <w:tc>
          <w:tcPr>
            <w:tcW w:w="2131" w:type="dxa"/>
          </w:tcPr>
          <w:p w:rsidR="001E065A" w:rsidRPr="003E0F65" w:rsidRDefault="001E065A" w:rsidP="00DA72B4">
            <w:pPr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w:r w:rsidRPr="003E0F65">
              <w:rPr>
                <w:rFonts w:ascii="Arial" w:hAnsi="Arial" w:cs="Arial" w:hint="eastAsia"/>
                <w:sz w:val="16"/>
              </w:rPr>
              <w:t>N2</w:t>
            </w:r>
          </w:p>
        </w:tc>
        <w:tc>
          <w:tcPr>
            <w:tcW w:w="2131" w:type="dxa"/>
          </w:tcPr>
          <w:p w:rsidR="001E065A" w:rsidRPr="003E0F65" w:rsidRDefault="001E065A" w:rsidP="00DA72B4">
            <w:pPr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w:r w:rsidRPr="003E0F65">
              <w:rPr>
                <w:rFonts w:ascii="Arial" w:hAnsi="Arial" w:cs="Arial" w:hint="eastAsia"/>
                <w:sz w:val="16"/>
              </w:rPr>
              <w:t>N1+N2</w:t>
            </w:r>
          </w:p>
        </w:tc>
      </w:tr>
      <w:tr w:rsidR="001E065A" w:rsidTr="00DA72B4">
        <w:tc>
          <w:tcPr>
            <w:tcW w:w="2130" w:type="dxa"/>
          </w:tcPr>
          <w:p w:rsidR="001E065A" w:rsidRPr="003E0F65" w:rsidRDefault="001E065A" w:rsidP="00DA72B4">
            <w:pPr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w:r w:rsidRPr="003E0F65">
              <w:rPr>
                <w:rFonts w:ascii="Arial" w:hAnsi="Arial" w:cs="Arial" w:hint="eastAsia"/>
                <w:sz w:val="16"/>
              </w:rPr>
              <w:t>Mean</w:t>
            </w:r>
          </w:p>
        </w:tc>
        <w:tc>
          <w:tcPr>
            <w:tcW w:w="2130" w:type="dxa"/>
          </w:tcPr>
          <w:p w:rsidR="001E065A" w:rsidRPr="003E0F65" w:rsidRDefault="001E065A" w:rsidP="00DA72B4">
            <w:pPr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w:r w:rsidRPr="003E0F65">
              <w:rPr>
                <w:rFonts w:ascii="Arial" w:hAnsi="Arial" w:cs="Arial" w:hint="eastAsia"/>
                <w:sz w:val="16"/>
              </w:rPr>
              <w:t>M1</w:t>
            </w:r>
          </w:p>
        </w:tc>
        <w:tc>
          <w:tcPr>
            <w:tcW w:w="2131" w:type="dxa"/>
          </w:tcPr>
          <w:p w:rsidR="001E065A" w:rsidRPr="003E0F65" w:rsidRDefault="001E065A" w:rsidP="00DA72B4">
            <w:pPr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w:r w:rsidRPr="003E0F65">
              <w:rPr>
                <w:rFonts w:ascii="Arial" w:hAnsi="Arial" w:cs="Arial" w:hint="eastAsia"/>
                <w:sz w:val="16"/>
              </w:rPr>
              <w:t>M2</w:t>
            </w:r>
          </w:p>
        </w:tc>
        <w:tc>
          <w:tcPr>
            <w:tcW w:w="2131" w:type="dxa"/>
          </w:tcPr>
          <w:p w:rsidR="001E065A" w:rsidRPr="003E0F65" w:rsidRDefault="001E065A" w:rsidP="00DA72B4">
            <w:pPr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</w:rPr>
                      <m:t>N1*M1+N2*M2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</w:rPr>
                      <m:t>N1+N2</m:t>
                    </m:r>
                  </m:den>
                </m:f>
              </m:oMath>
            </m:oMathPara>
          </w:p>
        </w:tc>
      </w:tr>
      <w:tr w:rsidR="001E065A" w:rsidTr="00DA72B4">
        <w:tc>
          <w:tcPr>
            <w:tcW w:w="2130" w:type="dxa"/>
          </w:tcPr>
          <w:p w:rsidR="001E065A" w:rsidRPr="003E0F65" w:rsidRDefault="001E065A" w:rsidP="00DA72B4">
            <w:pPr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w:r w:rsidRPr="003E0F65">
              <w:rPr>
                <w:rFonts w:ascii="Arial" w:hAnsi="Arial" w:cs="Arial" w:hint="eastAsia"/>
                <w:sz w:val="16"/>
              </w:rPr>
              <w:t>SD</w:t>
            </w:r>
          </w:p>
        </w:tc>
        <w:tc>
          <w:tcPr>
            <w:tcW w:w="2130" w:type="dxa"/>
          </w:tcPr>
          <w:p w:rsidR="001E065A" w:rsidRPr="003E0F65" w:rsidRDefault="001E065A" w:rsidP="00DA72B4">
            <w:pPr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w:r w:rsidRPr="003E0F65">
              <w:rPr>
                <w:rFonts w:ascii="Arial" w:hAnsi="Arial" w:cs="Arial" w:hint="eastAsia"/>
                <w:sz w:val="16"/>
              </w:rPr>
              <w:t>SD1</w:t>
            </w:r>
          </w:p>
        </w:tc>
        <w:tc>
          <w:tcPr>
            <w:tcW w:w="2131" w:type="dxa"/>
          </w:tcPr>
          <w:p w:rsidR="001E065A" w:rsidRPr="003E0F65" w:rsidRDefault="001E065A" w:rsidP="00DA72B4">
            <w:pPr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w:r w:rsidRPr="003E0F65">
              <w:rPr>
                <w:rFonts w:ascii="Arial" w:hAnsi="Arial" w:cs="Arial" w:hint="eastAsia"/>
                <w:sz w:val="16"/>
              </w:rPr>
              <w:t>SD2</w:t>
            </w:r>
          </w:p>
        </w:tc>
        <w:tc>
          <w:tcPr>
            <w:tcW w:w="2131" w:type="dxa"/>
          </w:tcPr>
          <w:p w:rsidR="001E065A" w:rsidRPr="003E0F65" w:rsidRDefault="001E065A" w:rsidP="00DA72B4">
            <w:pPr>
              <w:spacing w:line="360" w:lineRule="auto"/>
              <w:jc w:val="left"/>
              <w:rPr>
                <w:rFonts w:ascii="Arial" w:hAnsi="Arial" w:cs="Arial"/>
                <w:sz w:val="1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sz w:val="1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16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</w:rPr>
                              <m:t>N1-1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 w:val="16"/>
                          </w:rPr>
                          <m:t>*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</w:rPr>
                              <m:t>SD1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6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</w:rPr>
                              <m:t>N2-1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 w:val="16"/>
                          </w:rPr>
                          <m:t>*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</w:rPr>
                              <m:t>SD2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6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16"/>
                              </w:rPr>
                              <m:t>N1*N2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16"/>
                              </w:rPr>
                              <m:t>N1+N2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16"/>
                          </w:rPr>
                          <m:t>(M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6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</w:rPr>
                              <m:t>M2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6"/>
                          </w:rPr>
                          <m:t>-2*M1*M2)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16"/>
                          </w:rPr>
                          <m:t>N1+N2-1</m:t>
                        </m:r>
                      </m:den>
                    </m:f>
                  </m:e>
                </m:rad>
              </m:oMath>
            </m:oMathPara>
          </w:p>
        </w:tc>
      </w:tr>
    </w:tbl>
    <w:p w:rsidR="001E065A" w:rsidRPr="003E0F65" w:rsidRDefault="001E065A" w:rsidP="001E065A">
      <w:pPr>
        <w:spacing w:line="360" w:lineRule="auto"/>
        <w:jc w:val="left"/>
        <w:rPr>
          <w:rFonts w:ascii="Arial" w:hAnsi="Arial" w:cs="Arial"/>
          <w:sz w:val="22"/>
        </w:rPr>
      </w:pPr>
    </w:p>
    <w:p w:rsidR="00947646" w:rsidRDefault="00947646">
      <w:bookmarkStart w:id="0" w:name="_GoBack"/>
      <w:bookmarkEnd w:id="0"/>
    </w:p>
    <w:sectPr w:rsidR="00947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B6" w:rsidRDefault="00AB65B6" w:rsidP="001E065A">
      <w:r>
        <w:separator/>
      </w:r>
    </w:p>
  </w:endnote>
  <w:endnote w:type="continuationSeparator" w:id="0">
    <w:p w:rsidR="00AB65B6" w:rsidRDefault="00AB65B6" w:rsidP="001E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B6" w:rsidRDefault="00AB65B6" w:rsidP="001E065A">
      <w:r>
        <w:separator/>
      </w:r>
    </w:p>
  </w:footnote>
  <w:footnote w:type="continuationSeparator" w:id="0">
    <w:p w:rsidR="00AB65B6" w:rsidRDefault="00AB65B6" w:rsidP="001E0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4B"/>
    <w:rsid w:val="001E065A"/>
    <w:rsid w:val="00947646"/>
    <w:rsid w:val="00AB65B6"/>
    <w:rsid w:val="00F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45BCD-C6AD-4F6F-9B66-36B9A1DD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06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0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065A"/>
    <w:rPr>
      <w:sz w:val="18"/>
      <w:szCs w:val="18"/>
    </w:rPr>
  </w:style>
  <w:style w:type="table" w:styleId="a7">
    <w:name w:val="Grid Table Light"/>
    <w:basedOn w:val="a1"/>
    <w:uiPriority w:val="40"/>
    <w:rsid w:val="001E0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 Xu</dc:creator>
  <cp:keywords/>
  <dc:description/>
  <cp:lastModifiedBy>Lubin Xu</cp:lastModifiedBy>
  <cp:revision>2</cp:revision>
  <dcterms:created xsi:type="dcterms:W3CDTF">2016-09-10T15:58:00Z</dcterms:created>
  <dcterms:modified xsi:type="dcterms:W3CDTF">2016-09-10T15:58:00Z</dcterms:modified>
</cp:coreProperties>
</file>