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2354"/>
        <w:gridCol w:w="996"/>
        <w:gridCol w:w="1276"/>
        <w:gridCol w:w="1134"/>
        <w:gridCol w:w="1134"/>
        <w:gridCol w:w="1555"/>
      </w:tblGrid>
      <w:tr w:rsidR="00A469C3" w:rsidRPr="00C059D4" w:rsidTr="008F0809">
        <w:trPr>
          <w:trHeight w:val="300"/>
        </w:trPr>
        <w:tc>
          <w:tcPr>
            <w:tcW w:w="9351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proofErr w:type="spellStart"/>
            <w:r w:rsidRPr="007F12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Southern</w:t>
            </w:r>
            <w:proofErr w:type="spellEnd"/>
            <w:r w:rsidRPr="00C05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C05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populations</w:t>
            </w:r>
            <w:proofErr w:type="spellEnd"/>
          </w:p>
        </w:tc>
      </w:tr>
      <w:tr w:rsidR="00A469C3" w:rsidRPr="00C059D4" w:rsidTr="008F0809">
        <w:trPr>
          <w:trHeight w:val="300"/>
        </w:trPr>
        <w:tc>
          <w:tcPr>
            <w:tcW w:w="32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Soil variable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Minimum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Maximum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Mean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SD</w:t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 xml:space="preserve">PCA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factor</w:t>
            </w:r>
          </w:p>
        </w:tc>
      </w:tr>
      <w:tr w:rsidR="00A469C3" w:rsidRPr="00C059D4" w:rsidTr="008F0809">
        <w:trPr>
          <w:trHeight w:val="300"/>
        </w:trPr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EC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Electric conductivity (</w:t>
            </w:r>
            <w:proofErr w:type="spellStart"/>
            <w:r w:rsidRPr="00C059D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dS</w:t>
            </w:r>
            <w:proofErr w:type="spellEnd"/>
            <w:r w:rsidRPr="00C059D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/m)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A469C3" w:rsidRPr="00C059D4" w:rsidTr="008F0809">
        <w:trPr>
          <w:trHeight w:val="300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NO</w:t>
            </w: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3</w:t>
            </w:r>
            <w:r w:rsidRPr="00DD6A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*</w:t>
            </w:r>
          </w:p>
        </w:tc>
        <w:tc>
          <w:tcPr>
            <w:tcW w:w="2354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Nitrate (kg/ha)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73.49</w:t>
            </w:r>
          </w:p>
        </w:tc>
        <w:tc>
          <w:tcPr>
            <w:tcW w:w="1555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F6</w:t>
            </w:r>
          </w:p>
        </w:tc>
      </w:tr>
      <w:tr w:rsidR="00A469C3" w:rsidRPr="00C059D4" w:rsidTr="008F0809">
        <w:trPr>
          <w:trHeight w:val="300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P</w:t>
            </w:r>
          </w:p>
        </w:tc>
        <w:tc>
          <w:tcPr>
            <w:tcW w:w="2354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Phosphorus (ppm)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5.38</w:t>
            </w:r>
          </w:p>
        </w:tc>
        <w:tc>
          <w:tcPr>
            <w:tcW w:w="1555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A469C3" w:rsidRPr="00C059D4" w:rsidTr="008F0809">
        <w:trPr>
          <w:trHeight w:val="300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OM</w:t>
            </w:r>
          </w:p>
        </w:tc>
        <w:tc>
          <w:tcPr>
            <w:tcW w:w="2354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Organic material (%)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1555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F3</w:t>
            </w:r>
          </w:p>
        </w:tc>
      </w:tr>
      <w:tr w:rsidR="00A469C3" w:rsidRPr="00C059D4" w:rsidTr="008F0809">
        <w:trPr>
          <w:trHeight w:val="300"/>
        </w:trPr>
        <w:tc>
          <w:tcPr>
            <w:tcW w:w="902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%</w:t>
            </w:r>
            <w:proofErr w:type="spellStart"/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CaCO</w:t>
            </w:r>
            <w:proofErr w:type="spellEnd"/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 xml:space="preserve"> 3</w:t>
            </w:r>
          </w:p>
        </w:tc>
        <w:tc>
          <w:tcPr>
            <w:tcW w:w="2354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Calcium carbonate (%)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1555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</w:tr>
      <w:tr w:rsidR="00A469C3" w:rsidRPr="00C059D4" w:rsidTr="008F0809">
        <w:trPr>
          <w:trHeight w:val="300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%Sat</w:t>
            </w:r>
          </w:p>
        </w:tc>
        <w:tc>
          <w:tcPr>
            <w:tcW w:w="2354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Percent saturation (%)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</w:t>
            </w:r>
          </w:p>
        </w:tc>
        <w:tc>
          <w:tcPr>
            <w:tcW w:w="1555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A469C3" w:rsidRPr="00C059D4" w:rsidTr="008F0809">
        <w:trPr>
          <w:trHeight w:val="300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469C3" w:rsidRPr="00333E9D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333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%Sand</w:t>
            </w:r>
          </w:p>
        </w:tc>
        <w:tc>
          <w:tcPr>
            <w:tcW w:w="2354" w:type="dxa"/>
            <w:vAlign w:val="center"/>
          </w:tcPr>
          <w:p w:rsidR="00A469C3" w:rsidRPr="00333E9D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333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Sand (%)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1555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A469C3" w:rsidRPr="00C059D4" w:rsidTr="008F0809">
        <w:trPr>
          <w:trHeight w:val="300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%Silt</w:t>
            </w:r>
          </w:p>
        </w:tc>
        <w:tc>
          <w:tcPr>
            <w:tcW w:w="2354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Silt (%)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555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A469C3" w:rsidRPr="00C059D4" w:rsidTr="008F0809">
        <w:trPr>
          <w:trHeight w:val="300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%Clay</w:t>
            </w:r>
          </w:p>
        </w:tc>
        <w:tc>
          <w:tcPr>
            <w:tcW w:w="2354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Clay (%)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555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A469C3" w:rsidRPr="00C059D4" w:rsidTr="008F0809">
        <w:trPr>
          <w:trHeight w:val="300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Den</w:t>
            </w:r>
          </w:p>
        </w:tc>
        <w:tc>
          <w:tcPr>
            <w:tcW w:w="2354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Density (gr/cm</w:t>
            </w: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MX"/>
              </w:rPr>
              <w:t>3</w:t>
            </w: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555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F4</w:t>
            </w:r>
          </w:p>
        </w:tc>
      </w:tr>
      <w:tr w:rsidR="00A469C3" w:rsidRPr="00C059D4" w:rsidTr="008F0809">
        <w:trPr>
          <w:trHeight w:val="300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pH</w:t>
            </w:r>
          </w:p>
        </w:tc>
        <w:tc>
          <w:tcPr>
            <w:tcW w:w="2354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pH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555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A469C3" w:rsidRPr="00C059D4" w:rsidTr="008F0809">
        <w:trPr>
          <w:trHeight w:val="300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Ca</w:t>
            </w:r>
          </w:p>
        </w:tc>
        <w:tc>
          <w:tcPr>
            <w:tcW w:w="2354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Calcium (ppm)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2340.0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6090.0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3506.4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1494.18</w:t>
            </w:r>
          </w:p>
        </w:tc>
        <w:tc>
          <w:tcPr>
            <w:tcW w:w="1555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A469C3" w:rsidRPr="00C059D4" w:rsidTr="008F0809">
        <w:trPr>
          <w:trHeight w:val="300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Mg</w:t>
            </w:r>
          </w:p>
        </w:tc>
        <w:tc>
          <w:tcPr>
            <w:tcW w:w="2354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Magnesium (ppm)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126.61</w:t>
            </w:r>
          </w:p>
        </w:tc>
        <w:tc>
          <w:tcPr>
            <w:tcW w:w="1555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A469C3" w:rsidRPr="00C059D4" w:rsidTr="008F0809">
        <w:trPr>
          <w:trHeight w:val="300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Na</w:t>
            </w:r>
          </w:p>
        </w:tc>
        <w:tc>
          <w:tcPr>
            <w:tcW w:w="2354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Sodium (ppm)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555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A469C3" w:rsidRPr="00C059D4" w:rsidTr="008F0809">
        <w:trPr>
          <w:trHeight w:val="300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K</w:t>
            </w:r>
          </w:p>
        </w:tc>
        <w:tc>
          <w:tcPr>
            <w:tcW w:w="2354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Potassium (ppm)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6225.0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1715.1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2545.08</w:t>
            </w:r>
          </w:p>
        </w:tc>
        <w:tc>
          <w:tcPr>
            <w:tcW w:w="1555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</w:tr>
      <w:tr w:rsidR="00A469C3" w:rsidRPr="00C059D4" w:rsidTr="008F0809">
        <w:trPr>
          <w:trHeight w:val="300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Fe</w:t>
            </w:r>
          </w:p>
        </w:tc>
        <w:tc>
          <w:tcPr>
            <w:tcW w:w="2354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Iron (ppm)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313.72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183.48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74.91</w:t>
            </w:r>
          </w:p>
        </w:tc>
        <w:tc>
          <w:tcPr>
            <w:tcW w:w="1555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F3</w:t>
            </w:r>
          </w:p>
        </w:tc>
      </w:tr>
      <w:tr w:rsidR="00A469C3" w:rsidRPr="00C059D4" w:rsidTr="008F0809">
        <w:trPr>
          <w:trHeight w:val="300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Zn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*</w:t>
            </w:r>
          </w:p>
        </w:tc>
        <w:tc>
          <w:tcPr>
            <w:tcW w:w="2354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Zinc (ppm) 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6.58</w:t>
            </w:r>
          </w:p>
        </w:tc>
        <w:tc>
          <w:tcPr>
            <w:tcW w:w="1555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F7</w:t>
            </w:r>
          </w:p>
        </w:tc>
      </w:tr>
      <w:tr w:rsidR="00A469C3" w:rsidRPr="00C059D4" w:rsidTr="008F0809">
        <w:trPr>
          <w:trHeight w:val="300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Mn</w:t>
            </w:r>
            <w:proofErr w:type="spellEnd"/>
          </w:p>
        </w:tc>
        <w:tc>
          <w:tcPr>
            <w:tcW w:w="2354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Manganese (ppm)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67.6</w:t>
            </w:r>
          </w:p>
        </w:tc>
        <w:tc>
          <w:tcPr>
            <w:tcW w:w="1555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F3</w:t>
            </w:r>
          </w:p>
        </w:tc>
      </w:tr>
      <w:tr w:rsidR="00A469C3" w:rsidRPr="00C059D4" w:rsidTr="008F0809">
        <w:trPr>
          <w:trHeight w:val="300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Cu</w:t>
            </w:r>
          </w:p>
        </w:tc>
        <w:tc>
          <w:tcPr>
            <w:tcW w:w="2354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Copper (ppm)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555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F3</w:t>
            </w:r>
          </w:p>
        </w:tc>
      </w:tr>
      <w:tr w:rsidR="00A469C3" w:rsidRPr="00C059D4" w:rsidTr="008F0809">
        <w:trPr>
          <w:trHeight w:val="300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%</w:t>
            </w:r>
            <w:proofErr w:type="spellStart"/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o.b</w:t>
            </w:r>
            <w:proofErr w:type="spellEnd"/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.</w:t>
            </w:r>
          </w:p>
        </w:tc>
        <w:tc>
          <w:tcPr>
            <w:tcW w:w="2354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Relative proportion of other bases in the cation exchange capacity (%)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555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F3</w:t>
            </w:r>
          </w:p>
        </w:tc>
      </w:tr>
      <w:tr w:rsidR="00A469C3" w:rsidRPr="00C059D4" w:rsidTr="008F0809">
        <w:trPr>
          <w:trHeight w:val="300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%Ca</w:t>
            </w:r>
          </w:p>
        </w:tc>
        <w:tc>
          <w:tcPr>
            <w:tcW w:w="2354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Relative proportion of Ca in the cation exchange capacity (%)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469C3" w:rsidRPr="00CA1463" w:rsidRDefault="00A469C3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463">
              <w:rPr>
                <w:rFonts w:ascii="Times New Roman" w:hAnsi="Times New Roman" w:cs="Times New Roman"/>
                <w:color w:val="000000"/>
                <w:sz w:val="20"/>
              </w:rPr>
              <w:t>41.87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469C3" w:rsidRPr="00CA1463" w:rsidRDefault="00A469C3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463">
              <w:rPr>
                <w:rFonts w:ascii="Times New Roman" w:hAnsi="Times New Roman" w:cs="Times New Roman"/>
                <w:color w:val="000000"/>
                <w:sz w:val="20"/>
              </w:rPr>
              <w:t>66.30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69C3" w:rsidRPr="00CA1463" w:rsidRDefault="00A469C3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463">
              <w:rPr>
                <w:rFonts w:ascii="Times New Roman" w:hAnsi="Times New Roman" w:cs="Times New Roman"/>
                <w:color w:val="000000"/>
                <w:sz w:val="20"/>
              </w:rPr>
              <w:t>53.09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69C3" w:rsidRPr="00CA1463" w:rsidRDefault="00A469C3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463">
              <w:rPr>
                <w:rFonts w:ascii="Times New Roman" w:hAnsi="Times New Roman" w:cs="Times New Roman"/>
                <w:color w:val="000000"/>
                <w:sz w:val="20"/>
              </w:rPr>
              <w:t>10.20</w:t>
            </w:r>
          </w:p>
        </w:tc>
        <w:tc>
          <w:tcPr>
            <w:tcW w:w="1555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F3</w:t>
            </w:r>
          </w:p>
        </w:tc>
      </w:tr>
      <w:tr w:rsidR="00A469C3" w:rsidRPr="00C059D4" w:rsidTr="008F0809">
        <w:trPr>
          <w:trHeight w:val="300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%Mg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*</w:t>
            </w:r>
          </w:p>
        </w:tc>
        <w:tc>
          <w:tcPr>
            <w:tcW w:w="2354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Relative proportion of Mg in the cation exchange capacity (%)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469C3" w:rsidRPr="00CA1463" w:rsidRDefault="00A469C3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463">
              <w:rPr>
                <w:rFonts w:ascii="Times New Roman" w:hAnsi="Times New Roman" w:cs="Times New Roman"/>
                <w:color w:val="000000"/>
                <w:sz w:val="20"/>
              </w:rPr>
              <w:t>5.29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469C3" w:rsidRPr="00CA1463" w:rsidRDefault="00A469C3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463">
              <w:rPr>
                <w:rFonts w:ascii="Times New Roman" w:hAnsi="Times New Roman" w:cs="Times New Roman"/>
                <w:color w:val="000000"/>
                <w:sz w:val="20"/>
              </w:rPr>
              <w:t>9.44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69C3" w:rsidRPr="00CA1463" w:rsidRDefault="00A469C3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463">
              <w:rPr>
                <w:rFonts w:ascii="Times New Roman" w:hAnsi="Times New Roman" w:cs="Times New Roman"/>
                <w:color w:val="000000"/>
                <w:sz w:val="20"/>
              </w:rPr>
              <w:t>7.12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69C3" w:rsidRPr="00CA1463" w:rsidRDefault="00A469C3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463">
              <w:rPr>
                <w:rFonts w:ascii="Times New Roman" w:hAnsi="Times New Roman" w:cs="Times New Roman"/>
                <w:color w:val="000000"/>
                <w:sz w:val="20"/>
              </w:rPr>
              <w:t>1.77</w:t>
            </w:r>
          </w:p>
        </w:tc>
        <w:tc>
          <w:tcPr>
            <w:tcW w:w="1555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F9</w:t>
            </w:r>
          </w:p>
        </w:tc>
      </w:tr>
      <w:tr w:rsidR="00A469C3" w:rsidRPr="00C059D4" w:rsidTr="008F0809">
        <w:trPr>
          <w:trHeight w:val="300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%K</w:t>
            </w:r>
          </w:p>
        </w:tc>
        <w:tc>
          <w:tcPr>
            <w:tcW w:w="2354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Relative proportion of K in the cation exchange capacity (%)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469C3" w:rsidRPr="00CA1463" w:rsidRDefault="00A469C3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463">
              <w:rPr>
                <w:rFonts w:ascii="Times New Roman" w:hAnsi="Times New Roman" w:cs="Times New Roman"/>
                <w:color w:val="000000"/>
                <w:sz w:val="20"/>
              </w:rPr>
              <w:t>2.36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469C3" w:rsidRPr="00CA1463" w:rsidRDefault="00A469C3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463">
              <w:rPr>
                <w:rFonts w:ascii="Times New Roman" w:hAnsi="Times New Roman" w:cs="Times New Roman"/>
                <w:color w:val="000000"/>
                <w:sz w:val="20"/>
              </w:rPr>
              <w:t>21.95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69C3" w:rsidRPr="00CA1463" w:rsidRDefault="00A469C3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463">
              <w:rPr>
                <w:rFonts w:ascii="Times New Roman" w:hAnsi="Times New Roman" w:cs="Times New Roman"/>
                <w:color w:val="000000"/>
                <w:sz w:val="20"/>
              </w:rPr>
              <w:t>8.71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69C3" w:rsidRPr="00CA1463" w:rsidRDefault="00A469C3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463">
              <w:rPr>
                <w:rFonts w:ascii="Times New Roman" w:hAnsi="Times New Roman" w:cs="Times New Roman"/>
                <w:color w:val="000000"/>
                <w:sz w:val="20"/>
              </w:rPr>
              <w:t>7.84</w:t>
            </w:r>
          </w:p>
        </w:tc>
        <w:tc>
          <w:tcPr>
            <w:tcW w:w="1555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</w:tr>
      <w:tr w:rsidR="00A469C3" w:rsidRPr="00C059D4" w:rsidTr="008F0809">
        <w:trPr>
          <w:trHeight w:val="300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%Na</w:t>
            </w:r>
          </w:p>
        </w:tc>
        <w:tc>
          <w:tcPr>
            <w:tcW w:w="2354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Relative proportion of Na in the cation exchange capacity (%)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469C3" w:rsidRPr="00CA1463" w:rsidRDefault="00A469C3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463">
              <w:rPr>
                <w:rFonts w:ascii="Times New Roman" w:hAnsi="Times New Roman" w:cs="Times New Roman"/>
                <w:color w:val="000000"/>
                <w:sz w:val="20"/>
              </w:rPr>
              <w:t>0.34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469C3" w:rsidRPr="00CA1463" w:rsidRDefault="00A469C3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463">
              <w:rPr>
                <w:rFonts w:ascii="Times New Roman" w:hAnsi="Times New Roman" w:cs="Times New Roman"/>
                <w:color w:val="000000"/>
                <w:sz w:val="20"/>
              </w:rPr>
              <w:t>1.02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69C3" w:rsidRPr="00CA1463" w:rsidRDefault="00A469C3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463">
              <w:rPr>
                <w:rFonts w:ascii="Times New Roman" w:hAnsi="Times New Roman" w:cs="Times New Roman"/>
                <w:color w:val="000000"/>
                <w:sz w:val="20"/>
              </w:rPr>
              <w:t>0.83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69C3" w:rsidRPr="00CA1463" w:rsidRDefault="00A469C3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463">
              <w:rPr>
                <w:rFonts w:ascii="Times New Roman" w:hAnsi="Times New Roman" w:cs="Times New Roman"/>
                <w:color w:val="000000"/>
                <w:sz w:val="20"/>
              </w:rPr>
              <w:t>0.28</w:t>
            </w:r>
          </w:p>
        </w:tc>
        <w:tc>
          <w:tcPr>
            <w:tcW w:w="1555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F3</w:t>
            </w:r>
          </w:p>
        </w:tc>
      </w:tr>
      <w:tr w:rsidR="00A469C3" w:rsidRPr="00C059D4" w:rsidTr="008F0809">
        <w:trPr>
          <w:trHeight w:val="300"/>
        </w:trPr>
        <w:tc>
          <w:tcPr>
            <w:tcW w:w="902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%H</w:t>
            </w:r>
          </w:p>
        </w:tc>
        <w:tc>
          <w:tcPr>
            <w:tcW w:w="2354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Relative proportion of H in the cation exchange capacity (%)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469C3" w:rsidRPr="00CA1463" w:rsidRDefault="00A469C3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463">
              <w:rPr>
                <w:rFonts w:ascii="Times New Roman" w:hAnsi="Times New Roman" w:cs="Times New Roman"/>
                <w:color w:val="000000"/>
                <w:sz w:val="20"/>
              </w:rPr>
              <w:t>17.40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469C3" w:rsidRPr="00CA1463" w:rsidRDefault="00A469C3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463">
              <w:rPr>
                <w:rFonts w:ascii="Times New Roman" w:hAnsi="Times New Roman" w:cs="Times New Roman"/>
                <w:color w:val="000000"/>
                <w:sz w:val="20"/>
              </w:rPr>
              <w:t>33.00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69C3" w:rsidRPr="00CA1463" w:rsidRDefault="00A469C3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463">
              <w:rPr>
                <w:rFonts w:ascii="Times New Roman" w:hAnsi="Times New Roman" w:cs="Times New Roman"/>
                <w:color w:val="000000"/>
                <w:sz w:val="20"/>
              </w:rPr>
              <w:t>23.91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69C3" w:rsidRPr="00CA1463" w:rsidRDefault="00A469C3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463">
              <w:rPr>
                <w:rFonts w:ascii="Times New Roman" w:hAnsi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1555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A469C3" w:rsidRPr="00C059D4" w:rsidTr="008F0809">
        <w:trPr>
          <w:trHeight w:val="300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CEC</w:t>
            </w:r>
          </w:p>
        </w:tc>
        <w:tc>
          <w:tcPr>
            <w:tcW w:w="2354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Cation exchange capacity (</w:t>
            </w:r>
            <w:proofErr w:type="spellStart"/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meq</w:t>
            </w:r>
            <w:proofErr w:type="spellEnd"/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 / 100 g soil)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555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</w:tr>
      <w:tr w:rsidR="00A469C3" w:rsidRPr="00C059D4" w:rsidTr="008F0809">
        <w:trPr>
          <w:trHeight w:val="300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HC</w:t>
            </w:r>
          </w:p>
        </w:tc>
        <w:tc>
          <w:tcPr>
            <w:tcW w:w="2354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Hydraulic conductivity (cm/h)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1555" w:type="dxa"/>
            <w:vAlign w:val="center"/>
          </w:tcPr>
          <w:p w:rsidR="00A469C3" w:rsidRPr="00C059D4" w:rsidRDefault="00A469C3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F4</w:t>
            </w:r>
          </w:p>
        </w:tc>
      </w:tr>
    </w:tbl>
    <w:p w:rsidR="008D271B" w:rsidRPr="00A469C3" w:rsidRDefault="008D271B">
      <w:pPr>
        <w:rPr>
          <w:lang w:val="en-US"/>
        </w:rPr>
      </w:pPr>
      <w:bookmarkStart w:id="0" w:name="_GoBack"/>
      <w:bookmarkEnd w:id="0"/>
    </w:p>
    <w:sectPr w:rsidR="008D271B" w:rsidRPr="00A46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C3"/>
    <w:rsid w:val="00040001"/>
    <w:rsid w:val="00616BFE"/>
    <w:rsid w:val="008D271B"/>
    <w:rsid w:val="00937AAC"/>
    <w:rsid w:val="00A469C3"/>
    <w:rsid w:val="00D83330"/>
    <w:rsid w:val="00D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C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C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2017-05-11T17:36:00Z</dcterms:created>
  <dcterms:modified xsi:type="dcterms:W3CDTF">2017-05-12T23:24:00Z</dcterms:modified>
</cp:coreProperties>
</file>