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Supplementary information for</w:t>
      </w:r>
    </w:p>
    <w:p>
      <w:pPr>
        <w:spacing w:line="360" w:lineRule="auto"/>
        <w:rPr>
          <w:b/>
          <w:bCs/>
          <w:sz w:val="28"/>
          <w:szCs w:val="28"/>
        </w:rPr>
      </w:pP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Predicting the host of influenza viruses based on the word vector</w:t>
      </w:r>
    </w:p>
    <w:p>
      <w:pPr>
        <w:spacing w:line="360" w:lineRule="auto"/>
        <w:rPr>
          <w:sz w:val="22"/>
          <w:szCs w:val="28"/>
        </w:rPr>
      </w:pPr>
      <w:r>
        <w:rPr>
          <w:sz w:val="22"/>
          <w:szCs w:val="28"/>
        </w:rPr>
        <w:t>Beibei Xu</w:t>
      </w:r>
      <w:r>
        <w:rPr>
          <w:sz w:val="22"/>
          <w:szCs w:val="28"/>
          <w:vertAlign w:val="superscript"/>
        </w:rPr>
        <w:t>1</w:t>
      </w:r>
      <w:r>
        <w:rPr>
          <w:sz w:val="22"/>
          <w:szCs w:val="28"/>
        </w:rPr>
        <w:t>, Zhiying Tan</w:t>
      </w:r>
      <w:r>
        <w:rPr>
          <w:sz w:val="22"/>
          <w:szCs w:val="28"/>
          <w:vertAlign w:val="superscript"/>
        </w:rPr>
        <w:t>1</w:t>
      </w:r>
      <w:r>
        <w:rPr>
          <w:sz w:val="22"/>
          <w:szCs w:val="28"/>
        </w:rPr>
        <w:t>, Kenli Li</w:t>
      </w:r>
      <w:r>
        <w:rPr>
          <w:sz w:val="22"/>
          <w:szCs w:val="28"/>
          <w:vertAlign w:val="superscript"/>
        </w:rPr>
        <w:t>1</w:t>
      </w:r>
      <w:r>
        <w:rPr>
          <w:sz w:val="22"/>
          <w:szCs w:val="28"/>
        </w:rPr>
        <w:t>, Taijiao Jiang</w:t>
      </w:r>
      <w:r>
        <w:rPr>
          <w:sz w:val="22"/>
          <w:szCs w:val="28"/>
          <w:vertAlign w:val="superscript"/>
        </w:rPr>
        <w:t>2, 3</w:t>
      </w:r>
      <w:r>
        <w:rPr>
          <w:rFonts w:hint="eastAsia"/>
          <w:sz w:val="22"/>
          <w:szCs w:val="28"/>
          <w:vertAlign w:val="superscript"/>
        </w:rPr>
        <w:t xml:space="preserve">, </w:t>
      </w:r>
      <w:r>
        <w:rPr>
          <w:sz w:val="22"/>
          <w:szCs w:val="28"/>
          <w:vertAlign w:val="superscript"/>
        </w:rPr>
        <w:t>*</w:t>
      </w:r>
      <w:r>
        <w:rPr>
          <w:sz w:val="22"/>
          <w:szCs w:val="28"/>
        </w:rPr>
        <w:t>, Yousong Peng</w:t>
      </w:r>
      <w:r>
        <w:rPr>
          <w:sz w:val="22"/>
          <w:szCs w:val="28"/>
          <w:vertAlign w:val="superscript"/>
        </w:rPr>
        <w:t>4,*</w:t>
      </w:r>
    </w:p>
    <w:p>
      <w:pPr>
        <w:spacing w:line="360" w:lineRule="auto"/>
        <w:rPr>
          <w:sz w:val="22"/>
          <w:szCs w:val="28"/>
          <w:vertAlign w:val="superscript"/>
        </w:rPr>
      </w:pPr>
    </w:p>
    <w:p>
      <w:pPr>
        <w:spacing w:line="360" w:lineRule="auto"/>
        <w:rPr>
          <w:sz w:val="22"/>
          <w:szCs w:val="28"/>
        </w:rPr>
      </w:pPr>
      <w:r>
        <w:rPr>
          <w:sz w:val="22"/>
          <w:szCs w:val="28"/>
          <w:vertAlign w:val="superscript"/>
        </w:rPr>
        <w:t>1</w:t>
      </w:r>
      <w:r>
        <w:rPr>
          <w:sz w:val="22"/>
          <w:szCs w:val="28"/>
        </w:rPr>
        <w:t xml:space="preserve"> College of Computer Science and Electronic Engineering, Hunan University, Changsha, 410082, China</w:t>
      </w:r>
    </w:p>
    <w:p>
      <w:pPr>
        <w:spacing w:line="360" w:lineRule="auto"/>
        <w:rPr>
          <w:sz w:val="22"/>
          <w:szCs w:val="28"/>
        </w:rPr>
      </w:pPr>
      <w:r>
        <w:rPr>
          <w:sz w:val="22"/>
          <w:szCs w:val="28"/>
          <w:vertAlign w:val="superscript"/>
        </w:rPr>
        <w:t>2</w:t>
      </w:r>
      <w:r>
        <w:rPr>
          <w:sz w:val="22"/>
          <w:szCs w:val="28"/>
        </w:rPr>
        <w:t xml:space="preserve"> Center of System Medicine, Institute of Basic Medical Sciences, Chinese Academy of Medical Sciences &amp; Peking Union Medical College, Beijing, 100005, China</w:t>
      </w:r>
    </w:p>
    <w:p>
      <w:pPr>
        <w:spacing w:line="360" w:lineRule="auto"/>
        <w:rPr>
          <w:sz w:val="22"/>
          <w:szCs w:val="28"/>
        </w:rPr>
      </w:pPr>
      <w:r>
        <w:rPr>
          <w:sz w:val="22"/>
          <w:szCs w:val="28"/>
          <w:vertAlign w:val="superscript"/>
        </w:rPr>
        <w:t>3</w:t>
      </w:r>
      <w:r>
        <w:rPr>
          <w:sz w:val="22"/>
          <w:szCs w:val="28"/>
        </w:rPr>
        <w:t xml:space="preserve"> Suzhou Institute of Systems Medicine, Suzhou, Jiangsu, 215123, China</w:t>
      </w:r>
    </w:p>
    <w:p>
      <w:pPr>
        <w:spacing w:line="360" w:lineRule="auto"/>
        <w:rPr>
          <w:sz w:val="22"/>
          <w:szCs w:val="28"/>
        </w:rPr>
      </w:pPr>
      <w:r>
        <w:rPr>
          <w:sz w:val="22"/>
          <w:szCs w:val="28"/>
          <w:vertAlign w:val="superscript"/>
        </w:rPr>
        <w:t>4</w:t>
      </w:r>
      <w:r>
        <w:rPr>
          <w:sz w:val="22"/>
          <w:szCs w:val="28"/>
        </w:rPr>
        <w:t xml:space="preserve"> College of Biology, Hunan University, Changsha, 410082, China </w:t>
      </w:r>
    </w:p>
    <w:p>
      <w:pPr>
        <w:spacing w:line="360" w:lineRule="auto"/>
        <w:rPr>
          <w:sz w:val="22"/>
          <w:szCs w:val="28"/>
        </w:rPr>
      </w:pPr>
    </w:p>
    <w:p>
      <w:pPr>
        <w:rPr>
          <w:sz w:val="22"/>
          <w:szCs w:val="28"/>
        </w:rPr>
      </w:pPr>
      <w:r>
        <w:rPr>
          <w:sz w:val="22"/>
          <w:szCs w:val="28"/>
        </w:rPr>
        <w:t xml:space="preserve">* To whom correspondence should be addressed. Email: </w:t>
      </w:r>
      <w:r>
        <w:fldChar w:fldCharType="begin"/>
      </w:r>
      <w:r>
        <w:instrText xml:space="preserve"> HYPERLINK "mailto:taijiao@moon.ibp.ac.cn" </w:instrText>
      </w:r>
      <w:r>
        <w:fldChar w:fldCharType="separate"/>
      </w:r>
      <w:r>
        <w:rPr>
          <w:rStyle w:val="10"/>
          <w:sz w:val="22"/>
          <w:szCs w:val="28"/>
        </w:rPr>
        <w:t>taijiao@moon.ibp.ac.cn</w:t>
      </w:r>
      <w:r>
        <w:rPr>
          <w:rStyle w:val="10"/>
          <w:sz w:val="22"/>
          <w:szCs w:val="28"/>
        </w:rPr>
        <w:fldChar w:fldCharType="end"/>
      </w:r>
      <w:r>
        <w:rPr>
          <w:sz w:val="22"/>
          <w:szCs w:val="28"/>
        </w:rPr>
        <w:t xml:space="preserve">(TJ) or  </w:t>
      </w:r>
      <w:r>
        <w:fldChar w:fldCharType="begin"/>
      </w:r>
      <w:r>
        <w:instrText xml:space="preserve"> HYPERLINK "mailto:pys2013@hnu.edu.cn" </w:instrText>
      </w:r>
      <w:r>
        <w:fldChar w:fldCharType="separate"/>
      </w:r>
      <w:r>
        <w:rPr>
          <w:rStyle w:val="10"/>
          <w:sz w:val="22"/>
          <w:szCs w:val="28"/>
        </w:rPr>
        <w:t>pys2013@hnu.edu.cn</w:t>
      </w:r>
      <w:r>
        <w:rPr>
          <w:rStyle w:val="10"/>
          <w:sz w:val="22"/>
          <w:szCs w:val="28"/>
        </w:rPr>
        <w:fldChar w:fldCharType="end"/>
      </w:r>
      <w:r>
        <w:rPr>
          <w:sz w:val="22"/>
          <w:szCs w:val="28"/>
        </w:rPr>
        <w:t>(YP)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Supplementary </w:t>
      </w:r>
      <w:r>
        <w:rPr>
          <w:rFonts w:hint="eastAsia"/>
          <w:b/>
          <w:bCs/>
          <w:sz w:val="28"/>
          <w:szCs w:val="28"/>
        </w:rPr>
        <w:t>Figures and Tables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Table S1 </w:t>
      </w:r>
      <w:r>
        <w:rPr>
          <w:sz w:val="28"/>
          <w:szCs w:val="28"/>
        </w:rPr>
        <w:t xml:space="preserve">The number of non-redundant DNA sequences </w:t>
      </w:r>
      <w:r>
        <w:rPr>
          <w:sz w:val="28"/>
          <w:szCs w:val="28"/>
        </w:rPr>
        <w:t xml:space="preserve">used in this study </w:t>
      </w:r>
      <w:r>
        <w:rPr>
          <w:sz w:val="28"/>
          <w:szCs w:val="28"/>
        </w:rPr>
        <w:t>for each segment of avian, human and swine influenza A viruses</w:t>
      </w:r>
    </w:p>
    <w:tbl>
      <w:tblPr>
        <w:tblStyle w:val="11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2268"/>
        <w:gridCol w:w="2126"/>
        <w:gridCol w:w="1985"/>
      </w:tblGrid>
      <w:tr>
        <w:trPr>
          <w:trHeight w:val="285" w:hRule="atLeast"/>
        </w:trPr>
        <w:tc>
          <w:tcPr>
            <w:tcW w:w="1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>
              <w:rPr>
                <w:rFonts w:hint="eastAsia"/>
                <w:sz w:val="28"/>
                <w:szCs w:val="28"/>
              </w:rPr>
              <w:t>enes</w:t>
            </w:r>
          </w:p>
        </w:tc>
        <w:tc>
          <w:tcPr>
            <w:tcW w:w="22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Avian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Swine</w:t>
            </w:r>
          </w:p>
        </w:tc>
      </w:tr>
      <w:tr>
        <w:trPr>
          <w:trHeight w:val="285" w:hRule="atLeast"/>
        </w:trPr>
        <w:tc>
          <w:tcPr>
            <w:tcW w:w="18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5124</w:t>
            </w:r>
          </w:p>
        </w:tc>
      </w:tr>
      <w:tr>
        <w:trPr>
          <w:trHeight w:val="285" w:hRule="atLeast"/>
        </w:trPr>
        <w:tc>
          <w:tcPr>
            <w:tcW w:w="18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3191</w:t>
            </w:r>
          </w:p>
        </w:tc>
      </w:tr>
      <w:tr>
        <w:trPr>
          <w:trHeight w:val="285" w:hRule="atLeast"/>
        </w:trPr>
        <w:tc>
          <w:tcPr>
            <w:tcW w:w="18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PB2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</w:t>
            </w:r>
          </w:p>
        </w:tc>
      </w:tr>
      <w:tr>
        <w:trPr>
          <w:trHeight w:val="285" w:hRule="atLeast"/>
        </w:trPr>
        <w:tc>
          <w:tcPr>
            <w:tcW w:w="18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PB1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1596</w:t>
            </w:r>
          </w:p>
        </w:tc>
      </w:tr>
      <w:tr>
        <w:trPr>
          <w:trHeight w:val="285" w:hRule="atLeast"/>
        </w:trPr>
        <w:tc>
          <w:tcPr>
            <w:tcW w:w="18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</w:t>
            </w:r>
          </w:p>
        </w:tc>
      </w:tr>
      <w:tr>
        <w:trPr>
          <w:trHeight w:val="285" w:hRule="atLeast"/>
        </w:trPr>
        <w:tc>
          <w:tcPr>
            <w:tcW w:w="18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NP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1589</w:t>
            </w:r>
          </w:p>
        </w:tc>
      </w:tr>
      <w:tr>
        <w:trPr>
          <w:trHeight w:val="285" w:hRule="atLeast"/>
        </w:trPr>
        <w:tc>
          <w:tcPr>
            <w:tcW w:w="18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NS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</w:t>
            </w:r>
          </w:p>
        </w:tc>
      </w:tr>
      <w:tr>
        <w:trPr>
          <w:trHeight w:val="285" w:hRule="atLeast"/>
        </w:trPr>
        <w:tc>
          <w:tcPr>
            <w:tcW w:w="18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</w:t>
            </w:r>
          </w:p>
        </w:tc>
      </w:tr>
    </w:tbl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Table S2</w:t>
      </w:r>
      <w:r>
        <w:rPr>
          <w:sz w:val="28"/>
          <w:szCs w:val="28"/>
        </w:rPr>
        <w:t xml:space="preserve"> Performances for models based on the word vector with </w:t>
      </w:r>
      <w:r>
        <w:rPr>
          <w:rFonts w:hint="eastAsia"/>
          <w:sz w:val="28"/>
          <w:szCs w:val="28"/>
        </w:rPr>
        <w:t>words of two to four</w:t>
      </w:r>
      <w:r>
        <w:rPr>
          <w:sz w:val="28"/>
          <w:szCs w:val="28"/>
        </w:rPr>
        <w:t xml:space="preserve"> amino acid</w:t>
      </w: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long</w:t>
      </w:r>
      <w:r>
        <w:rPr>
          <w:sz w:val="28"/>
          <w:szCs w:val="28"/>
        </w:rPr>
        <w:t xml:space="preserve"> derived from the influenza protein dataset. The accuracies are averaged in ten-fold cross-validations.</w:t>
      </w:r>
    </w:p>
    <w:p>
      <w:pPr>
        <w:spacing w:line="360" w:lineRule="auto"/>
        <w:rPr>
          <w:sz w:val="28"/>
          <w:szCs w:val="28"/>
        </w:rPr>
      </w:pPr>
    </w:p>
    <w:tbl>
      <w:tblPr>
        <w:tblStyle w:val="11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686"/>
        <w:gridCol w:w="1744"/>
        <w:gridCol w:w="1684"/>
      </w:tblGrid>
      <w:tr>
        <w:trPr>
          <w:trHeight w:val="375" w:hRule="atLeast"/>
          <w:jc w:val="center"/>
        </w:trPr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Protein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Host</w:t>
            </w:r>
          </w:p>
        </w:tc>
        <w:tc>
          <w:tcPr>
            <w:tcW w:w="5114" w:type="dxa"/>
            <w:gridSpan w:val="3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The length of word vectors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Two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Three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Four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Avian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0.996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0.997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0.997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0.910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0.937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0.959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Swine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0.628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0.774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0.905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0.893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0.931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0.964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Avian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0.993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0.992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0.995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0.883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0.898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0.944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Swine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0.762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0.759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0.894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0.905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0.910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0.955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PB2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Avian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0.993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0.995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0.993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0.916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0.874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0.903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Swine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0.752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0.621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0.769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0.932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0.900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0.931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PB1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Avian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0.991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0.993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0.993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0.911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0.867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0.902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Swine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0.775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0.676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0.773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0.930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0.902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0.928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Avian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0.993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0.995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0.993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0.896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0.843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0.895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Swine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0.753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0.617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0.801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0.925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0.887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0.933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NP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Avian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0.988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0.988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0.989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0.790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0.664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0.842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Swine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0.704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0.421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0.802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0.878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0.785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0.912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M1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Avian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0.978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0.972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0.978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0.584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0.394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0.577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Swine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0.383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0.151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0.411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0.707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0.588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0.712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M2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Avian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0.969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0.970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0.970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0.111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0.012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0.205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Swine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0.022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0.001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0.057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0.472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0.440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0.509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NS1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Avian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0.987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0.989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0.987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0.455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0.402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0.765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Swine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0.134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0.055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0.364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0.662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0.632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0.799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NS2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Avian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0.968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0.966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0.968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0.037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0.007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0.145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Swine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0.011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0.064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0.522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0.512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0.561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PB1-F2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Avian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0.990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0.992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0.989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0.208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0.024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0.249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Swine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0.057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0.001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0.070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0.703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0.662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0.712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PA-X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Avian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0.992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0.993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0.992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0.305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0.028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0.295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Swine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0.197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0.009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0.205</w:t>
            </w:r>
          </w:p>
        </w:tc>
      </w:tr>
      <w:tr>
        <w:trPr>
          <w:trHeight w:val="315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0.625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0.513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0.625</w:t>
            </w:r>
          </w:p>
        </w:tc>
      </w:tr>
    </w:tbl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Table S3</w:t>
      </w:r>
      <w:r>
        <w:rPr>
          <w:sz w:val="28"/>
          <w:szCs w:val="28"/>
        </w:rPr>
        <w:t xml:space="preserve"> Performances for models based on the word vector with </w:t>
      </w:r>
      <w:r>
        <w:rPr>
          <w:rFonts w:hint="eastAsia"/>
          <w:sz w:val="28"/>
          <w:szCs w:val="28"/>
        </w:rPr>
        <w:t>words of two to four</w:t>
      </w:r>
      <w:r>
        <w:rPr>
          <w:sz w:val="28"/>
          <w:szCs w:val="28"/>
        </w:rPr>
        <w:t xml:space="preserve"> amino acid</w:t>
      </w: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long</w:t>
      </w:r>
      <w:r>
        <w:rPr>
          <w:sz w:val="28"/>
          <w:szCs w:val="28"/>
        </w:rPr>
        <w:t xml:space="preserve"> derived from the SwissProt dataset. The accuracies are averaged in ten-fold cross-validations.</w:t>
      </w:r>
    </w:p>
    <w:p>
      <w:pPr>
        <w:spacing w:line="360" w:lineRule="auto"/>
        <w:rPr>
          <w:sz w:val="28"/>
          <w:szCs w:val="28"/>
        </w:rPr>
      </w:pP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4"/>
        <w:gridCol w:w="1704"/>
        <w:gridCol w:w="1704"/>
      </w:tblGrid>
      <w:tr>
        <w:trPr>
          <w:trHeight w:val="375" w:hRule="atLeast"/>
        </w:trPr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Protein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Host</w:t>
            </w:r>
          </w:p>
        </w:tc>
        <w:tc>
          <w:tcPr>
            <w:tcW w:w="5112" w:type="dxa"/>
            <w:gridSpan w:val="3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The length of word vectors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Two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Three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Four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Avian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0.997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0.997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0.997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0.947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0.934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0.907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Swine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0.795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0.707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0.677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0.939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0.918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0.900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Avian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0.994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0.992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0.993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0.910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0.894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0.884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Swine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0.870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0.817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0.757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0.937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0.919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0.904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PB2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Avian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0.995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0.995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0.994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0.912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0.912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0.913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Swine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0.773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0.788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0.776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0.935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0.938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0.935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PB1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Avian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0.993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0.995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0.992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0.900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0.906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0.909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Swine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0.775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0.781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0.781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0.928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0.932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0.931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Avian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0.993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0.992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0.993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0.900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0.905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0.898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Swine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0.794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0.794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0.788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0.932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0.934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0.931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NP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Avian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0.989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0.990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0.989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0.856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0.833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0.816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Swine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0.852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0.792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0.737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0.926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0.908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0.891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M1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Avian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0.983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0.979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0.975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0.704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0.712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0.586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Swine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0.609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0.543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0.351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0.803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0.786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0.698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M2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Avian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0.969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0.967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0.968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0.107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0.012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0.021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Swine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0.020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0.008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0.006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0.471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0.440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0.443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NS1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Avian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0.987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0.989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0.988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0.654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0.452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0.468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Swine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0.238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0.084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0.108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0.741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0.652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0.662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NS2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Avian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0.968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0.967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0.968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0.011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0.007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0.009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Swine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0.008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0.006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0.001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0.516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0.513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0.513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PB1-F2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Avian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0.989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0.990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0.990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0.324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0.111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0.019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Swine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0.065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0.012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0.004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0.726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0.679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0.660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PA-X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Avian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0.994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0.992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0.994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0.562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0.348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0.260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Swine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0.549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0.267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0.174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0.778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0.653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0.609</w:t>
            </w:r>
          </w:p>
        </w:tc>
      </w:tr>
    </w:tbl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Table S4</w:t>
      </w:r>
      <w:r>
        <w:rPr>
          <w:sz w:val="28"/>
          <w:szCs w:val="28"/>
        </w:rPr>
        <w:t xml:space="preserve"> Performances for models based on the word vector with </w:t>
      </w:r>
      <w:r>
        <w:rPr>
          <w:rFonts w:hint="eastAsia"/>
          <w:sz w:val="28"/>
          <w:szCs w:val="28"/>
        </w:rPr>
        <w:t>words of two to four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nucleotides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long</w:t>
      </w:r>
      <w:r>
        <w:rPr>
          <w:sz w:val="28"/>
          <w:szCs w:val="28"/>
        </w:rPr>
        <w:t xml:space="preserve"> derived from the influenza DNA dataset. The accuracies are averaged in ten-fold cross-validations.</w:t>
      </w:r>
    </w:p>
    <w:p>
      <w:pPr>
        <w:spacing w:line="360" w:lineRule="auto"/>
        <w:rPr>
          <w:sz w:val="28"/>
          <w:szCs w:val="28"/>
        </w:rPr>
      </w:pP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4"/>
        <w:gridCol w:w="1694"/>
        <w:gridCol w:w="1723"/>
        <w:gridCol w:w="1696"/>
      </w:tblGrid>
      <w:tr>
        <w:trPr>
          <w:trHeight w:val="315" w:hRule="atLeast"/>
        </w:trPr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Gene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Host</w:t>
            </w:r>
          </w:p>
        </w:tc>
        <w:tc>
          <w:tcPr>
            <w:tcW w:w="5113" w:type="dxa"/>
            <w:gridSpan w:val="3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The length of word vectors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Two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Three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Four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HA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Avian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0.980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0.997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0.997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Human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0.967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0.969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0.957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Swine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0.800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0.906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0.626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Whole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0.950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0.970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0.928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NA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Avian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0.986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0.995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0.995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Human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0.955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0.958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0.948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Swine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0.694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0.897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0.705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Whole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0.934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0.964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0.935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PB2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Avian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0.826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0.990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0.995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Human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0.941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0.954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0.951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Swine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0.717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0.796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0.828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Whole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0.864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0.958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0.962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PB1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Avian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0.971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0.987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0.995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Human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0.931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0.950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0.949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Swine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0.597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0.811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0.830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Whole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0.920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0.955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0.961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PA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Avian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0.912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0.993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0.994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Human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0.946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0.953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0.945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Swine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0.313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0.793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0.820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Whole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0.871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0.959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0.959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NP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Avian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0.975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0.994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0.994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Human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0.931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0.938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0.944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Swine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0.662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0.870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0.736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Whole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0.925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0.959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0.948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MP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Avian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0.982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0.995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0.997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Human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0.928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0.931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0.890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Swine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0.475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0.751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0.544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Whole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0.889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0.935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0.890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NS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Avian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0.994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0.998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0.998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Human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0.894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0.800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0.639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Swine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0.539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0.174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0.104</w:t>
            </w:r>
          </w:p>
        </w:tc>
      </w:tr>
      <w:tr>
        <w:trPr>
          <w:trHeight w:val="270" w:hRule="atLeast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Whole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0.910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0.840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0.777</w:t>
            </w:r>
          </w:p>
        </w:tc>
      </w:tr>
    </w:tbl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Table S5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Comparison of methods </w:t>
      </w:r>
      <w:r>
        <w:rPr>
          <w:rFonts w:hint="default"/>
          <w:sz w:val="28"/>
          <w:szCs w:val="28"/>
        </w:rPr>
        <w:t xml:space="preserve">for predicting host of influenza A viruses </w:t>
      </w:r>
      <w:r>
        <w:rPr>
          <w:rFonts w:hint="eastAsia"/>
          <w:sz w:val="28"/>
          <w:szCs w:val="28"/>
        </w:rPr>
        <w:t>based on word vector</w:t>
      </w:r>
      <w:r>
        <w:rPr>
          <w:rFonts w:hint="default"/>
          <w:sz w:val="28"/>
          <w:szCs w:val="28"/>
        </w:rPr>
        <w:t>s</w:t>
      </w:r>
      <w:r>
        <w:rPr>
          <w:rFonts w:hint="default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sequence</w:t>
      </w:r>
      <w:r>
        <w:rPr>
          <w:rFonts w:hint="eastAsia"/>
          <w:sz w:val="28"/>
          <w:szCs w:val="28"/>
        </w:rPr>
        <w:t xml:space="preserve"> homology </w:t>
      </w:r>
      <w:r>
        <w:rPr>
          <w:rFonts w:hint="default"/>
          <w:sz w:val="28"/>
          <w:szCs w:val="28"/>
        </w:rPr>
        <w:t xml:space="preserve">best hit </w:t>
      </w:r>
      <w:r>
        <w:rPr>
          <w:rFonts w:hint="eastAsia"/>
          <w:sz w:val="28"/>
          <w:szCs w:val="28"/>
        </w:rPr>
        <w:t xml:space="preserve">search using the </w:t>
      </w:r>
      <w:r>
        <w:rPr>
          <w:rFonts w:hint="default"/>
          <w:sz w:val="28"/>
          <w:szCs w:val="28"/>
        </w:rPr>
        <w:t>influenza DNA</w:t>
      </w:r>
      <w:r>
        <w:rPr>
          <w:rFonts w:hint="eastAsia"/>
          <w:sz w:val="28"/>
          <w:szCs w:val="28"/>
        </w:rPr>
        <w:t xml:space="preserve"> sequences. It listed the overall accuracies for predicting the host of influenza A viruses.</w:t>
      </w:r>
      <w:r>
        <w:rPr>
          <w:rFonts w:hint="default"/>
          <w:sz w:val="28"/>
          <w:szCs w:val="28"/>
        </w:rPr>
        <w:t xml:space="preserve"> </w:t>
      </w:r>
      <w:bookmarkStart w:id="0" w:name="_GoBack"/>
      <w:bookmarkEnd w:id="0"/>
      <w:r>
        <w:rPr>
          <w:rFonts w:hint="default"/>
          <w:sz w:val="28"/>
          <w:szCs w:val="28"/>
        </w:rPr>
        <w:t>For the former, the best of its kind was used.</w:t>
      </w:r>
    </w:p>
    <w:p>
      <w:pPr>
        <w:spacing w:line="360" w:lineRule="auto"/>
        <w:rPr>
          <w:rFonts w:hint="eastAsia"/>
          <w:sz w:val="28"/>
          <w:szCs w:val="28"/>
        </w:rPr>
      </w:pPr>
    </w:p>
    <w:tbl>
      <w:tblPr>
        <w:tblStyle w:val="11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041"/>
        <w:gridCol w:w="2513"/>
        <w:gridCol w:w="2521"/>
      </w:tblGrid>
      <w:tr>
        <w:trPr>
          <w:trHeight w:val="270" w:hRule="atLeast"/>
        </w:trPr>
        <w:tc>
          <w:tcPr>
            <w:tcW w:w="177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Gene</w:t>
            </w:r>
          </w:p>
        </w:tc>
        <w:tc>
          <w:tcPr>
            <w:tcW w:w="8075" w:type="dxa"/>
            <w:gridSpan w:val="3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Methods</w:t>
            </w:r>
            <w:r>
              <w:rPr>
                <w:rFonts w:hint="eastAsia"/>
                <w:color w:val="4C4C4C" w:themeColor="text1"/>
                <w:sz w:val="28"/>
                <w:szCs w:val="28"/>
              </w:rPr>
              <w:t xml:space="preserve"> for predicting host of influenza A virus</w:t>
            </w:r>
          </w:p>
        </w:tc>
      </w:tr>
      <w:tr>
        <w:trPr>
          <w:trHeight w:val="270" w:hRule="atLeast"/>
        </w:trPr>
        <w:tc>
          <w:tcPr>
            <w:tcW w:w="1779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</w:p>
        </w:tc>
        <w:tc>
          <w:tcPr>
            <w:tcW w:w="3041" w:type="dxa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Word</w:t>
            </w:r>
            <w:r>
              <w:rPr>
                <w:rFonts w:hint="eastAsia"/>
                <w:color w:val="4C4C4C" w:themeColor="text1"/>
                <w:sz w:val="28"/>
                <w:szCs w:val="28"/>
              </w:rPr>
              <w:t xml:space="preserve"> </w:t>
            </w:r>
            <w:r>
              <w:rPr>
                <w:color w:val="4C4C4C" w:themeColor="text1"/>
                <w:sz w:val="28"/>
                <w:szCs w:val="28"/>
              </w:rPr>
              <w:t>Vector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rFonts w:hint="eastAsia"/>
                <w:color w:val="4C4C4C" w:themeColor="text1"/>
                <w:sz w:val="28"/>
                <w:szCs w:val="28"/>
              </w:rPr>
              <w:t>BLAST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HMM</w:t>
            </w:r>
          </w:p>
        </w:tc>
      </w:tr>
      <w:tr>
        <w:trPr>
          <w:trHeight w:val="270" w:hRule="atLeast"/>
        </w:trPr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HA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0.970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0.979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0.779</w:t>
            </w:r>
          </w:p>
        </w:tc>
      </w:tr>
      <w:tr>
        <w:trPr>
          <w:trHeight w:val="270" w:hRule="atLeast"/>
        </w:trPr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NA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0.964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0.972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0.599</w:t>
            </w:r>
          </w:p>
        </w:tc>
      </w:tr>
      <w:tr>
        <w:trPr>
          <w:trHeight w:val="270" w:hRule="atLeast"/>
        </w:trPr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PB2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0.958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0.974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0.797</w:t>
            </w:r>
          </w:p>
        </w:tc>
      </w:tr>
      <w:tr>
        <w:trPr>
          <w:trHeight w:val="270" w:hRule="atLeast"/>
        </w:trPr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PB1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0.955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0.974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0.941</w:t>
            </w:r>
          </w:p>
        </w:tc>
      </w:tr>
      <w:tr>
        <w:trPr>
          <w:trHeight w:val="270" w:hRule="atLeast"/>
        </w:trPr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PA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0.959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0.945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0.885</w:t>
            </w:r>
          </w:p>
        </w:tc>
      </w:tr>
      <w:tr>
        <w:trPr>
          <w:trHeight w:val="270" w:hRule="atLeast"/>
        </w:trPr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NP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0.964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0.967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0.813</w:t>
            </w:r>
          </w:p>
        </w:tc>
      </w:tr>
      <w:tr>
        <w:trPr>
          <w:trHeight w:val="270" w:hRule="atLeast"/>
        </w:trPr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MP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0.935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0.959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0.869</w:t>
            </w:r>
          </w:p>
        </w:tc>
      </w:tr>
      <w:tr>
        <w:trPr>
          <w:trHeight w:val="270" w:hRule="atLeast"/>
        </w:trPr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NS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0.840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0.957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color w:val="4C4C4C" w:themeColor="text1"/>
                <w:sz w:val="28"/>
                <w:szCs w:val="28"/>
              </w:rPr>
            </w:pPr>
            <w:r>
              <w:rPr>
                <w:color w:val="4C4C4C" w:themeColor="text1"/>
                <w:sz w:val="28"/>
                <w:szCs w:val="28"/>
              </w:rPr>
              <w:t>0.844</w:t>
            </w:r>
          </w:p>
        </w:tc>
      </w:tr>
    </w:tbl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panose1 w:val="020B0603030804020204"/>
    <w:charset w:val="00"/>
    <w:family w:val="roman"/>
    <w:pitch w:val="default"/>
    <w:sig w:usb0="E7002EFF" w:usb1="D200FDFF" w:usb2="0A246029" w:usb3="00000000" w:csb0="600001FF" w:csb1="DFFF0000"/>
  </w:font>
  <w:font w:name="方正书宋_GBK">
    <w:altName w:val="文泉驿微米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??????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roid Sans Fallback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ohit Hindi">
    <w:panose1 w:val="02000600000000000000"/>
    <w:charset w:val="00"/>
    <w:family w:val="auto"/>
    <w:pitch w:val="default"/>
    <w:sig w:usb0="80008003" w:usb1="00002040" w:usb2="00000000" w:usb3="00000000" w:csb0="00000001" w:csb1="00000000"/>
  </w:font>
  <w:font w:name="文泉驿正黑">
    <w:panose1 w:val="02000603000000000000"/>
    <w:charset w:val="86"/>
    <w:family w:val="swiss"/>
    <w:pitch w:val="default"/>
    <w:sig w:usb0="900002BF" w:usb1="2BDF7DFB" w:usb2="00000036" w:usb3="00000000" w:csb0="603E000D" w:csb1="D2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24CA0"/>
    <w:rsid w:val="00007E17"/>
    <w:rsid w:val="000621E2"/>
    <w:rsid w:val="00094A59"/>
    <w:rsid w:val="0015777E"/>
    <w:rsid w:val="001C1A62"/>
    <w:rsid w:val="001E68D8"/>
    <w:rsid w:val="001F35D4"/>
    <w:rsid w:val="0026646F"/>
    <w:rsid w:val="00337092"/>
    <w:rsid w:val="00347B7D"/>
    <w:rsid w:val="003E7293"/>
    <w:rsid w:val="004071F4"/>
    <w:rsid w:val="00434329"/>
    <w:rsid w:val="00434A77"/>
    <w:rsid w:val="00497800"/>
    <w:rsid w:val="004A1A81"/>
    <w:rsid w:val="004E4FDC"/>
    <w:rsid w:val="00542192"/>
    <w:rsid w:val="005761BF"/>
    <w:rsid w:val="00695D27"/>
    <w:rsid w:val="00696E84"/>
    <w:rsid w:val="00721D77"/>
    <w:rsid w:val="00867B82"/>
    <w:rsid w:val="00923FF8"/>
    <w:rsid w:val="0097644B"/>
    <w:rsid w:val="009D59F2"/>
    <w:rsid w:val="009F62A7"/>
    <w:rsid w:val="00A24CA0"/>
    <w:rsid w:val="00AB63E3"/>
    <w:rsid w:val="00C3257E"/>
    <w:rsid w:val="00C63D32"/>
    <w:rsid w:val="00C86060"/>
    <w:rsid w:val="00C97852"/>
    <w:rsid w:val="00D43F77"/>
    <w:rsid w:val="00DB7017"/>
    <w:rsid w:val="00EB4A69"/>
    <w:rsid w:val="00F010A5"/>
    <w:rsid w:val="00F01D51"/>
    <w:rsid w:val="00F17AE4"/>
    <w:rsid w:val="00FA225A"/>
    <w:rsid w:val="2DEE5923"/>
    <w:rsid w:val="3DF739E5"/>
    <w:rsid w:val="4FFA57D1"/>
    <w:rsid w:val="5DE7EF29"/>
    <w:rsid w:val="5FF69FE6"/>
    <w:rsid w:val="67772B6A"/>
    <w:rsid w:val="6FE7D5E7"/>
    <w:rsid w:val="6FF773A0"/>
    <w:rsid w:val="7677AE01"/>
    <w:rsid w:val="777F7825"/>
    <w:rsid w:val="7F77641D"/>
    <w:rsid w:val="7FFF225C"/>
    <w:rsid w:val="9077A707"/>
    <w:rsid w:val="BFE7CC53"/>
    <w:rsid w:val="CDCBDC5E"/>
    <w:rsid w:val="CFBAD87B"/>
    <w:rsid w:val="D2DB19C6"/>
    <w:rsid w:val="E75D9687"/>
    <w:rsid w:val="F3E7166C"/>
    <w:rsid w:val="F9FD6F16"/>
    <w:rsid w:val="FBBF68EC"/>
    <w:rsid w:val="FFBAB19D"/>
    <w:rsid w:val="FFCECA06"/>
    <w:rsid w:val="FFDF314B"/>
    <w:rsid w:val="FFF742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spacing w:before="320" w:after="80" w:line="260" w:lineRule="exact"/>
      <w:ind w:left="320" w:hanging="320"/>
      <w:outlineLvl w:val="0"/>
    </w:pPr>
    <w:rPr>
      <w:rFonts w:ascii="Helvetica" w:hAnsi="Helvetica"/>
      <w:b/>
      <w:smallCaps/>
      <w:kern w:val="16"/>
      <w:sz w:val="23"/>
      <w:lang w:eastAsia="en-US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4">
    <w:name w:val="Body Text"/>
    <w:basedOn w:val="1"/>
    <w:link w:val="93"/>
    <w:qFormat/>
    <w:uiPriority w:val="0"/>
    <w:pPr>
      <w:spacing w:after="120"/>
    </w:pPr>
  </w:style>
  <w:style w:type="paragraph" w:styleId="5">
    <w:name w:val="Balloon Text"/>
    <w:basedOn w:val="1"/>
    <w:link w:val="9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95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9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"/>
    <w:basedOn w:val="4"/>
    <w:qFormat/>
    <w:uiPriority w:val="0"/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9"/>
    <w:rPr>
      <w:rFonts w:ascii="Helvetica" w:hAnsi="Helvetica" w:eastAsia="宋体" w:cs="Times New Roman"/>
      <w:b/>
      <w:smallCaps/>
      <w:kern w:val="16"/>
      <w:sz w:val="23"/>
      <w:szCs w:val="20"/>
      <w:lang w:eastAsia="en-US"/>
    </w:rPr>
  </w:style>
  <w:style w:type="character" w:customStyle="1" w:styleId="13">
    <w:name w:val="WW-Absatz-Standardschriftart1111111111111111111111111111111111111"/>
    <w:qFormat/>
    <w:uiPriority w:val="0"/>
  </w:style>
  <w:style w:type="character" w:customStyle="1" w:styleId="14">
    <w:name w:val="WW-Absatz-Standardschriftart11111111111111111111111111111111111111"/>
    <w:qFormat/>
    <w:uiPriority w:val="0"/>
  </w:style>
  <w:style w:type="character" w:customStyle="1" w:styleId="15">
    <w:name w:val="WW-Absatz-Standardschriftart111111111111111111111111111"/>
    <w:qFormat/>
    <w:uiPriority w:val="0"/>
  </w:style>
  <w:style w:type="character" w:customStyle="1" w:styleId="16">
    <w:name w:val="WW-Absatz-Standardschriftart11111111111111111111111111111111111111111111111111111111111"/>
    <w:qFormat/>
    <w:uiPriority w:val="0"/>
  </w:style>
  <w:style w:type="character" w:customStyle="1" w:styleId="17">
    <w:name w:val="WW-Absatz-Standardschriftart11111111111111111111111111111111111111111111111111111111111111111"/>
    <w:qFormat/>
    <w:uiPriority w:val="0"/>
  </w:style>
  <w:style w:type="character" w:customStyle="1" w:styleId="18">
    <w:name w:val="编号字符"/>
    <w:qFormat/>
    <w:uiPriority w:val="0"/>
  </w:style>
  <w:style w:type="character" w:customStyle="1" w:styleId="19">
    <w:name w:val="WW-Absatz-Standardschriftart1111111111111111111111111111111111111111111111"/>
    <w:qFormat/>
    <w:uiPriority w:val="0"/>
  </w:style>
  <w:style w:type="character" w:customStyle="1" w:styleId="20">
    <w:name w:val="WW-Absatz-Standardschriftart1111111111111111111111111111111111111111111"/>
    <w:qFormat/>
    <w:uiPriority w:val="0"/>
  </w:style>
  <w:style w:type="character" w:customStyle="1" w:styleId="21">
    <w:name w:val="WW-Absatz-Standardschriftart1111111111111111111111111111111111111111111111111111111111"/>
    <w:qFormat/>
    <w:uiPriority w:val="0"/>
  </w:style>
  <w:style w:type="character" w:customStyle="1" w:styleId="22">
    <w:name w:val="WW-Absatz-Standardschriftart111111"/>
    <w:qFormat/>
    <w:uiPriority w:val="0"/>
  </w:style>
  <w:style w:type="character" w:customStyle="1" w:styleId="23">
    <w:name w:val="Absatz-Standardschriftart"/>
    <w:qFormat/>
    <w:uiPriority w:val="0"/>
  </w:style>
  <w:style w:type="character" w:customStyle="1" w:styleId="24">
    <w:name w:val="WW-Absatz-Standardschriftart1111111111111111111111"/>
    <w:qFormat/>
    <w:uiPriority w:val="0"/>
  </w:style>
  <w:style w:type="character" w:customStyle="1" w:styleId="25">
    <w:name w:val="WW-Absatz-Standardschriftart1111"/>
    <w:qFormat/>
    <w:uiPriority w:val="0"/>
  </w:style>
  <w:style w:type="character" w:customStyle="1" w:styleId="26">
    <w:name w:val="WW-Absatz-Standardschriftart111111111111111111111111111111111111111111"/>
    <w:qFormat/>
    <w:uiPriority w:val="0"/>
  </w:style>
  <w:style w:type="character" w:customStyle="1" w:styleId="27">
    <w:name w:val="WW-Absatz-Standardschriftart11111111111111111111111111111111111111111111"/>
    <w:qFormat/>
    <w:uiPriority w:val="0"/>
  </w:style>
  <w:style w:type="character" w:customStyle="1" w:styleId="28">
    <w:name w:val="WW-Absatz-Standardschriftart111111111111111111111111111111111111111111111111111111111"/>
    <w:qFormat/>
    <w:uiPriority w:val="0"/>
  </w:style>
  <w:style w:type="character" w:customStyle="1" w:styleId="29">
    <w:name w:val="WW-Absatz-Standardschriftart11111111111111111111111111111111111"/>
    <w:qFormat/>
    <w:uiPriority w:val="0"/>
  </w:style>
  <w:style w:type="character" w:customStyle="1" w:styleId="30">
    <w:name w:val="WW-Absatz-Standardschriftart1111111111111111111111111111111111111111111111111111111111111111"/>
    <w:qFormat/>
    <w:uiPriority w:val="0"/>
  </w:style>
  <w:style w:type="character" w:customStyle="1" w:styleId="31">
    <w:name w:val="WW-Absatz-Standardschriftart1111111"/>
    <w:qFormat/>
    <w:uiPriority w:val="0"/>
  </w:style>
  <w:style w:type="character" w:customStyle="1" w:styleId="32">
    <w:name w:val="WW-Absatz-Standardschriftart11111111111111111111111111111111111111111111111111111111"/>
    <w:qFormat/>
    <w:uiPriority w:val="0"/>
  </w:style>
  <w:style w:type="character" w:customStyle="1" w:styleId="33">
    <w:name w:val="WW-Absatz-Standardschriftart111111111111111111111111111111111111111111111111111111111111111111"/>
    <w:qFormat/>
    <w:uiPriority w:val="0"/>
  </w:style>
  <w:style w:type="character" w:customStyle="1" w:styleId="34">
    <w:name w:val="WW-Absatz-Standardschriftart11111111111111111"/>
    <w:qFormat/>
    <w:uiPriority w:val="0"/>
  </w:style>
  <w:style w:type="character" w:customStyle="1" w:styleId="35">
    <w:name w:val="WW-Absatz-Standardschriftart1111111111111111111111111111111"/>
    <w:qFormat/>
    <w:uiPriority w:val="0"/>
  </w:style>
  <w:style w:type="character" w:customStyle="1" w:styleId="36">
    <w:name w:val="WW-Absatz-Standardschriftart1111111111111111111111111111111111111111111111111111"/>
    <w:qFormat/>
    <w:uiPriority w:val="0"/>
  </w:style>
  <w:style w:type="character" w:customStyle="1" w:styleId="37">
    <w:name w:val="WW-Absatz-Standardschriftart1111111111111111111111111111111111111111"/>
    <w:qFormat/>
    <w:uiPriority w:val="0"/>
  </w:style>
  <w:style w:type="character" w:customStyle="1" w:styleId="38">
    <w:name w:val="WW-Absatz-Standardschriftart111111111111111111111111"/>
    <w:qFormat/>
    <w:uiPriority w:val="0"/>
  </w:style>
  <w:style w:type="character" w:customStyle="1" w:styleId="39">
    <w:name w:val="WW-Absatz-Standardschriftart11111111111111111111111111"/>
    <w:qFormat/>
    <w:uiPriority w:val="0"/>
  </w:style>
  <w:style w:type="character" w:customStyle="1" w:styleId="40">
    <w:name w:val="WW-Absatz-Standardschriftart11111111111"/>
    <w:qFormat/>
    <w:uiPriority w:val="0"/>
  </w:style>
  <w:style w:type="character" w:customStyle="1" w:styleId="41">
    <w:name w:val="WW-Absatz-Standardschriftart111111111111111111111111111111111111"/>
    <w:qFormat/>
    <w:uiPriority w:val="0"/>
  </w:style>
  <w:style w:type="character" w:customStyle="1" w:styleId="42">
    <w:name w:val="WW-Absatz-Standardschriftart111111111111"/>
    <w:qFormat/>
    <w:uiPriority w:val="0"/>
  </w:style>
  <w:style w:type="character" w:customStyle="1" w:styleId="43">
    <w:name w:val="WW-Absatz-Standardschriftart111111111111111111111111111111111111111111111111111111111111"/>
    <w:qFormat/>
    <w:uiPriority w:val="0"/>
  </w:style>
  <w:style w:type="character" w:customStyle="1" w:styleId="44">
    <w:name w:val="WW-Absatz-Standardschriftart"/>
    <w:qFormat/>
    <w:uiPriority w:val="0"/>
  </w:style>
  <w:style w:type="character" w:customStyle="1" w:styleId="45">
    <w:name w:val="WW-Absatz-Standardschriftart111111111111111111111111111111111"/>
    <w:qFormat/>
    <w:uiPriority w:val="0"/>
  </w:style>
  <w:style w:type="character" w:customStyle="1" w:styleId="46">
    <w:name w:val="WW-Absatz-Standardschriftart111111111"/>
    <w:qFormat/>
    <w:uiPriority w:val="0"/>
  </w:style>
  <w:style w:type="character" w:customStyle="1" w:styleId="47">
    <w:name w:val="WW-Absatz-Standardschriftart11111111111111111111111111111111111111111111111111111111111111111111"/>
    <w:qFormat/>
    <w:uiPriority w:val="0"/>
  </w:style>
  <w:style w:type="character" w:customStyle="1" w:styleId="48">
    <w:name w:val="WW-Absatz-Standardschriftart111111111111111111111111111111111111111111111111111111111111111111111"/>
    <w:qFormat/>
    <w:uiPriority w:val="0"/>
  </w:style>
  <w:style w:type="character" w:customStyle="1" w:styleId="49">
    <w:name w:val="WW-Absatz-Standardschriftart1111111111"/>
    <w:qFormat/>
    <w:uiPriority w:val="0"/>
  </w:style>
  <w:style w:type="character" w:customStyle="1" w:styleId="50">
    <w:name w:val="WW-Absatz-Standardschriftart1111111111111111111111111111111111111111111111111111111"/>
    <w:qFormat/>
    <w:uiPriority w:val="0"/>
  </w:style>
  <w:style w:type="character" w:customStyle="1" w:styleId="51">
    <w:name w:val="WW-Absatz-Standardschriftart11111111111111111111111"/>
    <w:qFormat/>
    <w:uiPriority w:val="0"/>
  </w:style>
  <w:style w:type="character" w:customStyle="1" w:styleId="52">
    <w:name w:val="WW-Absatz-Standardschriftart1111111111111111111111111111111111"/>
    <w:qFormat/>
    <w:uiPriority w:val="0"/>
  </w:style>
  <w:style w:type="character" w:customStyle="1" w:styleId="53">
    <w:name w:val="WW-Absatz-Standardschriftart111111111111111111111111111111"/>
    <w:qFormat/>
    <w:uiPriority w:val="0"/>
  </w:style>
  <w:style w:type="character" w:customStyle="1" w:styleId="54">
    <w:name w:val="WW-Absatz-Standardschriftart111111111111111111111111111111111111111111111111111"/>
    <w:qFormat/>
    <w:uiPriority w:val="0"/>
  </w:style>
  <w:style w:type="character" w:customStyle="1" w:styleId="55">
    <w:name w:val="WW-Absatz-Standardschriftart111111111111111111111111111111111111111111111111111111111111111"/>
    <w:qFormat/>
    <w:uiPriority w:val="0"/>
  </w:style>
  <w:style w:type="character" w:customStyle="1" w:styleId="56">
    <w:name w:val="WW-Absatz-Standardschriftart11111111"/>
    <w:qFormat/>
    <w:uiPriority w:val="0"/>
  </w:style>
  <w:style w:type="character" w:customStyle="1" w:styleId="57">
    <w:name w:val="WW-Absatz-Standardschriftart1"/>
    <w:qFormat/>
    <w:uiPriority w:val="0"/>
  </w:style>
  <w:style w:type="character" w:customStyle="1" w:styleId="58">
    <w:name w:val="WW-Absatz-Standardschriftart1111111111111111111111111111111111111111111111111111111111111"/>
    <w:qFormat/>
    <w:uiPriority w:val="0"/>
  </w:style>
  <w:style w:type="character" w:customStyle="1" w:styleId="59">
    <w:name w:val="WW-Absatz-Standardschriftart11111111111111111111"/>
    <w:qFormat/>
    <w:uiPriority w:val="0"/>
  </w:style>
  <w:style w:type="character" w:customStyle="1" w:styleId="60">
    <w:name w:val="WW-Absatz-Standardschriftart111111111111111111"/>
    <w:qFormat/>
    <w:uiPriority w:val="0"/>
  </w:style>
  <w:style w:type="character" w:customStyle="1" w:styleId="61">
    <w:name w:val="WW-Absatz-Standardschriftart11111111111111111111111111111111111111111111111111111"/>
    <w:qFormat/>
    <w:uiPriority w:val="0"/>
  </w:style>
  <w:style w:type="character" w:customStyle="1" w:styleId="62">
    <w:name w:val="WW-Absatz-Standardschriftart11111111111111"/>
    <w:qFormat/>
    <w:uiPriority w:val="0"/>
  </w:style>
  <w:style w:type="character" w:customStyle="1" w:styleId="63">
    <w:name w:val="WW-Absatz-Standardschriftart111111111111111111111111111111111111111111111111"/>
    <w:qFormat/>
    <w:uiPriority w:val="0"/>
  </w:style>
  <w:style w:type="character" w:customStyle="1" w:styleId="64">
    <w:name w:val="WW-Absatz-Standardschriftart1111111111111111111"/>
    <w:qFormat/>
    <w:uiPriority w:val="0"/>
  </w:style>
  <w:style w:type="character" w:customStyle="1" w:styleId="65">
    <w:name w:val="WW-Absatz-Standardschriftart11111111111111111111111111111111111111111111111111111111111111"/>
    <w:qFormat/>
    <w:uiPriority w:val="0"/>
  </w:style>
  <w:style w:type="character" w:customStyle="1" w:styleId="66">
    <w:name w:val="WW-Absatz-Standardschriftart11"/>
    <w:qFormat/>
    <w:uiPriority w:val="0"/>
  </w:style>
  <w:style w:type="character" w:customStyle="1" w:styleId="67">
    <w:name w:val="WW-Absatz-Standardschriftart1111111111111111111111111111111111111111111111111111111111111111111"/>
    <w:qFormat/>
    <w:uiPriority w:val="0"/>
  </w:style>
  <w:style w:type="character" w:customStyle="1" w:styleId="68">
    <w:name w:val="WW-Absatz-Standardschriftart1111111111111"/>
    <w:qFormat/>
    <w:uiPriority w:val="0"/>
  </w:style>
  <w:style w:type="character" w:customStyle="1" w:styleId="69">
    <w:name w:val="WW-Absatz-Standardschriftart111111111111111"/>
    <w:qFormat/>
    <w:uiPriority w:val="0"/>
  </w:style>
  <w:style w:type="character" w:customStyle="1" w:styleId="70">
    <w:name w:val="WW-Absatz-Standardschriftart111"/>
    <w:qFormat/>
    <w:uiPriority w:val="0"/>
  </w:style>
  <w:style w:type="character" w:customStyle="1" w:styleId="71">
    <w:name w:val="WW-Absatz-Standardschriftart111111111111111111111111111111111111111111111"/>
    <w:qFormat/>
    <w:uiPriority w:val="0"/>
  </w:style>
  <w:style w:type="character" w:customStyle="1" w:styleId="72">
    <w:name w:val="WW-Absatz-Standardschriftart111111111111111111111111111111111111111"/>
    <w:qFormat/>
    <w:uiPriority w:val="0"/>
  </w:style>
  <w:style w:type="character" w:customStyle="1" w:styleId="73">
    <w:name w:val="WW-Absatz-Standardschriftart111111111111111111111111111111111111111111111111111111"/>
    <w:qFormat/>
    <w:uiPriority w:val="0"/>
  </w:style>
  <w:style w:type="character" w:customStyle="1" w:styleId="74">
    <w:name w:val="WW-Absatz-Standardschriftart11111111111111111111111111111111111111111111111111"/>
    <w:qFormat/>
    <w:uiPriority w:val="0"/>
  </w:style>
  <w:style w:type="character" w:customStyle="1" w:styleId="75">
    <w:name w:val="WW-Absatz-Standardschriftart1111111111111111111111111"/>
    <w:qFormat/>
    <w:uiPriority w:val="0"/>
  </w:style>
  <w:style w:type="character" w:customStyle="1" w:styleId="76">
    <w:name w:val="WW-Absatz-Standardschriftart111111111111111111111"/>
    <w:qFormat/>
    <w:uiPriority w:val="0"/>
  </w:style>
  <w:style w:type="character" w:customStyle="1" w:styleId="77">
    <w:name w:val="WW-Absatz-Standardschriftart1111111111111111111111111111"/>
    <w:qFormat/>
    <w:uiPriority w:val="0"/>
  </w:style>
  <w:style w:type="character" w:customStyle="1" w:styleId="78">
    <w:name w:val="WW-Absatz-Standardschriftart11111111111111111111111111111111111111111111111"/>
    <w:qFormat/>
    <w:uiPriority w:val="0"/>
  </w:style>
  <w:style w:type="character" w:customStyle="1" w:styleId="79">
    <w:name w:val="WW-Absatz-Standardschriftart11111111111111111111111111111111"/>
    <w:qFormat/>
    <w:uiPriority w:val="0"/>
  </w:style>
  <w:style w:type="character" w:customStyle="1" w:styleId="80">
    <w:name w:val="WW-Absatz-Standardschriftart11111111111111111111111111111111111111111"/>
    <w:qFormat/>
    <w:uiPriority w:val="0"/>
  </w:style>
  <w:style w:type="character" w:customStyle="1" w:styleId="81">
    <w:name w:val="WW-Absatz-Standardschriftart1111111111111111"/>
    <w:qFormat/>
    <w:uiPriority w:val="0"/>
  </w:style>
  <w:style w:type="character" w:customStyle="1" w:styleId="82">
    <w:name w:val="WW-Absatz-Standardschriftart11111"/>
    <w:qFormat/>
    <w:uiPriority w:val="0"/>
  </w:style>
  <w:style w:type="character" w:customStyle="1" w:styleId="83">
    <w:name w:val="WW-Absatz-Standardschriftart1111111111111111111111111111111111111111111111111"/>
    <w:qFormat/>
    <w:uiPriority w:val="0"/>
  </w:style>
  <w:style w:type="character" w:customStyle="1" w:styleId="84">
    <w:name w:val="WW-Absatz-Standardschriftart11111111111111111111111111111"/>
    <w:qFormat/>
    <w:uiPriority w:val="0"/>
  </w:style>
  <w:style w:type="paragraph" w:customStyle="1" w:styleId="85">
    <w:name w:val="Heading"/>
    <w:basedOn w:val="1"/>
    <w:next w:val="4"/>
    <w:qFormat/>
    <w:uiPriority w:val="0"/>
    <w:pPr>
      <w:keepNext/>
      <w:spacing w:before="240" w:after="120"/>
    </w:pPr>
    <w:rPr>
      <w:rFonts w:ascii="??????" w:hAnsi="??????" w:eastAsia="Droid Sans Fallback" w:cs="Lohit Hindi"/>
      <w:sz w:val="28"/>
      <w:szCs w:val="28"/>
    </w:rPr>
  </w:style>
  <w:style w:type="paragraph" w:customStyle="1" w:styleId="86">
    <w:name w:val="Caption"/>
    <w:basedOn w:val="1"/>
    <w:qFormat/>
    <w:uiPriority w:val="0"/>
    <w:pPr>
      <w:suppressLineNumbers/>
      <w:spacing w:before="120" w:after="120"/>
    </w:pPr>
    <w:rPr>
      <w:rFonts w:ascii="??????" w:hAnsi="??????" w:cs="Lohit Hindi"/>
      <w:i/>
      <w:iCs/>
      <w:sz w:val="24"/>
      <w:szCs w:val="24"/>
    </w:rPr>
  </w:style>
  <w:style w:type="paragraph" w:customStyle="1" w:styleId="87">
    <w:name w:val="Index"/>
    <w:basedOn w:val="1"/>
    <w:qFormat/>
    <w:uiPriority w:val="0"/>
    <w:pPr>
      <w:suppressLineNumbers/>
    </w:pPr>
    <w:rPr>
      <w:rFonts w:ascii="??????" w:hAnsi="??????" w:cs="Lohit Hindi"/>
    </w:rPr>
  </w:style>
  <w:style w:type="paragraph" w:customStyle="1" w:styleId="88">
    <w:name w:val="表格内容"/>
    <w:basedOn w:val="1"/>
    <w:qFormat/>
    <w:uiPriority w:val="0"/>
    <w:pPr>
      <w:suppressLineNumbers/>
    </w:pPr>
  </w:style>
  <w:style w:type="paragraph" w:customStyle="1" w:styleId="89">
    <w:name w:val="表格标题"/>
    <w:basedOn w:val="88"/>
    <w:qFormat/>
    <w:uiPriority w:val="0"/>
    <w:pPr>
      <w:jc w:val="center"/>
    </w:pPr>
    <w:rPr>
      <w:b/>
      <w:bCs/>
    </w:rPr>
  </w:style>
  <w:style w:type="paragraph" w:customStyle="1" w:styleId="90">
    <w:name w:val="目录"/>
    <w:basedOn w:val="1"/>
    <w:qFormat/>
    <w:uiPriority w:val="0"/>
    <w:pPr>
      <w:suppressLineNumbers/>
    </w:pPr>
  </w:style>
  <w:style w:type="paragraph" w:customStyle="1" w:styleId="91">
    <w:name w:val="标题 Char Char"/>
    <w:basedOn w:val="1"/>
    <w:next w:val="4"/>
    <w:qFormat/>
    <w:uiPriority w:val="0"/>
    <w:pPr>
      <w:keepNext/>
      <w:spacing w:before="240" w:after="120"/>
    </w:pPr>
    <w:rPr>
      <w:rFonts w:ascii="文泉驿正黑" w:hAnsi="文泉驿正黑" w:eastAsia="文泉驿正黑" w:cs="文泉驿正黑"/>
      <w:sz w:val="28"/>
      <w:szCs w:val="28"/>
    </w:rPr>
  </w:style>
  <w:style w:type="paragraph" w:customStyle="1" w:styleId="92">
    <w:name w:val="默认"/>
    <w:qFormat/>
    <w:uiPriority w:val="0"/>
    <w:pPr>
      <w:widowControl w:val="0"/>
      <w:tabs>
        <w:tab w:val="left" w:pos="420"/>
      </w:tabs>
      <w:suppressAutoHyphens/>
      <w:jc w:val="both"/>
    </w:pPr>
    <w:rPr>
      <w:rFonts w:ascii="Calibri" w:hAnsi="Calibri" w:eastAsia="宋体" w:cs="Times New Roman"/>
      <w:color w:val="00000A"/>
      <w:kern w:val="2"/>
      <w:sz w:val="21"/>
      <w:szCs w:val="22"/>
      <w:lang w:val="en-US" w:eastAsia="zh-CN" w:bidi="ar-SA"/>
    </w:rPr>
  </w:style>
  <w:style w:type="character" w:customStyle="1" w:styleId="93">
    <w:name w:val="正文文本 Char"/>
    <w:basedOn w:val="9"/>
    <w:link w:val="4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94">
    <w:name w:val="页眉 Char"/>
    <w:basedOn w:val="9"/>
    <w:link w:val="7"/>
    <w:semiHidden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5">
    <w:name w:val="页脚 Char"/>
    <w:basedOn w:val="9"/>
    <w:link w:val="6"/>
    <w:semiHidden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6">
    <w:name w:val="批注框文本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906</Words>
  <Characters>5168</Characters>
  <Lines>43</Lines>
  <Paragraphs>12</Paragraphs>
  <TotalTime>0</TotalTime>
  <ScaleCrop>false</ScaleCrop>
  <LinksUpToDate>false</LinksUpToDate>
  <CharactersWithSpaces>6062</CharactersWithSpaces>
  <Application>WPS Office 社区版_10.1.0.5672_F1E327BC-269C-435d-A152-05C5408002CA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2016-08-26T21:32:00Z</dcterms:created>
  <dc:creator>微软用户</dc:creator>
  <cp:lastModifiedBy>pengyousong</cp:lastModifiedBy>
  <dcterms:modified xsi:type="dcterms:W3CDTF">2017-05-17T10:24:30Z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2052-10.1.0.5672</vt:lpwstr>
  </property>
</Properties>
</file>