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355"/>
        <w:tblW w:w="4709" w:type="pct"/>
        <w:tblLayout w:type="fixed"/>
        <w:tblLook w:val="04A0" w:firstRow="1" w:lastRow="0" w:firstColumn="1" w:lastColumn="0" w:noHBand="0" w:noVBand="1"/>
      </w:tblPr>
      <w:tblGrid>
        <w:gridCol w:w="2357"/>
        <w:gridCol w:w="1441"/>
        <w:gridCol w:w="1261"/>
        <w:gridCol w:w="1528"/>
        <w:gridCol w:w="1243"/>
        <w:gridCol w:w="1189"/>
      </w:tblGrid>
      <w:tr w:rsidR="00EB62FD" w:rsidRPr="00FC01BA" w:rsidTr="00F2433B">
        <w:trPr>
          <w:trHeight w:val="414"/>
        </w:trPr>
        <w:tc>
          <w:tcPr>
            <w:tcW w:w="1307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62FD" w:rsidRDefault="00EB62FD" w:rsidP="00F2433B">
            <w:pPr>
              <w:spacing w:line="240" w:lineRule="auto"/>
              <w:jc w:val="right"/>
            </w:pPr>
            <w:bookmarkStart w:id="0" w:name="_GoBack"/>
            <w:bookmarkEnd w:id="0"/>
          </w:p>
          <w:p w:rsidR="00EB62FD" w:rsidRPr="00FC01BA" w:rsidRDefault="00EB62FD" w:rsidP="00F2433B">
            <w:pPr>
              <w:spacing w:line="240" w:lineRule="auto"/>
              <w:jc w:val="right"/>
            </w:pPr>
            <w:r w:rsidRPr="00FC01BA">
              <w:t>Sample Name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62FD" w:rsidRPr="00FC01BA" w:rsidRDefault="00EB62FD" w:rsidP="00F2433B">
            <w:pPr>
              <w:spacing w:line="240" w:lineRule="auto"/>
              <w:jc w:val="right"/>
              <w:rPr>
                <w:color w:val="000000"/>
              </w:rPr>
            </w:pPr>
            <w:r w:rsidRPr="00FC01BA">
              <w:rPr>
                <w:color w:val="000000"/>
              </w:rPr>
              <w:t>MG-</w:t>
            </w:r>
            <w:proofErr w:type="spellStart"/>
            <w:r w:rsidRPr="00FC01BA">
              <w:rPr>
                <w:color w:val="000000"/>
              </w:rPr>
              <w:t>Rast</w:t>
            </w:r>
            <w:proofErr w:type="spellEnd"/>
            <w:r w:rsidRPr="00FC01BA">
              <w:rPr>
                <w:color w:val="000000"/>
              </w:rPr>
              <w:t xml:space="preserve"> ID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62FD" w:rsidRPr="00FC01BA" w:rsidRDefault="00EB62FD" w:rsidP="00F2433B">
            <w:pPr>
              <w:spacing w:line="240" w:lineRule="auto"/>
              <w:jc w:val="right"/>
            </w:pPr>
            <w:r w:rsidRPr="00FC01BA">
              <w:t>Number of Reads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62FD" w:rsidRPr="00FC01BA" w:rsidRDefault="00EB62FD" w:rsidP="00F2433B">
            <w:pPr>
              <w:spacing w:line="240" w:lineRule="auto"/>
              <w:jc w:val="right"/>
            </w:pPr>
            <w:r w:rsidRPr="00FC01BA">
              <w:t>Average Read (</w:t>
            </w:r>
            <w:proofErr w:type="spellStart"/>
            <w:r w:rsidRPr="00FC01BA">
              <w:t>bp</w:t>
            </w:r>
            <w:proofErr w:type="spellEnd"/>
            <w:r w:rsidRPr="00FC01BA">
              <w:t>)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62FD" w:rsidRPr="00FC01BA" w:rsidRDefault="00EB62FD" w:rsidP="00F2433B">
            <w:pPr>
              <w:spacing w:line="240" w:lineRule="auto"/>
              <w:jc w:val="right"/>
            </w:pPr>
            <w:r w:rsidRPr="00FC01BA">
              <w:t>Average GC Content</w:t>
            </w:r>
            <w:r w:rsidR="009900AB">
              <w:t xml:space="preserve"> (%)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62FD" w:rsidRPr="00FC01BA" w:rsidRDefault="00EB62FD" w:rsidP="00F2433B">
            <w:pPr>
              <w:spacing w:line="240" w:lineRule="auto"/>
              <w:jc w:val="right"/>
            </w:pPr>
            <w:r w:rsidRPr="00FC01BA">
              <w:t>Predicted Protein Features</w:t>
            </w:r>
          </w:p>
        </w:tc>
      </w:tr>
      <w:tr w:rsidR="00EB62FD" w:rsidRPr="00FC01BA" w:rsidTr="00F2433B">
        <w:trPr>
          <w:trHeight w:val="414"/>
        </w:trPr>
        <w:tc>
          <w:tcPr>
            <w:tcW w:w="130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B62FD" w:rsidRPr="00FC01BA" w:rsidRDefault="00EB62FD" w:rsidP="00F2433B">
            <w:pPr>
              <w:spacing w:line="240" w:lineRule="auto"/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B62FD" w:rsidRPr="00FC01BA" w:rsidRDefault="00EB62FD" w:rsidP="00F2433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B62FD" w:rsidRPr="00FC01BA" w:rsidRDefault="00EB62FD" w:rsidP="00F2433B">
            <w:pPr>
              <w:spacing w:line="240" w:lineRule="auto"/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B62FD" w:rsidRPr="00FC01BA" w:rsidRDefault="00EB62FD" w:rsidP="00F2433B">
            <w:pPr>
              <w:spacing w:line="240" w:lineRule="auto"/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B62FD" w:rsidRPr="00FC01BA" w:rsidRDefault="00EB62FD" w:rsidP="00F2433B">
            <w:pPr>
              <w:spacing w:line="240" w:lineRule="auto"/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B62FD" w:rsidRPr="00FC01BA" w:rsidRDefault="00EB62FD" w:rsidP="00F2433B">
            <w:pPr>
              <w:spacing w:line="240" w:lineRule="auto"/>
            </w:pPr>
          </w:p>
        </w:tc>
      </w:tr>
      <w:tr w:rsidR="00EB62FD" w:rsidRPr="00FC01BA" w:rsidTr="00F2433B">
        <w:trPr>
          <w:trHeight w:val="315"/>
        </w:trPr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FD" w:rsidRPr="00FC01BA" w:rsidRDefault="00525EBD" w:rsidP="00F2433B">
            <w:pPr>
              <w:spacing w:line="240" w:lineRule="auto"/>
              <w:jc w:val="right"/>
            </w:pPr>
            <w:r>
              <w:t>Coral</w:t>
            </w:r>
            <w:r w:rsidR="00EB62FD">
              <w:t xml:space="preserve"> </w:t>
            </w:r>
            <w:r w:rsidR="00EB62FD" w:rsidRPr="00FC01BA">
              <w:t xml:space="preserve"> 1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FD" w:rsidRPr="00FC01BA" w:rsidRDefault="00EB62FD" w:rsidP="00F2433B">
            <w:pPr>
              <w:spacing w:line="240" w:lineRule="auto"/>
              <w:jc w:val="right"/>
            </w:pPr>
            <w:r w:rsidRPr="00FC01BA">
              <w:t>4618077.3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FD" w:rsidRPr="00FC01BA" w:rsidRDefault="00EB62FD" w:rsidP="00F2433B">
            <w:pPr>
              <w:spacing w:line="240" w:lineRule="auto"/>
              <w:jc w:val="right"/>
            </w:pPr>
            <w:r w:rsidRPr="00FC01BA">
              <w:t>1,547,432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FD" w:rsidRPr="00FC01BA" w:rsidRDefault="00EB62FD" w:rsidP="00F2433B">
            <w:pPr>
              <w:spacing w:line="240" w:lineRule="auto"/>
              <w:jc w:val="right"/>
            </w:pPr>
            <w:r w:rsidRPr="00FC01BA">
              <w:t xml:space="preserve">236 ± 76 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FD" w:rsidRPr="00FC01BA" w:rsidRDefault="009900AB" w:rsidP="00F2433B">
            <w:pPr>
              <w:spacing w:line="240" w:lineRule="auto"/>
              <w:jc w:val="right"/>
            </w:pPr>
            <w:r>
              <w:t>45 ± 11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FD" w:rsidRPr="00FC01BA" w:rsidRDefault="00EB62FD" w:rsidP="00F2433B">
            <w:pPr>
              <w:spacing w:line="240" w:lineRule="auto"/>
              <w:jc w:val="right"/>
            </w:pPr>
            <w:r w:rsidRPr="00FC01BA">
              <w:t>1,066,051</w:t>
            </w:r>
          </w:p>
        </w:tc>
      </w:tr>
      <w:tr w:rsidR="00EB62FD" w:rsidRPr="00FC01BA" w:rsidTr="00F2433B">
        <w:trPr>
          <w:trHeight w:val="315"/>
        </w:trPr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FD" w:rsidRPr="00FC01BA" w:rsidRDefault="00525EBD" w:rsidP="00F2433B">
            <w:pPr>
              <w:spacing w:line="240" w:lineRule="auto"/>
              <w:jc w:val="right"/>
            </w:pPr>
            <w:r>
              <w:t>Coral</w:t>
            </w:r>
            <w:r w:rsidR="00EB62FD">
              <w:t xml:space="preserve"> </w:t>
            </w:r>
            <w:r w:rsidR="00EB62FD" w:rsidRPr="00FC01BA">
              <w:t xml:space="preserve"> 2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FD" w:rsidRPr="00FC01BA" w:rsidRDefault="00EB62FD" w:rsidP="00F2433B">
            <w:pPr>
              <w:spacing w:line="240" w:lineRule="auto"/>
              <w:jc w:val="right"/>
            </w:pPr>
            <w:r w:rsidRPr="00FC01BA">
              <w:t>  4618078.3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FD" w:rsidRPr="00FC01BA" w:rsidRDefault="00EB62FD" w:rsidP="00F2433B">
            <w:pPr>
              <w:spacing w:line="240" w:lineRule="auto"/>
              <w:jc w:val="right"/>
            </w:pPr>
            <w:r w:rsidRPr="00FC01BA">
              <w:t>1,442,208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FD" w:rsidRPr="00FC01BA" w:rsidRDefault="009900AB" w:rsidP="00F2433B">
            <w:pPr>
              <w:spacing w:line="240" w:lineRule="auto"/>
              <w:jc w:val="right"/>
            </w:pPr>
            <w:r>
              <w:t xml:space="preserve">250 ± 75 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FD" w:rsidRPr="00FC01BA" w:rsidRDefault="009900AB" w:rsidP="00F2433B">
            <w:pPr>
              <w:spacing w:line="240" w:lineRule="auto"/>
              <w:jc w:val="right"/>
            </w:pPr>
            <w:r>
              <w:t>42 ± 11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FD" w:rsidRPr="00FC01BA" w:rsidRDefault="00EB62FD" w:rsidP="00F2433B">
            <w:pPr>
              <w:spacing w:line="240" w:lineRule="auto"/>
              <w:jc w:val="right"/>
            </w:pPr>
            <w:r w:rsidRPr="00FC01BA">
              <w:t>1,016,798</w:t>
            </w:r>
          </w:p>
        </w:tc>
      </w:tr>
      <w:tr w:rsidR="00EB62FD" w:rsidRPr="00FC01BA" w:rsidTr="00F2433B">
        <w:trPr>
          <w:trHeight w:val="315"/>
        </w:trPr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FD" w:rsidRPr="00FC01BA" w:rsidRDefault="00525EBD" w:rsidP="00525EBD">
            <w:pPr>
              <w:spacing w:line="240" w:lineRule="auto"/>
              <w:jc w:val="right"/>
            </w:pPr>
            <w:r>
              <w:t xml:space="preserve">Coral </w:t>
            </w:r>
            <w:r w:rsidR="00EB62FD" w:rsidRPr="00FC01BA">
              <w:t xml:space="preserve"> 3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2FD" w:rsidRPr="00FC01BA" w:rsidRDefault="00EB62FD" w:rsidP="00F2433B">
            <w:pPr>
              <w:spacing w:line="240" w:lineRule="auto"/>
              <w:jc w:val="right"/>
            </w:pPr>
            <w:r w:rsidRPr="00FC01BA">
              <w:t>4618738.3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FD" w:rsidRPr="00FC01BA" w:rsidRDefault="00EB62FD" w:rsidP="00F2433B">
            <w:pPr>
              <w:spacing w:line="240" w:lineRule="auto"/>
              <w:jc w:val="right"/>
            </w:pPr>
            <w:r w:rsidRPr="00FC01BA">
              <w:t>5,170,644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FD" w:rsidRPr="00FC01BA" w:rsidRDefault="009900AB" w:rsidP="00F2433B">
            <w:pPr>
              <w:spacing w:line="240" w:lineRule="auto"/>
              <w:jc w:val="right"/>
            </w:pPr>
            <w:r>
              <w:t xml:space="preserve">269 ± 84 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FD" w:rsidRPr="00FC01BA" w:rsidRDefault="009900AB" w:rsidP="00F2433B">
            <w:pPr>
              <w:spacing w:line="240" w:lineRule="auto"/>
              <w:jc w:val="right"/>
            </w:pPr>
            <w:r>
              <w:t>42 ± 12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FD" w:rsidRPr="00FC01BA" w:rsidRDefault="00EB62FD" w:rsidP="00F2433B">
            <w:pPr>
              <w:spacing w:line="240" w:lineRule="auto"/>
              <w:jc w:val="right"/>
            </w:pPr>
            <w:r w:rsidRPr="00FC01BA">
              <w:t>3,143,913</w:t>
            </w:r>
          </w:p>
        </w:tc>
      </w:tr>
      <w:tr w:rsidR="00EB62FD" w:rsidRPr="00FC01BA" w:rsidTr="00F2433B">
        <w:trPr>
          <w:trHeight w:val="315"/>
        </w:trPr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FD" w:rsidRPr="00FC01BA" w:rsidRDefault="00525EBD" w:rsidP="00F2433B">
            <w:pPr>
              <w:spacing w:line="240" w:lineRule="auto"/>
              <w:jc w:val="right"/>
            </w:pPr>
            <w:r>
              <w:t>Coral</w:t>
            </w:r>
            <w:r w:rsidR="00EB62FD">
              <w:t xml:space="preserve"> </w:t>
            </w:r>
            <w:r w:rsidR="00EB62FD" w:rsidRPr="00FC01BA">
              <w:t xml:space="preserve"> 4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2FD" w:rsidRPr="00FC01BA" w:rsidRDefault="00EB62FD" w:rsidP="00F2433B">
            <w:pPr>
              <w:spacing w:line="240" w:lineRule="auto"/>
              <w:jc w:val="right"/>
            </w:pPr>
            <w:r w:rsidRPr="00FC01BA">
              <w:t>4618079.3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FD" w:rsidRPr="00FC01BA" w:rsidRDefault="00EB62FD" w:rsidP="00F2433B">
            <w:pPr>
              <w:spacing w:line="240" w:lineRule="auto"/>
              <w:jc w:val="right"/>
            </w:pPr>
            <w:r w:rsidRPr="00FC01BA">
              <w:t>218,222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FD" w:rsidRPr="00FC01BA" w:rsidRDefault="009900AB" w:rsidP="00F2433B">
            <w:pPr>
              <w:spacing w:line="240" w:lineRule="auto"/>
              <w:jc w:val="right"/>
            </w:pPr>
            <w:r>
              <w:t>295 ± 75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FD" w:rsidRPr="00FC01BA" w:rsidRDefault="009900AB" w:rsidP="00F2433B">
            <w:pPr>
              <w:spacing w:line="240" w:lineRule="auto"/>
              <w:jc w:val="right"/>
            </w:pPr>
            <w:r>
              <w:t>50 ± 8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FD" w:rsidRPr="00FC01BA" w:rsidRDefault="00EB62FD" w:rsidP="00F2433B">
            <w:pPr>
              <w:spacing w:line="240" w:lineRule="auto"/>
              <w:jc w:val="right"/>
            </w:pPr>
            <w:r w:rsidRPr="00FC01BA">
              <w:t>178,919</w:t>
            </w:r>
          </w:p>
        </w:tc>
      </w:tr>
      <w:tr w:rsidR="00EB62FD" w:rsidRPr="00FC01BA" w:rsidTr="00F2433B">
        <w:trPr>
          <w:trHeight w:val="315"/>
        </w:trPr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FD" w:rsidRPr="00FC01BA" w:rsidRDefault="00EB62FD" w:rsidP="00F2433B">
            <w:pPr>
              <w:spacing w:line="240" w:lineRule="auto"/>
              <w:jc w:val="right"/>
            </w:pPr>
            <w:r>
              <w:t>Fleshy macro-algae</w:t>
            </w:r>
            <w:r w:rsidRPr="00FC01BA">
              <w:t xml:space="preserve"> 1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2FD" w:rsidRPr="00FC01BA" w:rsidRDefault="00EB62FD" w:rsidP="00F2433B">
            <w:pPr>
              <w:spacing w:line="240" w:lineRule="auto"/>
              <w:jc w:val="right"/>
            </w:pPr>
            <w:r w:rsidRPr="00FC01BA">
              <w:t>4618073.3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FD" w:rsidRPr="00FC01BA" w:rsidRDefault="00EB62FD" w:rsidP="00F2433B">
            <w:pPr>
              <w:spacing w:line="240" w:lineRule="auto"/>
              <w:jc w:val="right"/>
            </w:pPr>
            <w:r w:rsidRPr="00FC01BA">
              <w:t>416,664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FD" w:rsidRPr="00FC01BA" w:rsidRDefault="009900AB" w:rsidP="00F2433B">
            <w:pPr>
              <w:spacing w:line="240" w:lineRule="auto"/>
              <w:jc w:val="right"/>
            </w:pPr>
            <w:r>
              <w:t xml:space="preserve">294 ± 83 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FD" w:rsidRPr="00FC01BA" w:rsidRDefault="009900AB" w:rsidP="00F2433B">
            <w:pPr>
              <w:spacing w:line="240" w:lineRule="auto"/>
              <w:jc w:val="right"/>
            </w:pPr>
            <w:r>
              <w:t>44 ± 11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FD" w:rsidRPr="00FC01BA" w:rsidRDefault="00EB62FD" w:rsidP="00F2433B">
            <w:pPr>
              <w:spacing w:line="240" w:lineRule="auto"/>
              <w:jc w:val="right"/>
            </w:pPr>
            <w:r w:rsidRPr="00FC01BA">
              <w:t>336,734</w:t>
            </w:r>
          </w:p>
        </w:tc>
      </w:tr>
      <w:tr w:rsidR="00EB62FD" w:rsidRPr="00FC01BA" w:rsidTr="00F2433B">
        <w:trPr>
          <w:trHeight w:val="315"/>
        </w:trPr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FD" w:rsidRPr="00FC01BA" w:rsidRDefault="00EB62FD" w:rsidP="00F2433B">
            <w:pPr>
              <w:spacing w:line="240" w:lineRule="auto"/>
              <w:jc w:val="right"/>
            </w:pPr>
            <w:r>
              <w:t>Fleshy macro-algae</w:t>
            </w:r>
            <w:r w:rsidRPr="00FC01BA">
              <w:t xml:space="preserve"> 2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FD" w:rsidRPr="00FC01BA" w:rsidRDefault="00EB62FD" w:rsidP="00F2433B">
            <w:pPr>
              <w:spacing w:line="240" w:lineRule="auto"/>
              <w:jc w:val="right"/>
            </w:pPr>
            <w:r w:rsidRPr="00FC01BA">
              <w:t>4618074.3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FD" w:rsidRPr="00FC01BA" w:rsidRDefault="00EB62FD" w:rsidP="00F2433B">
            <w:pPr>
              <w:spacing w:line="240" w:lineRule="auto"/>
              <w:jc w:val="right"/>
            </w:pPr>
            <w:r w:rsidRPr="00FC01BA">
              <w:t>163,799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FD" w:rsidRPr="00FC01BA" w:rsidRDefault="009900AB" w:rsidP="00F2433B">
            <w:pPr>
              <w:spacing w:line="240" w:lineRule="auto"/>
              <w:jc w:val="right"/>
            </w:pPr>
            <w:r>
              <w:t xml:space="preserve">310 ± 76 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FD" w:rsidRPr="00FC01BA" w:rsidRDefault="009900AB" w:rsidP="00F2433B">
            <w:pPr>
              <w:spacing w:line="240" w:lineRule="auto"/>
              <w:jc w:val="right"/>
            </w:pPr>
            <w:r>
              <w:t>50 ± 10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FD" w:rsidRPr="00FC01BA" w:rsidRDefault="00EB62FD" w:rsidP="00F2433B">
            <w:pPr>
              <w:spacing w:line="240" w:lineRule="auto"/>
              <w:jc w:val="right"/>
            </w:pPr>
            <w:r w:rsidRPr="00FC01BA">
              <w:t>162,264</w:t>
            </w:r>
          </w:p>
        </w:tc>
      </w:tr>
      <w:tr w:rsidR="00EB62FD" w:rsidRPr="00FC01BA" w:rsidTr="00F2433B">
        <w:trPr>
          <w:trHeight w:val="315"/>
        </w:trPr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FD" w:rsidRPr="00FC01BA" w:rsidRDefault="00EB62FD" w:rsidP="00F2433B">
            <w:pPr>
              <w:spacing w:line="240" w:lineRule="auto"/>
              <w:jc w:val="right"/>
            </w:pPr>
            <w:r>
              <w:t>Fleshy macro-algae</w:t>
            </w:r>
            <w:r w:rsidRPr="00FC01BA">
              <w:t xml:space="preserve"> 3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FD" w:rsidRPr="00FC01BA" w:rsidRDefault="00EB62FD" w:rsidP="00F2433B">
            <w:pPr>
              <w:spacing w:line="240" w:lineRule="auto"/>
              <w:jc w:val="right"/>
            </w:pPr>
            <w:r w:rsidRPr="00FC01BA">
              <w:t>4618075.3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FD" w:rsidRPr="00FC01BA" w:rsidRDefault="00EB62FD" w:rsidP="00F2433B">
            <w:pPr>
              <w:spacing w:line="240" w:lineRule="auto"/>
              <w:jc w:val="right"/>
            </w:pPr>
            <w:r w:rsidRPr="00FC01BA">
              <w:t>935,734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FD" w:rsidRPr="00FC01BA" w:rsidRDefault="009900AB" w:rsidP="00F2433B">
            <w:pPr>
              <w:spacing w:line="240" w:lineRule="auto"/>
              <w:jc w:val="right"/>
            </w:pPr>
            <w:r>
              <w:t xml:space="preserve">309 ± 79 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FD" w:rsidRPr="00FC01BA" w:rsidRDefault="009900AB" w:rsidP="00F2433B">
            <w:pPr>
              <w:spacing w:line="240" w:lineRule="auto"/>
              <w:jc w:val="right"/>
            </w:pPr>
            <w:r>
              <w:t>51 ± 10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FD" w:rsidRPr="00FC01BA" w:rsidRDefault="00EB62FD" w:rsidP="00F2433B">
            <w:pPr>
              <w:spacing w:line="240" w:lineRule="auto"/>
              <w:jc w:val="right"/>
            </w:pPr>
            <w:r w:rsidRPr="00FC01BA">
              <w:t>880,019</w:t>
            </w:r>
          </w:p>
        </w:tc>
      </w:tr>
      <w:tr w:rsidR="00EB62FD" w:rsidRPr="00FC01BA" w:rsidTr="00F2433B">
        <w:trPr>
          <w:trHeight w:val="315"/>
        </w:trPr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FD" w:rsidRPr="00FC01BA" w:rsidRDefault="00EB62FD" w:rsidP="00F2433B">
            <w:pPr>
              <w:spacing w:line="240" w:lineRule="auto"/>
              <w:jc w:val="right"/>
            </w:pPr>
            <w:r>
              <w:t>Turf algae</w:t>
            </w:r>
            <w:r w:rsidRPr="00FC01BA">
              <w:t xml:space="preserve"> 1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FD" w:rsidRPr="00FC01BA" w:rsidRDefault="00EB62FD" w:rsidP="00F2433B">
            <w:pPr>
              <w:spacing w:line="240" w:lineRule="auto"/>
              <w:jc w:val="right"/>
            </w:pPr>
            <w:r w:rsidRPr="00FC01BA">
              <w:t>4618076.3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FD" w:rsidRPr="00FC01BA" w:rsidRDefault="00EB62FD" w:rsidP="00F2433B">
            <w:pPr>
              <w:spacing w:line="240" w:lineRule="auto"/>
              <w:jc w:val="right"/>
            </w:pPr>
            <w:r w:rsidRPr="00FC01BA">
              <w:t>1,590,620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FD" w:rsidRPr="00FC01BA" w:rsidRDefault="009900AB" w:rsidP="00F2433B">
            <w:pPr>
              <w:spacing w:line="240" w:lineRule="auto"/>
              <w:jc w:val="right"/>
            </w:pPr>
            <w:r>
              <w:t xml:space="preserve">265 ± 105 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FD" w:rsidRPr="00FC01BA" w:rsidRDefault="009900AB" w:rsidP="00F2433B">
            <w:pPr>
              <w:spacing w:line="240" w:lineRule="auto"/>
              <w:jc w:val="right"/>
            </w:pPr>
            <w:r>
              <w:t>54 ± 9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FD" w:rsidRPr="00FC01BA" w:rsidRDefault="00EB62FD" w:rsidP="00F2433B">
            <w:pPr>
              <w:spacing w:line="240" w:lineRule="auto"/>
              <w:jc w:val="right"/>
            </w:pPr>
            <w:r w:rsidRPr="00FC01BA">
              <w:t>1,436,169</w:t>
            </w:r>
          </w:p>
        </w:tc>
      </w:tr>
      <w:tr w:rsidR="00EB62FD" w:rsidRPr="00FC01BA" w:rsidTr="00F2433B">
        <w:trPr>
          <w:trHeight w:val="315"/>
        </w:trPr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FD" w:rsidRPr="00FC01BA" w:rsidRDefault="00EB62FD" w:rsidP="00F2433B">
            <w:pPr>
              <w:spacing w:line="240" w:lineRule="auto"/>
              <w:jc w:val="right"/>
            </w:pPr>
            <w:r>
              <w:t>Turf algae</w:t>
            </w:r>
            <w:r w:rsidRPr="00FC01BA">
              <w:t xml:space="preserve"> 2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2FD" w:rsidRPr="00FC01BA" w:rsidRDefault="00EB62FD" w:rsidP="00F2433B">
            <w:pPr>
              <w:spacing w:line="240" w:lineRule="auto"/>
              <w:jc w:val="right"/>
            </w:pPr>
            <w:r w:rsidRPr="00FC01BA">
              <w:t>4618080.3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FD" w:rsidRPr="00FC01BA" w:rsidRDefault="00EB62FD" w:rsidP="00F2433B">
            <w:pPr>
              <w:spacing w:line="240" w:lineRule="auto"/>
              <w:jc w:val="right"/>
            </w:pPr>
            <w:r w:rsidRPr="00FC01BA">
              <w:t>1,577,440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FD" w:rsidRPr="00FC01BA" w:rsidRDefault="009900AB" w:rsidP="00F2433B">
            <w:pPr>
              <w:spacing w:line="240" w:lineRule="auto"/>
              <w:jc w:val="right"/>
            </w:pPr>
            <w:r>
              <w:t xml:space="preserve">265 ± 73 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FD" w:rsidRPr="00FC01BA" w:rsidRDefault="009900AB" w:rsidP="00F2433B">
            <w:pPr>
              <w:spacing w:line="240" w:lineRule="auto"/>
              <w:jc w:val="right"/>
            </w:pPr>
            <w:r>
              <w:t>45 ± 11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FD" w:rsidRPr="00FC01BA" w:rsidRDefault="00EB62FD" w:rsidP="00F2433B">
            <w:pPr>
              <w:spacing w:line="240" w:lineRule="auto"/>
              <w:jc w:val="right"/>
            </w:pPr>
            <w:r w:rsidRPr="00FC01BA">
              <w:t>1,196,647</w:t>
            </w:r>
          </w:p>
        </w:tc>
      </w:tr>
      <w:tr w:rsidR="00EB62FD" w:rsidRPr="00FC01BA" w:rsidTr="00F2433B">
        <w:trPr>
          <w:trHeight w:val="315"/>
        </w:trPr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FD" w:rsidRPr="00FC01BA" w:rsidRDefault="00EB62FD" w:rsidP="00F2433B">
            <w:pPr>
              <w:spacing w:line="240" w:lineRule="auto"/>
              <w:jc w:val="right"/>
            </w:pPr>
            <w:r>
              <w:t>Turf algae</w:t>
            </w:r>
            <w:r w:rsidRPr="00FC01BA">
              <w:t xml:space="preserve"> 3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FD" w:rsidRPr="00FC01BA" w:rsidRDefault="00EB62FD" w:rsidP="00F2433B">
            <w:pPr>
              <w:spacing w:line="240" w:lineRule="auto"/>
              <w:jc w:val="right"/>
            </w:pPr>
            <w:r w:rsidRPr="00FC01BA">
              <w:t>4618081.3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FD" w:rsidRPr="00FC01BA" w:rsidRDefault="00EB62FD" w:rsidP="00F2433B">
            <w:pPr>
              <w:spacing w:line="240" w:lineRule="auto"/>
              <w:jc w:val="right"/>
            </w:pPr>
            <w:r w:rsidRPr="00FC01BA">
              <w:t>1,272,272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FD" w:rsidRPr="00FC01BA" w:rsidRDefault="009900AB" w:rsidP="00F2433B">
            <w:pPr>
              <w:spacing w:line="240" w:lineRule="auto"/>
              <w:jc w:val="right"/>
            </w:pPr>
            <w:r>
              <w:t xml:space="preserve">315 ± 89 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FD" w:rsidRPr="00FC01BA" w:rsidRDefault="009900AB" w:rsidP="00F2433B">
            <w:pPr>
              <w:spacing w:line="240" w:lineRule="auto"/>
              <w:jc w:val="right"/>
            </w:pPr>
            <w:r>
              <w:t>49 ± 11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FD" w:rsidRPr="00FC01BA" w:rsidRDefault="00EB62FD" w:rsidP="00F2433B">
            <w:pPr>
              <w:spacing w:line="240" w:lineRule="auto"/>
              <w:jc w:val="right"/>
            </w:pPr>
            <w:r w:rsidRPr="00FC01BA">
              <w:t>1,115,547</w:t>
            </w:r>
          </w:p>
        </w:tc>
      </w:tr>
      <w:tr w:rsidR="00EB62FD" w:rsidRPr="00FC01BA" w:rsidTr="00F2433B">
        <w:trPr>
          <w:trHeight w:val="315"/>
        </w:trPr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FD" w:rsidRPr="00FC01BA" w:rsidRDefault="00525EBD" w:rsidP="00F2433B">
            <w:pPr>
              <w:spacing w:line="240" w:lineRule="auto"/>
              <w:jc w:val="right"/>
            </w:pPr>
            <w:r w:rsidRPr="00525EBD">
              <w:rPr>
                <w:rFonts w:ascii="Cambria" w:eastAsiaTheme="minorEastAsia" w:hAnsi="Cambria"/>
                <w:szCs w:val="22"/>
              </w:rPr>
              <w:t>Zoanthid</w:t>
            </w:r>
            <w:r w:rsidR="00EB62FD" w:rsidRPr="00FC01BA">
              <w:t xml:space="preserve"> 1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2FD" w:rsidRPr="00FC01BA" w:rsidRDefault="00EB62FD" w:rsidP="00F2433B">
            <w:pPr>
              <w:spacing w:line="240" w:lineRule="auto"/>
              <w:jc w:val="right"/>
            </w:pPr>
            <w:r w:rsidRPr="00FC01BA">
              <w:t>4618085.3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FD" w:rsidRPr="00FC01BA" w:rsidRDefault="00EB62FD" w:rsidP="00F2433B">
            <w:pPr>
              <w:spacing w:line="240" w:lineRule="auto"/>
              <w:jc w:val="right"/>
            </w:pPr>
            <w:r w:rsidRPr="00FC01BA">
              <w:t>472,615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FD" w:rsidRPr="00FC01BA" w:rsidRDefault="009900AB" w:rsidP="00F2433B">
            <w:pPr>
              <w:spacing w:line="240" w:lineRule="auto"/>
              <w:jc w:val="right"/>
            </w:pPr>
            <w:r>
              <w:t xml:space="preserve">276 ± 85 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FD" w:rsidRPr="00FC01BA" w:rsidRDefault="009900AB" w:rsidP="00F2433B">
            <w:pPr>
              <w:spacing w:line="240" w:lineRule="auto"/>
              <w:jc w:val="right"/>
            </w:pPr>
            <w:r>
              <w:t>42 ± 9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FD" w:rsidRPr="00FC01BA" w:rsidRDefault="00EB62FD" w:rsidP="00F2433B">
            <w:pPr>
              <w:spacing w:line="240" w:lineRule="auto"/>
              <w:jc w:val="right"/>
            </w:pPr>
            <w:r w:rsidRPr="00FC01BA">
              <w:t>388,584</w:t>
            </w:r>
          </w:p>
        </w:tc>
      </w:tr>
      <w:tr w:rsidR="00EB62FD" w:rsidRPr="00FC01BA" w:rsidTr="00F2433B">
        <w:trPr>
          <w:trHeight w:val="315"/>
        </w:trPr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FD" w:rsidRPr="00FC01BA" w:rsidRDefault="00525EBD" w:rsidP="00F2433B">
            <w:pPr>
              <w:spacing w:line="240" w:lineRule="auto"/>
              <w:jc w:val="right"/>
            </w:pPr>
            <w:r>
              <w:rPr>
                <w:rFonts w:ascii="Cambria" w:eastAsiaTheme="minorEastAsia" w:hAnsi="Cambria"/>
                <w:szCs w:val="22"/>
              </w:rPr>
              <w:t>Zoanthid</w:t>
            </w:r>
            <w:r w:rsidR="00EB62FD" w:rsidRPr="00FC01BA">
              <w:t xml:space="preserve"> 2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2FD" w:rsidRPr="00FC01BA" w:rsidRDefault="00EB62FD" w:rsidP="00F2433B">
            <w:pPr>
              <w:spacing w:line="240" w:lineRule="auto"/>
              <w:jc w:val="right"/>
            </w:pPr>
            <w:r w:rsidRPr="00FC01BA">
              <w:t>4618086.3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FD" w:rsidRPr="00FC01BA" w:rsidRDefault="00EB62FD" w:rsidP="00F2433B">
            <w:pPr>
              <w:spacing w:line="240" w:lineRule="auto"/>
              <w:jc w:val="right"/>
            </w:pPr>
            <w:r w:rsidRPr="00FC01BA">
              <w:t>683,913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FD" w:rsidRPr="00FC01BA" w:rsidRDefault="009900AB" w:rsidP="00F2433B">
            <w:pPr>
              <w:spacing w:line="240" w:lineRule="auto"/>
              <w:jc w:val="right"/>
            </w:pPr>
            <w:r>
              <w:t xml:space="preserve">238 ± 77 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FD" w:rsidRPr="00FC01BA" w:rsidRDefault="009900AB" w:rsidP="00F2433B">
            <w:pPr>
              <w:spacing w:line="240" w:lineRule="auto"/>
              <w:jc w:val="right"/>
            </w:pPr>
            <w:r>
              <w:t>41 ± 8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FD" w:rsidRPr="00FC01BA" w:rsidRDefault="00EB62FD" w:rsidP="00F2433B">
            <w:pPr>
              <w:spacing w:line="240" w:lineRule="auto"/>
              <w:jc w:val="right"/>
            </w:pPr>
            <w:r w:rsidRPr="00FC01BA">
              <w:t>512,263</w:t>
            </w:r>
          </w:p>
        </w:tc>
      </w:tr>
      <w:tr w:rsidR="00EB62FD" w:rsidRPr="00FC01BA" w:rsidTr="00F2433B">
        <w:trPr>
          <w:trHeight w:val="315"/>
        </w:trPr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FD" w:rsidRPr="00FC01BA" w:rsidRDefault="00EB62FD" w:rsidP="00F2433B">
            <w:pPr>
              <w:spacing w:line="240" w:lineRule="auto"/>
              <w:jc w:val="right"/>
            </w:pPr>
            <w:r w:rsidRPr="00FC01BA">
              <w:t>Water Column 1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FD" w:rsidRPr="00FC01BA" w:rsidRDefault="00EB62FD" w:rsidP="00F2433B">
            <w:pPr>
              <w:spacing w:line="240" w:lineRule="auto"/>
              <w:jc w:val="right"/>
            </w:pPr>
            <w:r w:rsidRPr="00FC01BA">
              <w:t>4618082.3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FD" w:rsidRPr="00FC01BA" w:rsidRDefault="00EB62FD" w:rsidP="00F2433B">
            <w:pPr>
              <w:spacing w:line="240" w:lineRule="auto"/>
              <w:jc w:val="right"/>
            </w:pPr>
            <w:r w:rsidRPr="00FC01BA">
              <w:t>2,209,759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FD" w:rsidRPr="00FC01BA" w:rsidRDefault="009900AB" w:rsidP="00F2433B">
            <w:pPr>
              <w:spacing w:line="240" w:lineRule="auto"/>
              <w:jc w:val="right"/>
            </w:pPr>
            <w:r>
              <w:t xml:space="preserve">243 ± 76 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FD" w:rsidRPr="00FC01BA" w:rsidRDefault="009900AB" w:rsidP="00F2433B">
            <w:pPr>
              <w:spacing w:line="240" w:lineRule="auto"/>
              <w:jc w:val="right"/>
            </w:pPr>
            <w:r>
              <w:t>44 ± 11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FD" w:rsidRPr="00FC01BA" w:rsidRDefault="00EB62FD" w:rsidP="00F2433B">
            <w:pPr>
              <w:spacing w:line="240" w:lineRule="auto"/>
              <w:jc w:val="right"/>
            </w:pPr>
            <w:r w:rsidRPr="00FC01BA">
              <w:t>1,423,646</w:t>
            </w:r>
          </w:p>
        </w:tc>
      </w:tr>
      <w:tr w:rsidR="00EB62FD" w:rsidRPr="00FC01BA" w:rsidTr="00F2433B">
        <w:trPr>
          <w:trHeight w:val="450"/>
        </w:trPr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2FD" w:rsidRPr="00FC01BA" w:rsidRDefault="00EB62FD" w:rsidP="00F2433B">
            <w:pPr>
              <w:spacing w:line="240" w:lineRule="auto"/>
              <w:jc w:val="right"/>
            </w:pPr>
            <w:r w:rsidRPr="00FC01BA">
              <w:t>Water Column 2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FD" w:rsidRPr="00FC01BA" w:rsidRDefault="00EB62FD" w:rsidP="00F2433B">
            <w:pPr>
              <w:spacing w:line="240" w:lineRule="auto"/>
              <w:jc w:val="right"/>
            </w:pPr>
            <w:r w:rsidRPr="00FC01BA">
              <w:t> 4618083.3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FD" w:rsidRPr="00FC01BA" w:rsidRDefault="00EB62FD" w:rsidP="00F2433B">
            <w:pPr>
              <w:spacing w:line="240" w:lineRule="auto"/>
              <w:jc w:val="right"/>
            </w:pPr>
            <w:r w:rsidRPr="00FC01BA">
              <w:t>271,442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FD" w:rsidRPr="00FC01BA" w:rsidRDefault="009900AB" w:rsidP="00F2433B">
            <w:pPr>
              <w:spacing w:line="240" w:lineRule="auto"/>
              <w:jc w:val="right"/>
            </w:pPr>
            <w:r>
              <w:t xml:space="preserve">307 ± 80 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FD" w:rsidRPr="00FC01BA" w:rsidRDefault="009900AB" w:rsidP="00F2433B">
            <w:pPr>
              <w:spacing w:line="240" w:lineRule="auto"/>
              <w:jc w:val="right"/>
            </w:pPr>
            <w:r>
              <w:t>45 ± 11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FD" w:rsidRPr="00FC01BA" w:rsidRDefault="00EB62FD" w:rsidP="00F2433B">
            <w:pPr>
              <w:spacing w:line="240" w:lineRule="auto"/>
              <w:jc w:val="right"/>
            </w:pPr>
            <w:r w:rsidRPr="00FC01BA">
              <w:t>243,033</w:t>
            </w:r>
          </w:p>
        </w:tc>
      </w:tr>
      <w:tr w:rsidR="00EB62FD" w:rsidRPr="00FC01BA" w:rsidTr="00F2433B">
        <w:trPr>
          <w:trHeight w:val="315"/>
        </w:trPr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FD" w:rsidRPr="00FC01BA" w:rsidRDefault="00EB62FD" w:rsidP="00F2433B">
            <w:pPr>
              <w:spacing w:line="240" w:lineRule="auto"/>
              <w:jc w:val="right"/>
            </w:pPr>
            <w:r w:rsidRPr="00FC01BA">
              <w:t>Water Column 3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2FD" w:rsidRPr="00FC01BA" w:rsidRDefault="00EB62FD" w:rsidP="00F2433B">
            <w:pPr>
              <w:spacing w:line="240" w:lineRule="auto"/>
              <w:jc w:val="right"/>
            </w:pPr>
            <w:r w:rsidRPr="00FC01BA">
              <w:t>4618084.3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FD" w:rsidRPr="00FC01BA" w:rsidRDefault="00EB62FD" w:rsidP="00F2433B">
            <w:pPr>
              <w:spacing w:line="240" w:lineRule="auto"/>
              <w:jc w:val="right"/>
            </w:pPr>
            <w:r w:rsidRPr="00FC01BA">
              <w:t>244,866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FD" w:rsidRPr="00FC01BA" w:rsidRDefault="009900AB" w:rsidP="00F2433B">
            <w:pPr>
              <w:spacing w:line="240" w:lineRule="auto"/>
              <w:jc w:val="right"/>
            </w:pPr>
            <w:r>
              <w:t xml:space="preserve">302 ± 81 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FD" w:rsidRPr="00FC01BA" w:rsidRDefault="009900AB" w:rsidP="00F2433B">
            <w:pPr>
              <w:spacing w:line="240" w:lineRule="auto"/>
              <w:jc w:val="right"/>
            </w:pPr>
            <w:r>
              <w:t>49 ± 11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2FD" w:rsidRPr="00FC01BA" w:rsidRDefault="00EB62FD" w:rsidP="00F2433B">
            <w:pPr>
              <w:spacing w:line="240" w:lineRule="auto"/>
              <w:jc w:val="right"/>
            </w:pPr>
            <w:r w:rsidRPr="00FC01BA">
              <w:t>214,316</w:t>
            </w:r>
          </w:p>
        </w:tc>
      </w:tr>
      <w:tr w:rsidR="00EB62FD" w:rsidRPr="00FC01BA" w:rsidTr="00F2433B">
        <w:trPr>
          <w:trHeight w:val="315"/>
        </w:trPr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2FD" w:rsidRPr="00FC01BA" w:rsidRDefault="00EB62FD" w:rsidP="00F2433B">
            <w:pPr>
              <w:spacing w:line="240" w:lineRule="auto"/>
              <w:jc w:val="right"/>
            </w:pPr>
            <w:r w:rsidRPr="00FC01BA">
              <w:t>Water Column 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2FD" w:rsidRPr="00FC01BA" w:rsidRDefault="00EB62FD" w:rsidP="00F2433B">
            <w:pPr>
              <w:spacing w:line="240" w:lineRule="auto"/>
              <w:jc w:val="right"/>
            </w:pPr>
            <w:r w:rsidRPr="00FC01BA">
              <w:t>4618445.3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2FD" w:rsidRPr="00FC01BA" w:rsidRDefault="00EB62FD" w:rsidP="00F2433B">
            <w:pPr>
              <w:spacing w:line="240" w:lineRule="auto"/>
              <w:jc w:val="right"/>
            </w:pPr>
            <w:r w:rsidRPr="00FC01BA">
              <w:t>2,488,312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2FD" w:rsidRPr="00FC01BA" w:rsidRDefault="009900AB" w:rsidP="00F2433B">
            <w:pPr>
              <w:spacing w:line="240" w:lineRule="auto"/>
              <w:jc w:val="right"/>
            </w:pPr>
            <w:r>
              <w:t xml:space="preserve">265 ± 101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2FD" w:rsidRPr="00FC01BA" w:rsidRDefault="009900AB" w:rsidP="00F2433B">
            <w:pPr>
              <w:spacing w:line="240" w:lineRule="auto"/>
              <w:jc w:val="right"/>
            </w:pPr>
            <w:r>
              <w:t>50 ± 11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2FD" w:rsidRPr="00FC01BA" w:rsidRDefault="00EB62FD" w:rsidP="00F2433B">
            <w:pPr>
              <w:spacing w:line="240" w:lineRule="auto"/>
              <w:jc w:val="right"/>
            </w:pPr>
            <w:r w:rsidRPr="00FC01BA">
              <w:t>1,952,289</w:t>
            </w:r>
          </w:p>
        </w:tc>
      </w:tr>
    </w:tbl>
    <w:p w:rsidR="009900AB" w:rsidRDefault="009900AB">
      <w:proofErr w:type="gramStart"/>
      <w:r>
        <w:t>Supplementary Table 2.</w:t>
      </w:r>
      <w:proofErr w:type="gramEnd"/>
      <w:r>
        <w:t xml:space="preserve"> The summary s</w:t>
      </w:r>
      <w:r w:rsidR="00F2433B">
        <w:t xml:space="preserve">tatistics of the 16 metagenomes sequenced for the aura-biome analysis. One standard error is provided for reads and GC content.  </w:t>
      </w:r>
    </w:p>
    <w:sectPr w:rsidR="00990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FD"/>
    <w:rsid w:val="00080671"/>
    <w:rsid w:val="003940D2"/>
    <w:rsid w:val="00525EBD"/>
    <w:rsid w:val="009900AB"/>
    <w:rsid w:val="00EB62FD"/>
    <w:rsid w:val="00F2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2F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2F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State University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2</cp:revision>
  <dcterms:created xsi:type="dcterms:W3CDTF">2017-06-20T00:35:00Z</dcterms:created>
  <dcterms:modified xsi:type="dcterms:W3CDTF">2017-06-20T00:35:00Z</dcterms:modified>
</cp:coreProperties>
</file>