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7D21" w14:textId="77777777" w:rsidR="006674A7" w:rsidRDefault="006674A7" w:rsidP="006674A7">
      <w:pPr>
        <w:jc w:val="both"/>
        <w:rPr>
          <w:rFonts w:ascii="Times New Roman" w:hAnsi="Times New Roman" w:cs="Times New Roman"/>
          <w:sz w:val="20"/>
          <w:szCs w:val="20"/>
        </w:rPr>
      </w:pPr>
      <w:r w:rsidRPr="00687BB4">
        <w:rPr>
          <w:rFonts w:ascii="Times New Roman" w:hAnsi="Times New Roman" w:cs="Times New Roman"/>
          <w:b/>
          <w:sz w:val="20"/>
          <w:szCs w:val="20"/>
        </w:rPr>
        <w:t>T</w:t>
      </w:r>
      <w:bookmarkStart w:id="0" w:name="_GoBack"/>
      <w:bookmarkEnd w:id="0"/>
      <w:r w:rsidRPr="00687BB4">
        <w:rPr>
          <w:rFonts w:ascii="Times New Roman" w:hAnsi="Times New Roman" w:cs="Times New Roman"/>
          <w:b/>
          <w:sz w:val="20"/>
          <w:szCs w:val="20"/>
        </w:rPr>
        <w:t>able S1:</w:t>
      </w:r>
      <w:r w:rsidRPr="00687BB4">
        <w:rPr>
          <w:rFonts w:ascii="Times New Roman" w:hAnsi="Times New Roman" w:cs="Times New Roman"/>
          <w:sz w:val="20"/>
          <w:szCs w:val="20"/>
        </w:rPr>
        <w:t xml:space="preserve"> List of </w:t>
      </w:r>
      <w:r>
        <w:rPr>
          <w:rFonts w:ascii="Times New Roman" w:hAnsi="Times New Roman" w:cs="Times New Roman"/>
          <w:sz w:val="20"/>
          <w:szCs w:val="20"/>
        </w:rPr>
        <w:t>semi</w:t>
      </w:r>
      <w:r w:rsidRPr="00687BB4">
        <w:rPr>
          <w:rFonts w:ascii="Times New Roman" w:hAnsi="Times New Roman" w:cs="Times New Roman"/>
          <w:sz w:val="20"/>
          <w:szCs w:val="20"/>
        </w:rPr>
        <w:t>volatile organic compounds (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87BB4">
        <w:rPr>
          <w:rFonts w:ascii="Times New Roman" w:hAnsi="Times New Roman" w:cs="Times New Roman"/>
          <w:sz w:val="20"/>
          <w:szCs w:val="20"/>
        </w:rPr>
        <w:t xml:space="preserve">VOCs) isolated from sclerites from: healthy fans (HH), from healthy tissue from diseased fans (HD) and diseased tissue (DD) </w:t>
      </w:r>
      <w:r>
        <w:rPr>
          <w:rFonts w:ascii="Times New Roman" w:hAnsi="Times New Roman" w:cs="Times New Roman"/>
          <w:sz w:val="20"/>
          <w:szCs w:val="20"/>
        </w:rPr>
        <w:t>and their respective roles.</w:t>
      </w:r>
    </w:p>
    <w:tbl>
      <w:tblPr>
        <w:tblpPr w:leftFromText="180" w:rightFromText="180" w:vertAnchor="page" w:horzAnchor="page" w:tblpX="1369" w:tblpY="2071"/>
        <w:tblW w:w="9720" w:type="dxa"/>
        <w:tblLook w:val="04A0" w:firstRow="1" w:lastRow="0" w:firstColumn="1" w:lastColumn="0" w:noHBand="0" w:noVBand="1"/>
      </w:tblPr>
      <w:tblGrid>
        <w:gridCol w:w="4148"/>
        <w:gridCol w:w="465"/>
        <w:gridCol w:w="456"/>
        <w:gridCol w:w="448"/>
        <w:gridCol w:w="1809"/>
        <w:gridCol w:w="2394"/>
      </w:tblGrid>
      <w:tr w:rsidR="006674A7" w:rsidRPr="006E00D8" w14:paraId="0BA41F43" w14:textId="77777777" w:rsidTr="003B3473">
        <w:trPr>
          <w:trHeight w:val="250"/>
        </w:trPr>
        <w:tc>
          <w:tcPr>
            <w:tcW w:w="4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0C84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SVOCs</w:t>
            </w:r>
          </w:p>
        </w:tc>
        <w:tc>
          <w:tcPr>
            <w:tcW w:w="1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50044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Sclerites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0226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Biological</w:t>
            </w: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56A8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Reference</w:t>
            </w:r>
          </w:p>
        </w:tc>
      </w:tr>
      <w:tr w:rsidR="006674A7" w:rsidRPr="006E00D8" w14:paraId="756D8D4C" w14:textId="77777777" w:rsidTr="003B3473">
        <w:trPr>
          <w:trHeight w:val="178"/>
        </w:trPr>
        <w:tc>
          <w:tcPr>
            <w:tcW w:w="4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F19B" w14:textId="77777777" w:rsidR="006674A7" w:rsidRPr="0084316D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9DDA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862B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HD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EE86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486C" w14:textId="77777777" w:rsidR="006674A7" w:rsidRPr="00415FFB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5F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Function</w:t>
            </w: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D247C" w14:textId="77777777" w:rsidR="006674A7" w:rsidRPr="00415FFB" w:rsidRDefault="006674A7" w:rsidP="003B34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74A7" w:rsidRPr="006E00D8" w14:paraId="0BFF884A" w14:textId="77777777" w:rsidTr="003B3473">
        <w:trPr>
          <w:trHeight w:val="232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9E2A" w14:textId="77777777" w:rsidR="006674A7" w:rsidRPr="0084316D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Bis</w:t>
            </w:r>
            <w:proofErr w:type="gramStart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( 2</w:t>
            </w:r>
            <w:proofErr w:type="gramEnd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-ethylhexyl) phtalate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66FB" w14:textId="77777777" w:rsidR="006674A7" w:rsidRPr="0084316D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84316D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8E16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D934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796D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Apoptosis inductor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4D1F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Priya &amp;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Jayachandran, 2012</w:t>
            </w:r>
          </w:p>
        </w:tc>
      </w:tr>
      <w:tr w:rsidR="006674A7" w:rsidRPr="006E00D8" w14:paraId="382EF4EE" w14:textId="77777777" w:rsidTr="003B3473">
        <w:trPr>
          <w:trHeight w:val="241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332E" w14:textId="77777777" w:rsidR="006674A7" w:rsidRPr="0084316D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2,3-dihydroxypropyl ester Octadecanoic acid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63AD" w14:textId="77777777" w:rsidR="006674A7" w:rsidRPr="0084316D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84316D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8FE8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89A1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B0DD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0425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3DCA30C3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211A" w14:textId="77777777" w:rsidR="006674A7" w:rsidRPr="0084316D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3,6-dione- (5,17,20) Cholestane-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F010" w14:textId="77777777" w:rsidR="006674A7" w:rsidRPr="0084316D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84316D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54FA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D961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4C61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cytotoxic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260A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Ktari, Blond, &amp;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Guyot, 2000</w:t>
            </w:r>
          </w:p>
        </w:tc>
      </w:tr>
      <w:tr w:rsidR="006674A7" w:rsidRPr="006E00D8" w14:paraId="41E043F3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8EAC" w14:textId="77777777" w:rsidR="006674A7" w:rsidRPr="0084316D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Dodecyl acrylate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0A31" w14:textId="77777777" w:rsidR="006674A7" w:rsidRPr="0084316D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84316D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CC00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D971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9BCB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</w:t>
            </w:r>
            <w:proofErr w:type="gramEnd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-oxidant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891F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Joo ,</w:t>
            </w:r>
            <w:proofErr w:type="gramEnd"/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Kim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Lee, 2010</w:t>
            </w:r>
          </w:p>
        </w:tc>
      </w:tr>
      <w:tr w:rsidR="006674A7" w:rsidRPr="006E00D8" w14:paraId="173A6FB2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AB60" w14:textId="77777777" w:rsidR="006674A7" w:rsidRPr="0084316D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2-Hexadecanol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6382" w14:textId="77777777" w:rsidR="006674A7" w:rsidRPr="0084316D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84316D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3FB4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AF30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9343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Anti-microbial, anti-oxidant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4E79" w14:textId="77777777" w:rsidR="006674A7" w:rsidRPr="0084316D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431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Senthil et al., 2016</w:t>
            </w:r>
          </w:p>
        </w:tc>
      </w:tr>
      <w:tr w:rsidR="006674A7" w:rsidRPr="006E00D8" w14:paraId="468EDBEB" w14:textId="77777777" w:rsidTr="003B3473">
        <w:trPr>
          <w:trHeight w:val="232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BD55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2-methyl-2-Undecanethiol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2C2A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094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76E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754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C89C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Meenakshi et al., 2013</w:t>
            </w:r>
          </w:p>
        </w:tc>
      </w:tr>
      <w:tr w:rsidR="006674A7" w:rsidRPr="006E00D8" w14:paraId="314C954A" w14:textId="77777777" w:rsidTr="003B3473">
        <w:trPr>
          <w:trHeight w:val="241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98A4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5-Octadene (E)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659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6E6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C80C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4667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D9A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0AFE7A4B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0595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2-Tetradecene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0CD4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09D7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5B5E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EBF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E26E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Roy et al., 2010</w:t>
            </w:r>
          </w:p>
        </w:tc>
      </w:tr>
      <w:tr w:rsidR="006674A7" w:rsidRPr="006E00D8" w14:paraId="0D622D76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4B0A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1-Tridecene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9687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6EF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D7B9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98B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98E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76C9CD0A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B80D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5,22-dien-3-ol, (3·)-Cholesta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765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69C7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DB6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A54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859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43EEFCAF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FB15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2-ethyl-1-Decanol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379C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337D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17C1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1CAE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29A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Kumar et al., 2013</w:t>
            </w:r>
          </w:p>
        </w:tc>
      </w:tr>
      <w:tr w:rsidR="006674A7" w:rsidRPr="006E00D8" w14:paraId="10B0C4B9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A4CF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15-Heptadecenal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6DD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C13A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B74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ACC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336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54479ABC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9990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7-Hexadecene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178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9DAB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53C1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FA83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66E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Mujeeb,</w:t>
            </w:r>
            <w:r w:rsidRPr="006C2A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Bajpai &amp; 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Pathak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2014</w:t>
            </w:r>
          </w:p>
        </w:tc>
      </w:tr>
      <w:tr w:rsidR="006674A7" w:rsidRPr="006E00D8" w14:paraId="20AB233A" w14:textId="77777777" w:rsidTr="003B3473">
        <w:trPr>
          <w:trHeight w:val="32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10F0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2,6,10,14-Hexadecatetraen-1-ol, 3,7,11,15-tetramethyl-acetate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9D9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212A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1F67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866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5BB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1F877390" w14:textId="77777777" w:rsidTr="003B3473">
        <w:trPr>
          <w:trHeight w:val="22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1912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Methyl stearate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BFC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E368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CEA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5CD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A5DB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05F458B0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2D36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2-methyl-1-Dodecanol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388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3B16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87D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376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1A0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Kuppuswamy,</w:t>
            </w:r>
            <w:r w:rsidRPr="006C2A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Jonnalagadda,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&amp; 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Arockiasamy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2013</w:t>
            </w:r>
          </w:p>
        </w:tc>
      </w:tr>
      <w:tr w:rsidR="006674A7" w:rsidRPr="006E00D8" w14:paraId="4BE16F92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F8D6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9-methyl-1-Undecene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D340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3037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927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829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Antibacterial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F73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Okwu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&amp;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Ighodaro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2010</w:t>
            </w:r>
          </w:p>
        </w:tc>
      </w:tr>
      <w:tr w:rsidR="006674A7" w:rsidRPr="006E00D8" w14:paraId="5030DC03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057D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4-Nonene 2-ethyl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50E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3BC7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325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D101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0E8C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19811DAF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400B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Phytol acetate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E7D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416D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EB6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E0F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95A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13026629" w14:textId="77777777" w:rsidTr="003B3473">
        <w:trPr>
          <w:trHeight w:val="97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7947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Tetradecane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3CD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9F61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2A93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172E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080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4FB1A147" w14:textId="77777777" w:rsidTr="003B3473">
        <w:trPr>
          <w:trHeight w:val="22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EB2A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3-Tetradecene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93E9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0978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006E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72D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B90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40E393D0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092A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4-Tetradecene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916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2EDB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781B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50B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689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5F4D8DB" w14:textId="77777777" w:rsidTr="003B3473">
        <w:trPr>
          <w:trHeight w:val="106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662E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5-Tetradecene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E7D3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5FE5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B0A7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D60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935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3346F69" w14:textId="77777777" w:rsidTr="003B3473">
        <w:trPr>
          <w:trHeight w:val="22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0D25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3,7,11,15-Tetramethyl-2-hexadecen-1-ol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182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CC6E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905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6260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033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173165A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D07C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2-Tridecanol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E78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447C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363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CEC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3FE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74CD16BA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2C39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5-Tridecene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630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8844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5D4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4E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A20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BD19362" w14:textId="77777777" w:rsidTr="003B3473">
        <w:trPr>
          <w:trHeight w:val="169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D261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1-Undecanol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DA5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DBE6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EB69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E15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1B1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50F9B90E" w14:textId="77777777" w:rsidTr="003B3473">
        <w:trPr>
          <w:trHeight w:val="22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CF66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Bis (7-methyloctyl) ester Phthalic acid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49C1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58D0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0C63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104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Anti-oxidant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27C1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Sivasubranian &amp; Brindha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2013</w:t>
            </w:r>
          </w:p>
        </w:tc>
      </w:tr>
      <w:tr w:rsidR="006674A7" w:rsidRPr="006E00D8" w14:paraId="3ED082D3" w14:textId="77777777" w:rsidTr="003B3473">
        <w:trPr>
          <w:trHeight w:val="124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32CB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5-Cholestene-3-ol, 24-methyl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5C68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C04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03A4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65A0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63B3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129E3D88" w14:textId="77777777" w:rsidTr="003B3473">
        <w:trPr>
          <w:trHeight w:val="22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A65A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B26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B584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6737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6FC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64C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5E42C433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4633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4-Decene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EA6B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E72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C785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242B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39FF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7B508AB8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CD31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5-Eicosene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A386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138A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5006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ED8B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AE89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429A183E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A396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4-Ethyl-2-octanol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9D51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EE83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F960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8CE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2AA7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48D7959B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D89E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Heptadecane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F3ED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8C5C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8747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912C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31C9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E89B404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2DE2" w14:textId="77777777" w:rsidR="006674A7" w:rsidRPr="006C2A28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Hexadecanoic acid, 2-hydroxy-1</w:t>
            </w:r>
            <w:proofErr w:type="gramStart"/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-(</w:t>
            </w:r>
            <w:proofErr w:type="gramEnd"/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hydroxymethyl)ethyl ester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F105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3650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91AE" w14:textId="77777777" w:rsidR="006674A7" w:rsidRPr="006C2A28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C2A28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6200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</w:t>
            </w:r>
            <w:proofErr w:type="gramEnd"/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-oxidant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9722" w14:textId="77777777" w:rsidR="006674A7" w:rsidRPr="006C2A2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C2A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Kumar et al., 2013</w:t>
            </w:r>
          </w:p>
        </w:tc>
      </w:tr>
      <w:tr w:rsidR="006674A7" w:rsidRPr="006E00D8" w14:paraId="16B0BCBA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DEC" w14:textId="77777777" w:rsidR="006674A7" w:rsidRPr="006032B0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2-Hexyl-1-octanol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DA15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4180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BEAA" w14:textId="77777777" w:rsidR="006674A7" w:rsidRPr="006032B0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032B0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60A3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</w:t>
            </w:r>
            <w:proofErr w:type="gramEnd"/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-oxidant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4819" w14:textId="77777777" w:rsidR="006674A7" w:rsidRPr="006032B0" w:rsidRDefault="006674A7" w:rsidP="003B3473">
            <w:pPr>
              <w:jc w:val="center"/>
              <w:rPr>
                <w:rFonts w:ascii="Cambria" w:eastAsia="Times New Roman" w:hAnsi="Cambria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Cambria" w:eastAsia="Times New Roman" w:hAnsi="Cambria" w:cs="Times New Roman"/>
                <w:color w:val="FF0000"/>
                <w:sz w:val="16"/>
                <w:szCs w:val="16"/>
              </w:rPr>
              <w:t>Shah &amp; Ahmed</w:t>
            </w:r>
            <w:r>
              <w:rPr>
                <w:rFonts w:ascii="Cambria" w:eastAsia="Times New Roman" w:hAnsi="Cambria" w:cs="Times New Roman"/>
                <w:color w:val="FF0000"/>
                <w:sz w:val="16"/>
                <w:szCs w:val="16"/>
              </w:rPr>
              <w:t>,</w:t>
            </w:r>
            <w:r w:rsidRPr="006032B0">
              <w:rPr>
                <w:rFonts w:ascii="Cambria" w:eastAsia="Times New Roman" w:hAnsi="Cambria" w:cs="Times New Roman"/>
                <w:color w:val="FF0000"/>
                <w:sz w:val="16"/>
                <w:szCs w:val="16"/>
              </w:rPr>
              <w:t xml:space="preserve"> 2016</w:t>
            </w:r>
          </w:p>
        </w:tc>
      </w:tr>
      <w:tr w:rsidR="006674A7" w:rsidRPr="006E00D8" w14:paraId="188B0113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F6A7" w14:textId="77777777" w:rsidR="006674A7" w:rsidRPr="006032B0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2-methyl Nonadecane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184C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D4DB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A6B6" w14:textId="77777777" w:rsidR="006674A7" w:rsidRPr="006032B0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032B0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3CBA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96A4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512DB8F6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F42B" w14:textId="77777777" w:rsidR="006674A7" w:rsidRPr="006032B0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2-Methyl-1-undecanol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ED49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F74B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AFB2" w14:textId="77777777" w:rsidR="006674A7" w:rsidRPr="006032B0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032B0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0307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E254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C098232" w14:textId="77777777" w:rsidTr="003B3473">
        <w:trPr>
          <w:trHeight w:val="25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865D" w14:textId="77777777" w:rsidR="006674A7" w:rsidRPr="006032B0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7-methyl-undecene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8530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4F64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77B5" w14:textId="77777777" w:rsidR="006674A7" w:rsidRPr="006032B0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032B0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466E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9E1C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6E00D8" w14:paraId="20E5DCF0" w14:textId="77777777" w:rsidTr="003B3473">
        <w:trPr>
          <w:trHeight w:val="160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92D5" w14:textId="77777777" w:rsidR="006674A7" w:rsidRPr="00612E93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12E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2-Propyl-1-pentanol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A09E" w14:textId="77777777" w:rsidR="006674A7" w:rsidRPr="00612E93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7974" w14:textId="77777777" w:rsidR="006674A7" w:rsidRPr="00612E93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12E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4FDB" w14:textId="77777777" w:rsidR="006674A7" w:rsidRPr="00612E93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12E93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29A5" w14:textId="77777777" w:rsidR="006674A7" w:rsidRPr="00612E93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12E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Anti-microbial-anti-fungal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9BC7" w14:textId="77777777" w:rsidR="006674A7" w:rsidRPr="00612E93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12E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Pattnaik et al., 1996</w:t>
            </w:r>
          </w:p>
        </w:tc>
      </w:tr>
      <w:tr w:rsidR="006674A7" w:rsidRPr="006E00D8" w14:paraId="5EA00D2F" w14:textId="77777777" w:rsidTr="003B3473">
        <w:trPr>
          <w:trHeight w:val="223"/>
        </w:trPr>
        <w:tc>
          <w:tcPr>
            <w:tcW w:w="4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AD25" w14:textId="77777777" w:rsidR="006674A7" w:rsidRPr="006032B0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2-Tetradecanol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22A1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718E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F9C0" w14:textId="77777777" w:rsidR="006674A7" w:rsidRPr="006032B0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032B0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1830" w14:textId="77777777" w:rsidR="006674A7" w:rsidRPr="006032B0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032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B053" w14:textId="77777777" w:rsidR="006674A7" w:rsidRPr="006E00D8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0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3D26A448" w14:textId="77777777" w:rsidR="006674A7" w:rsidRPr="00687BB4" w:rsidRDefault="006674A7" w:rsidP="00667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940B1" w14:textId="77777777" w:rsidR="006674A7" w:rsidRDefault="006674A7" w:rsidP="006674A7">
      <w:pPr>
        <w:rPr>
          <w:rFonts w:ascii="Times New Roman" w:hAnsi="Times New Roman" w:cs="Times New Roman"/>
          <w:b/>
        </w:rPr>
      </w:pPr>
    </w:p>
    <w:p w14:paraId="5CB3744E" w14:textId="77777777" w:rsidR="006674A7" w:rsidRDefault="006674A7" w:rsidP="006674A7">
      <w:pPr>
        <w:rPr>
          <w:rFonts w:ascii="Times New Roman" w:hAnsi="Times New Roman" w:cs="Times New Roman"/>
          <w:b/>
        </w:rPr>
      </w:pPr>
    </w:p>
    <w:p w14:paraId="6B81C267" w14:textId="77777777" w:rsidR="006674A7" w:rsidRDefault="006674A7" w:rsidP="006674A7">
      <w:pPr>
        <w:rPr>
          <w:rFonts w:ascii="Times New Roman" w:hAnsi="Times New Roman" w:cs="Times New Roman"/>
          <w:b/>
        </w:rPr>
      </w:pPr>
    </w:p>
    <w:p w14:paraId="6C0BE319" w14:textId="77777777" w:rsidR="006674A7" w:rsidRDefault="006674A7" w:rsidP="006674A7">
      <w:pPr>
        <w:rPr>
          <w:rFonts w:ascii="Times New Roman" w:hAnsi="Times New Roman" w:cs="Times New Roman"/>
          <w:b/>
        </w:rPr>
      </w:pPr>
      <w:r w:rsidRPr="00B86498">
        <w:rPr>
          <w:rFonts w:ascii="Times New Roman" w:hAnsi="Times New Roman" w:cs="Times New Roman"/>
          <w:b/>
        </w:rPr>
        <w:t xml:space="preserve">Table S1 </w:t>
      </w:r>
      <w:r>
        <w:rPr>
          <w:rFonts w:ascii="Times New Roman" w:hAnsi="Times New Roman" w:cs="Times New Roman"/>
          <w:b/>
        </w:rPr>
        <w:t>(</w:t>
      </w:r>
      <w:r w:rsidRPr="00B86498">
        <w:rPr>
          <w:rFonts w:ascii="Times New Roman" w:hAnsi="Times New Roman" w:cs="Times New Roman"/>
          <w:b/>
        </w:rPr>
        <w:t>continue</w:t>
      </w:r>
      <w:r>
        <w:rPr>
          <w:rFonts w:ascii="Times New Roman" w:hAnsi="Times New Roman" w:cs="Times New Roman"/>
          <w:b/>
        </w:rPr>
        <w:t>)</w:t>
      </w:r>
    </w:p>
    <w:p w14:paraId="1F1435B0" w14:textId="77777777" w:rsidR="006674A7" w:rsidRDefault="006674A7" w:rsidP="006674A7">
      <w:pPr>
        <w:rPr>
          <w:rFonts w:ascii="Times New Roman" w:hAnsi="Times New Roman" w:cs="Times New Roman"/>
          <w:b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110"/>
        <w:gridCol w:w="465"/>
        <w:gridCol w:w="456"/>
        <w:gridCol w:w="448"/>
        <w:gridCol w:w="1761"/>
        <w:gridCol w:w="2480"/>
      </w:tblGrid>
      <w:tr w:rsidR="006674A7" w:rsidRPr="001A2A7F" w14:paraId="2CFC92B5" w14:textId="77777777" w:rsidTr="003B3473">
        <w:trPr>
          <w:trHeight w:val="320"/>
        </w:trPr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614D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VOCs</w:t>
            </w:r>
          </w:p>
        </w:tc>
        <w:tc>
          <w:tcPr>
            <w:tcW w:w="1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DA1F0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Sclerites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3B4C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Biological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948C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Reference</w:t>
            </w:r>
          </w:p>
        </w:tc>
      </w:tr>
      <w:tr w:rsidR="006674A7" w:rsidRPr="001A2A7F" w14:paraId="1402BE9D" w14:textId="77777777" w:rsidTr="003B3473">
        <w:trPr>
          <w:trHeight w:val="420"/>
        </w:trPr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4E70B" w14:textId="77777777" w:rsidR="006674A7" w:rsidRPr="001A2A7F" w:rsidRDefault="006674A7" w:rsidP="003B34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812B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FEF3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HD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9030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4819" w14:textId="77777777" w:rsidR="006674A7" w:rsidRPr="004A2505" w:rsidRDefault="006674A7" w:rsidP="003B34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5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Function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EA592" w14:textId="77777777" w:rsidR="006674A7" w:rsidRPr="001A2A7F" w:rsidRDefault="006674A7" w:rsidP="003B34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74A7" w:rsidRPr="001A2A7F" w14:paraId="180194A5" w14:textId="77777777" w:rsidTr="003B3473">
        <w:trPr>
          <w:trHeight w:val="27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4814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2-Butyl-1-decene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0633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B1B0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7AA4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A6EB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47D6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4EAA3449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3564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Campesterol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00B0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4518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6596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0A5B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Antioxidant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F6E2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Senthil, 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Rameashkannan,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&amp; 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Mani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2016</w:t>
            </w:r>
          </w:p>
        </w:tc>
      </w:tr>
      <w:tr w:rsidR="006674A7" w:rsidRPr="001A2A7F" w14:paraId="293799C6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BBD8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Cetene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39D1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D393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A7A4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EE03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9BBE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7D9D1DE0" w14:textId="77777777" w:rsidTr="003B3473">
        <w:trPr>
          <w:trHeight w:val="32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FAEC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Cholesta-4</w:t>
            </w:r>
            <w:proofErr w:type="gramStart"/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,6</w:t>
            </w:r>
            <w:proofErr w:type="gramEnd"/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-dien-3-ol, (3)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2033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3704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8346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E0C7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Product of the oxidation of Cholesterol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3605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Liu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&amp;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Shan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2006</w:t>
            </w:r>
          </w:p>
        </w:tc>
      </w:tr>
      <w:tr w:rsidR="006674A7" w:rsidRPr="001A2A7F" w14:paraId="0A080838" w14:textId="77777777" w:rsidTr="003B3473">
        <w:trPr>
          <w:trHeight w:val="26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2632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Cyclopropane, 1-(2-methylbutyl)-1-(1-methylpropyl)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FD8B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8BDE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C3B3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69433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Anti-fungal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5134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Sheoran et al.</w:t>
            </w:r>
            <w:proofErr w:type="gramStart"/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2014</w:t>
            </w:r>
            <w:proofErr w:type="gramEnd"/>
          </w:p>
        </w:tc>
      </w:tr>
      <w:tr w:rsidR="006674A7" w:rsidRPr="001A2A7F" w14:paraId="4B0D3C40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F507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1-Decanol, 2-hexyl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7FF95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E2A7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ED3E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55CB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004B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Xiangwei et al., 2006</w:t>
            </w:r>
          </w:p>
        </w:tc>
      </w:tr>
      <w:tr w:rsidR="006674A7" w:rsidRPr="001A2A7F" w14:paraId="79CB2FD5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3884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Dodecane, 2,6,11-trimethyl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14EB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54399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48AD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E0C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55F4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674A7" w:rsidRPr="001A2A7F" w14:paraId="64A928D5" w14:textId="77777777" w:rsidTr="003B3473">
        <w:trPr>
          <w:trHeight w:val="22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E615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1-Dodecene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7617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2E9F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4135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77FC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ADFB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Senthil,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Rameashkannan &amp;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Mani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2016</w:t>
            </w:r>
          </w:p>
        </w:tc>
      </w:tr>
      <w:tr w:rsidR="006674A7" w:rsidRPr="001A2A7F" w14:paraId="7B8230FB" w14:textId="77777777" w:rsidTr="003B3473">
        <w:trPr>
          <w:trHeight w:val="6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6B7D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17-(1,5-Dimethylhexyl)-10,13-dimethyl-2</w:t>
            </w:r>
            <w:proofErr w:type="gramStart"/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,3,4,7,8,9,10,11,12,13,14,15,16,17</w:t>
            </w:r>
            <w:proofErr w:type="gramEnd"/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-tetradecahydro-1H-cyclopenta[a]phenanthren-3-ol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7AC4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A1AC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0F9C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C27D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281F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Altameme 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Hameed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&amp;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Kereem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2015</w:t>
            </w:r>
          </w:p>
        </w:tc>
      </w:tr>
      <w:tr w:rsidR="006674A7" w:rsidRPr="001A2A7F" w14:paraId="66DC8DA8" w14:textId="77777777" w:rsidTr="003B3473">
        <w:trPr>
          <w:trHeight w:val="31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19F9" w14:textId="77777777" w:rsidR="006674A7" w:rsidRPr="001754B2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  <w:r w:rsidRPr="001754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z-Cyrl-UZ"/>
              </w:rPr>
              <w:t>Ergosta-5,22-dien-3-ol, (3·,22E,24S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4AFC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841A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E27E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B7CA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Apoptsis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AD2E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Byju et al., 2014</w:t>
            </w:r>
          </w:p>
        </w:tc>
      </w:tr>
      <w:tr w:rsidR="006674A7" w:rsidRPr="001A2A7F" w14:paraId="59D8D80F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5EF7" w14:textId="77777777" w:rsidR="006674A7" w:rsidRPr="006F3B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Nonadecane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0A03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FE98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B71A" w14:textId="77777777" w:rsidR="006674A7" w:rsidRPr="006F3B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F3B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4EE5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Anti-fungal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5C18" w14:textId="77777777" w:rsidR="006674A7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Omoruyi,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Afolayan &amp;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Bradley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6F3B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EFC157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2014</w:t>
            </w:r>
          </w:p>
        </w:tc>
      </w:tr>
      <w:tr w:rsidR="006674A7" w:rsidRPr="001A2A7F" w14:paraId="316D4E26" w14:textId="77777777" w:rsidTr="003B3473">
        <w:trPr>
          <w:trHeight w:val="31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8CCA" w14:textId="77777777" w:rsidR="006674A7" w:rsidRPr="006A6657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3-Octadecene, (E)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1D50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70AF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D5B2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EBA1" w14:textId="77777777" w:rsidR="006674A7" w:rsidRPr="006A6657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2A6D" w14:textId="77777777" w:rsidR="006674A7" w:rsidRPr="001A2A7F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74A7" w:rsidRPr="001A2A7F" w14:paraId="3C14E4D0" w14:textId="77777777" w:rsidTr="003B3473">
        <w:trPr>
          <w:trHeight w:val="25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C446" w14:textId="77777777" w:rsidR="006674A7" w:rsidRPr="006A6657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1-Tetradecene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7B4F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6348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BC57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20C2" w14:textId="77777777" w:rsidR="006674A7" w:rsidRPr="006A6657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9370" w14:textId="77777777" w:rsidR="006674A7" w:rsidRPr="001A2A7F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74A7" w:rsidRPr="001A2A7F" w14:paraId="7C19A228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D117" w14:textId="77777777" w:rsidR="006674A7" w:rsidRPr="006A6657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Benzoic acid, 4-ethoxy-, ethyl ester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0472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5FE1" w14:textId="77777777" w:rsidR="006674A7" w:rsidRPr="006A6657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6A6657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2C1C" w14:textId="77777777" w:rsidR="006674A7" w:rsidRPr="006A6657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DAD5" w14:textId="77777777" w:rsidR="006674A7" w:rsidRPr="006A6657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A665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Anti-microbial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DAC0" w14:textId="77777777" w:rsidR="006674A7" w:rsidRPr="006F3B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Sheela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&amp;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Uthayakumari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F3B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2013</w:t>
            </w:r>
          </w:p>
        </w:tc>
      </w:tr>
      <w:tr w:rsidR="006674A7" w:rsidRPr="001A2A7F" w14:paraId="32CCCE06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D163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Cholesterol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C2B7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DB25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ED3E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0BFB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Cell membrane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9FAF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19ADAA16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80A9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Ergost-5-en-3-ol, (3)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D459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250A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A7C9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7182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Anti-oxidant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5781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Ponnamma &amp; Manjunath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2012</w:t>
            </w:r>
          </w:p>
        </w:tc>
      </w:tr>
      <w:tr w:rsidR="006674A7" w:rsidRPr="001A2A7F" w14:paraId="089937A0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C6A4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Hexadecanoic acid, methyl ester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4159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968C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60F0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9621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Anti-fungal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39A5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22F32E6C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AFF1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1-Octanol, 2-butyl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A0F1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2913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8A7B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5C96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C068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5AD223E4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BA80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4-Trifluoroacetoxytridecane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B577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5E77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29A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A0B5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E7C3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53C1ED9E" w14:textId="77777777" w:rsidTr="003B3473">
        <w:trPr>
          <w:trHeight w:val="27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CC00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Cholest-5-en-3-ol</w:t>
            </w:r>
            <w:r w:rsidRPr="00A1437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 24-propylidene-, (3·)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049B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514C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CA24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B8C0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3FEC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06D82E59" w14:textId="77777777" w:rsidTr="003B3473">
        <w:trPr>
          <w:trHeight w:val="22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98AB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Glycerol 1-palmitate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C2E5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9ED0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604F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B33B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B415" w14:textId="77777777" w:rsidR="006674A7" w:rsidRPr="009A0EE4" w:rsidRDefault="006674A7" w:rsidP="003B3473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6674A7" w:rsidRPr="001A2A7F" w14:paraId="1E85478E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BFF6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Undecane, 2-methyl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F99D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CD2E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530C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DE95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D133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235FF43F" w14:textId="77777777" w:rsidTr="003B3473">
        <w:trPr>
          <w:trHeight w:val="37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C4A3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Cholestane-3</w:t>
            </w:r>
            <w:proofErr w:type="gramStart"/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,6</w:t>
            </w:r>
            <w:proofErr w:type="gramEnd"/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-dione, (5)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87F1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0396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85EE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DFA4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6ACB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5BF62D08" w14:textId="77777777" w:rsidTr="003B3473">
        <w:trPr>
          <w:trHeight w:val="21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CA29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3-Hexadecene, (Z)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665A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7444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5248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7E7B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04DA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674A7" w:rsidRPr="001A2A7F" w14:paraId="3A0AEAEF" w14:textId="77777777" w:rsidTr="003B3473">
        <w:trPr>
          <w:trHeight w:val="2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8644" w14:textId="77777777" w:rsidR="006674A7" w:rsidRPr="009A0EE4" w:rsidRDefault="006674A7" w:rsidP="003B3473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1-Undecene, 7-methy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A9EF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F763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6855" w14:textId="77777777" w:rsidR="006674A7" w:rsidRPr="009A0EE4" w:rsidRDefault="006674A7" w:rsidP="003B3473">
            <w:pPr>
              <w:jc w:val="center"/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</w:pPr>
            <w:r w:rsidRPr="009A0EE4">
              <w:rPr>
                <w:rFonts w:ascii="Lucida Grande" w:eastAsia="Times New Roman" w:hAnsi="Lucida Grande" w:cs="Lucida Grande"/>
                <w:color w:val="FF0000"/>
                <w:sz w:val="16"/>
                <w:szCs w:val="16"/>
              </w:rPr>
              <w:t>✓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56C6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Unknown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D83A" w14:textId="77777777" w:rsidR="006674A7" w:rsidRPr="009A0EE4" w:rsidRDefault="006674A7" w:rsidP="003B347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A0EE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</w:tbl>
    <w:p w14:paraId="4FE39FB3" w14:textId="77777777" w:rsidR="006674A7" w:rsidRDefault="006674A7" w:rsidP="006674A7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6A728944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 w:rsidRPr="00B86498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  <w:b/>
        </w:rPr>
        <w:t xml:space="preserve"> list for supplementary table</w:t>
      </w:r>
    </w:p>
    <w:p w14:paraId="4708DD7B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Altameme H, Hameed I, Kereem M</w:t>
      </w:r>
      <w:r w:rsidRPr="00A8532F">
        <w:rPr>
          <w:rFonts w:ascii="Times New Roman" w:hAnsi="Times New Roman" w:cs="Times New Roman"/>
          <w:color w:val="FF0000"/>
        </w:rPr>
        <w:t>.</w:t>
      </w:r>
      <w:r w:rsidRPr="00626EB6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</w:t>
      </w:r>
      <w:proofErr w:type="gramEnd"/>
      <w:r w:rsidRPr="00626EB6">
        <w:rPr>
          <w:rFonts w:ascii="Times New Roman" w:hAnsi="Times New Roman" w:cs="Times New Roman"/>
        </w:rPr>
        <w:t xml:space="preserve"> </w:t>
      </w:r>
      <w:proofErr w:type="gramStart"/>
      <w:r w:rsidRPr="00626EB6">
        <w:rPr>
          <w:rFonts w:ascii="Times New Roman" w:hAnsi="Times New Roman" w:cs="Times New Roman"/>
        </w:rPr>
        <w:t xml:space="preserve">Analysis of alkaloid phytochemical compounds in the ethanolic extract of </w:t>
      </w:r>
      <w:r w:rsidRPr="0054195A">
        <w:rPr>
          <w:rFonts w:ascii="Times New Roman" w:hAnsi="Times New Roman" w:cs="Times New Roman"/>
          <w:i/>
        </w:rPr>
        <w:t>Datura stramonium</w:t>
      </w:r>
      <w:r w:rsidRPr="00626EB6">
        <w:rPr>
          <w:rFonts w:ascii="Times New Roman" w:hAnsi="Times New Roman" w:cs="Times New Roman"/>
        </w:rPr>
        <w:t xml:space="preserve"> and evaluation of antimicrobial activity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A55AE">
        <w:rPr>
          <w:rFonts w:ascii="Times New Roman" w:hAnsi="Times New Roman" w:cs="Times New Roman"/>
          <w:i/>
        </w:rPr>
        <w:t>African Journal Biotechnology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14: 1668-1674.</w:t>
      </w:r>
    </w:p>
    <w:p w14:paraId="3A25811D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14:paraId="4BD70FAC" w14:textId="77777777" w:rsidR="0027377D" w:rsidRDefault="0027377D" w:rsidP="0027377D">
      <w:pPr>
        <w:tabs>
          <w:tab w:val="left" w:pos="0"/>
        </w:tabs>
        <w:spacing w:line="360" w:lineRule="auto"/>
      </w:pPr>
      <w:r w:rsidRPr="00D30954">
        <w:t>Byju K, Anuradha V, Vasundhara G, Nair SM Kumar NC</w:t>
      </w:r>
      <w:r w:rsidRPr="00A8532F">
        <w:rPr>
          <w:rFonts w:ascii="Times New Roman" w:hAnsi="Times New Roman" w:cs="Times New Roman"/>
          <w:color w:val="FF0000"/>
        </w:rPr>
        <w:t>.</w:t>
      </w:r>
      <w:r>
        <w:t xml:space="preserve"> 2014</w:t>
      </w:r>
      <w:r w:rsidRPr="00D30954">
        <w:t xml:space="preserve">. In vitro and in silico studies on the anticancer and apoptosis-inducing activities of the sterols identified </w:t>
      </w:r>
      <w:r w:rsidRPr="00D30954">
        <w:lastRenderedPageBreak/>
        <w:t xml:space="preserve">from the soft coral, </w:t>
      </w:r>
      <w:r w:rsidRPr="0054195A">
        <w:rPr>
          <w:i/>
        </w:rPr>
        <w:t>Subergogia reticulata</w:t>
      </w:r>
      <w:r w:rsidRPr="00D30954">
        <w:t xml:space="preserve">. </w:t>
      </w:r>
      <w:proofErr w:type="gramStart"/>
      <w:r w:rsidRPr="00D30954">
        <w:rPr>
          <w:i/>
        </w:rPr>
        <w:t xml:space="preserve">Pharmacognosy </w:t>
      </w:r>
      <w:r w:rsidRPr="009D35B9">
        <w:rPr>
          <w:i/>
        </w:rPr>
        <w:t>Magazine</w:t>
      </w:r>
      <w:r w:rsidRPr="00D30954">
        <w:t xml:space="preserve"> 10.4103/0973-1296.127345</w:t>
      </w:r>
      <w:r>
        <w:t>.</w:t>
      </w:r>
      <w:proofErr w:type="gramEnd"/>
    </w:p>
    <w:p w14:paraId="14812708" w14:textId="77777777" w:rsidR="0027377D" w:rsidRPr="007E5173" w:rsidRDefault="0027377D" w:rsidP="0027377D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</w:p>
    <w:p w14:paraId="39C326D0" w14:textId="77777777" w:rsidR="0027377D" w:rsidRPr="007B1D6F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7B1D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Joo SS, Kim YB, Lee DI</w:t>
      </w:r>
      <w:r w:rsidRPr="00A8532F">
        <w:rPr>
          <w:rFonts w:ascii="Times New Roman" w:hAnsi="Times New Roman" w:cs="Times New Roman"/>
          <w:color w:val="FF0000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2010</w:t>
      </w:r>
      <w:r w:rsidRPr="007B1D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Antimicrobial and antioxidant properties of secondary metabolites from white rose flower. </w:t>
      </w:r>
      <w:r w:rsidRPr="007B1D6F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</w:rPr>
        <w:t>The Plant Pathology Journal</w:t>
      </w:r>
      <w:r w:rsidRPr="007B1D6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26:57-62.</w:t>
      </w:r>
    </w:p>
    <w:p w14:paraId="0EB4C94A" w14:textId="77777777" w:rsidR="0027377D" w:rsidRPr="007B1D6F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89AD98C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Ktari L, Blond A, Guyot M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2000.</w:t>
      </w:r>
      <w:proofErr w:type="gramEnd"/>
      <w:r>
        <w:rPr>
          <w:rFonts w:ascii="Times New Roman" w:eastAsia="Times New Roman" w:hAnsi="Times New Roman" w:cs="Times New Roman"/>
        </w:rPr>
        <w:t xml:space="preserve"> 16β-Hydroxy-5α-cholestane-3</w:t>
      </w:r>
      <w:proofErr w:type="gramStart"/>
      <w:r>
        <w:rPr>
          <w:rFonts w:ascii="Times New Roman" w:eastAsia="Times New Roman" w:hAnsi="Times New Roman" w:cs="Times New Roman"/>
        </w:rPr>
        <w:t>,6</w:t>
      </w:r>
      <w:proofErr w:type="gramEnd"/>
      <w:r>
        <w:rPr>
          <w:rFonts w:ascii="Times New Roman" w:eastAsia="Times New Roman" w:hAnsi="Times New Roman" w:cs="Times New Roman"/>
        </w:rPr>
        <w:t xml:space="preserve">-dione, a novel cytotoxic oxysterol from the red alga </w:t>
      </w:r>
      <w:r w:rsidRPr="00D30954">
        <w:rPr>
          <w:rFonts w:ascii="Times New Roman" w:eastAsia="Times New Roman" w:hAnsi="Times New Roman" w:cs="Times New Roman"/>
          <w:i/>
        </w:rPr>
        <w:t xml:space="preserve">Jania rubens. Bioorganic </w:t>
      </w:r>
      <w:r>
        <w:rPr>
          <w:rFonts w:ascii="Times New Roman" w:eastAsia="Times New Roman" w:hAnsi="Times New Roman" w:cs="Times New Roman"/>
          <w:i/>
        </w:rPr>
        <w:t>&amp;</w:t>
      </w:r>
      <w:r w:rsidRPr="00D30954">
        <w:rPr>
          <w:rFonts w:ascii="Times New Roman" w:eastAsia="Times New Roman" w:hAnsi="Times New Roman" w:cs="Times New Roman"/>
          <w:i/>
        </w:rPr>
        <w:t xml:space="preserve"> Medical Chemistry </w:t>
      </w:r>
      <w:r w:rsidRPr="00F7450E">
        <w:rPr>
          <w:rFonts w:ascii="Times New Roman" w:eastAsia="Times New Roman" w:hAnsi="Times New Roman" w:cs="Times New Roman"/>
          <w:i/>
        </w:rPr>
        <w:t xml:space="preserve">Letters </w:t>
      </w:r>
      <w:r w:rsidRPr="00F7450E">
        <w:rPr>
          <w:rFonts w:ascii="Times New Roman" w:eastAsia="Times New Roman" w:hAnsi="Times New Roman" w:cs="Times New Roman"/>
        </w:rPr>
        <w:t>10: 2563-2565.</w:t>
      </w:r>
    </w:p>
    <w:p w14:paraId="7798BC81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3984893D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Kumar S, Samydurai P, Ramakrishman R, Nagarajan N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2014. </w:t>
      </w:r>
      <w:proofErr w:type="gramStart"/>
      <w:r>
        <w:rPr>
          <w:rFonts w:ascii="Times New Roman" w:eastAsia="Times New Roman" w:hAnsi="Times New Roman" w:cs="Times New Roman"/>
        </w:rPr>
        <w:t xml:space="preserve">Gas chormatography and mass spectrometry analysis of bioactive constituents of </w:t>
      </w:r>
      <w:r w:rsidRPr="00FF4766">
        <w:rPr>
          <w:rFonts w:ascii="Times New Roman" w:eastAsia="Times New Roman" w:hAnsi="Times New Roman" w:cs="Times New Roman"/>
          <w:i/>
        </w:rPr>
        <w:t>Adiantum capillus-veneris</w:t>
      </w:r>
      <w:r>
        <w:rPr>
          <w:rFonts w:ascii="Times New Roman" w:eastAsia="Times New Roman" w:hAnsi="Times New Roman" w:cs="Times New Roman"/>
        </w:rPr>
        <w:t xml:space="preserve"> L. </w:t>
      </w:r>
      <w:r w:rsidRPr="00D30954">
        <w:rPr>
          <w:rFonts w:ascii="Times New Roman" w:eastAsia="Times New Roman" w:hAnsi="Times New Roman" w:cs="Times New Roman"/>
          <w:i/>
        </w:rPr>
        <w:t>International Journal of Pharmacy and Pharmaceutical Sciences</w:t>
      </w:r>
      <w:r>
        <w:rPr>
          <w:rFonts w:ascii="Times New Roman" w:eastAsia="Times New Roman" w:hAnsi="Times New Roman" w:cs="Times New Roman"/>
        </w:rPr>
        <w:t xml:space="preserve"> 6:60-63.</w:t>
      </w:r>
      <w:proofErr w:type="gramEnd"/>
    </w:p>
    <w:p w14:paraId="2C91C40D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6F1AE6DC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Kuppuswany KM, Jonnalagadda B, Arockiasamy S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2013.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GC-MS analysis of chloroform extract of </w:t>
      </w:r>
      <w:r w:rsidRPr="0054195A">
        <w:rPr>
          <w:rFonts w:ascii="Times New Roman" w:eastAsia="Times New Roman" w:hAnsi="Times New Roman" w:cs="Times New Roman"/>
          <w:i/>
        </w:rPr>
        <w:t>Croton bonplandianum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D35B9">
        <w:rPr>
          <w:rFonts w:ascii="Times New Roman" w:eastAsia="Times New Roman" w:hAnsi="Times New Roman" w:cs="Times New Roman"/>
          <w:i/>
        </w:rPr>
        <w:t>International Journal of Pharma and Bio Sciences</w:t>
      </w:r>
      <w:r>
        <w:rPr>
          <w:rFonts w:ascii="Times New Roman" w:eastAsia="Times New Roman" w:hAnsi="Times New Roman" w:cs="Times New Roman"/>
        </w:rPr>
        <w:t xml:space="preserve"> 4: 613-617.</w:t>
      </w:r>
    </w:p>
    <w:p w14:paraId="76177257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C8A6D83" w14:textId="77777777" w:rsidR="0027377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Liu ZQ, Shan HY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2006. Cholesterol, not polyunsaturated fatty acid, is target molecule in oxidation induced by reactive oxygen species in membrane of human erythrocytes. </w:t>
      </w:r>
      <w:r w:rsidRPr="009D35B9">
        <w:rPr>
          <w:rFonts w:ascii="Times New Roman" w:eastAsia="Times New Roman" w:hAnsi="Times New Roman" w:cs="Times New Roman"/>
          <w:i/>
        </w:rPr>
        <w:t>Cell Biochemistry and Biophysics</w:t>
      </w:r>
      <w:r>
        <w:rPr>
          <w:rFonts w:ascii="Times New Roman" w:eastAsia="Times New Roman" w:hAnsi="Times New Roman" w:cs="Times New Roman"/>
        </w:rPr>
        <w:t xml:space="preserve"> 45:185-193.</w:t>
      </w:r>
    </w:p>
    <w:p w14:paraId="659828CF" w14:textId="77777777" w:rsidR="0027377D" w:rsidRPr="00985D6D" w:rsidRDefault="0027377D" w:rsidP="0027377D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19626E89" w14:textId="77777777" w:rsidR="0027377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Meenakshi VK, Gomathy S, Senthamarai S, Paripooranaselvi, Chamundeswari KP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2012. GC-MS determination of the bioactive componenst of </w:t>
      </w:r>
      <w:r w:rsidRPr="0054195A">
        <w:rPr>
          <w:rFonts w:ascii="Times New Roman" w:eastAsia="Times New Roman" w:hAnsi="Times New Roman" w:cs="Times New Roman"/>
          <w:i/>
          <w:sz w:val="24"/>
          <w:szCs w:val="24"/>
        </w:rPr>
        <w:t>Microcosmus exasperatus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Heller, 1887. </w:t>
      </w:r>
      <w:r w:rsidRPr="008B2C91">
        <w:rPr>
          <w:rFonts w:ascii="Times New Roman" w:eastAsia="Times New Roman" w:hAnsi="Times New Roman" w:cs="Times New Roman"/>
          <w:i/>
          <w:sz w:val="24"/>
          <w:szCs w:val="24"/>
        </w:rPr>
        <w:t>Journal of Current Chemical and Pharmaceutical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2:271-276.</w:t>
      </w:r>
    </w:p>
    <w:p w14:paraId="70372F5F" w14:textId="77777777" w:rsidR="0027377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132CC" w14:textId="77777777" w:rsidR="0027377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380">
        <w:rPr>
          <w:rFonts w:ascii="Times New Roman" w:eastAsia="Times New Roman" w:hAnsi="Times New Roman" w:cs="Times New Roman"/>
          <w:sz w:val="24"/>
          <w:szCs w:val="24"/>
        </w:rPr>
        <w:t>Mujeeb F, Bajpai P, Pathak N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E74380">
        <w:rPr>
          <w:rFonts w:ascii="Times New Roman" w:eastAsia="Times New Roman" w:hAnsi="Times New Roman" w:cs="Times New Roman"/>
          <w:sz w:val="24"/>
          <w:szCs w:val="24"/>
        </w:rPr>
        <w:t xml:space="preserve">. Phytochemical evaluation, antimicrobial activity and determination of bioctive </w:t>
      </w:r>
      <w:r w:rsidRPr="000E0929">
        <w:rPr>
          <w:rFonts w:ascii="Times New Roman" w:eastAsia="Times New Roman" w:hAnsi="Times New Roman" w:cs="Times New Roman"/>
          <w:sz w:val="24"/>
          <w:szCs w:val="24"/>
        </w:rPr>
        <w:t xml:space="preserve">components form leaves of </w:t>
      </w:r>
      <w:r w:rsidRPr="00B96694">
        <w:rPr>
          <w:rFonts w:ascii="Times New Roman" w:eastAsia="Times New Roman" w:hAnsi="Times New Roman" w:cs="Times New Roman"/>
          <w:i/>
          <w:sz w:val="24"/>
          <w:szCs w:val="24"/>
        </w:rPr>
        <w:t>Aegle marmelos</w:t>
      </w:r>
      <w:r w:rsidRPr="000E09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96694">
        <w:rPr>
          <w:rFonts w:ascii="Times New Roman" w:eastAsia="Times New Roman" w:hAnsi="Times New Roman" w:cs="Times New Roman"/>
          <w:i/>
          <w:sz w:val="24"/>
          <w:szCs w:val="24"/>
        </w:rPr>
        <w:t>BioMed Research International</w:t>
      </w:r>
      <w:r w:rsidRPr="000E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601">
        <w:rPr>
          <w:rFonts w:ascii="Times New Roman" w:hAnsi="Times New Roman" w:cs="Times New Roman"/>
          <w:sz w:val="24"/>
          <w:szCs w:val="24"/>
        </w:rPr>
        <w:t>10.1155/2014/497606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4A66325" w14:textId="77777777" w:rsidR="0027377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3674A1" w14:textId="77777777" w:rsidR="0027377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85D6D">
        <w:rPr>
          <w:rFonts w:ascii="Times New Roman" w:eastAsia="Times New Roman" w:hAnsi="Times New Roman" w:cs="Times New Roman"/>
          <w:sz w:val="24"/>
          <w:szCs w:val="24"/>
        </w:rPr>
        <w:lastRenderedPageBreak/>
        <w:t>Priya MA, Jayachandran S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D6D">
        <w:rPr>
          <w:rFonts w:ascii="Times New Roman" w:eastAsia="Times New Roman" w:hAnsi="Times New Roman" w:cs="Times New Roman"/>
          <w:sz w:val="24"/>
          <w:szCs w:val="24"/>
        </w:rPr>
        <w:t>2012.</w:t>
      </w:r>
      <w:proofErr w:type="gramEnd"/>
      <w:r w:rsidRPr="00985D6D">
        <w:rPr>
          <w:rFonts w:ascii="Times New Roman" w:eastAsia="Times New Roman" w:hAnsi="Times New Roman" w:cs="Times New Roman"/>
          <w:sz w:val="24"/>
          <w:szCs w:val="24"/>
        </w:rPr>
        <w:t xml:space="preserve"> Indcution of apoptosis and cell cycle arrest by Bis (2-ethylhexyl) phthalate pro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D6D">
        <w:rPr>
          <w:rFonts w:ascii="Times New Roman" w:eastAsia="Times New Roman" w:hAnsi="Times New Roman" w:cs="Times New Roman"/>
          <w:sz w:val="24"/>
          <w:szCs w:val="24"/>
        </w:rPr>
        <w:t xml:space="preserve">uced by marine </w:t>
      </w:r>
      <w:r w:rsidRPr="00985D6D">
        <w:rPr>
          <w:rFonts w:ascii="Times New Roman" w:eastAsia="Times New Roman" w:hAnsi="Times New Roman" w:cs="Times New Roman"/>
          <w:i/>
          <w:sz w:val="24"/>
          <w:szCs w:val="24"/>
        </w:rPr>
        <w:t>Bacillus pumilus</w:t>
      </w:r>
      <w:r w:rsidRPr="00985D6D">
        <w:rPr>
          <w:rFonts w:ascii="Times New Roman" w:eastAsia="Times New Roman" w:hAnsi="Times New Roman" w:cs="Times New Roman"/>
          <w:sz w:val="24"/>
          <w:szCs w:val="24"/>
        </w:rPr>
        <w:t xml:space="preserve"> MB 40. </w:t>
      </w:r>
      <w:proofErr w:type="gramStart"/>
      <w:r w:rsidRPr="00985D6D">
        <w:rPr>
          <w:rFonts w:ascii="Times New Roman" w:eastAsia="Times New Roman" w:hAnsi="Times New Roman" w:cs="Times New Roman"/>
          <w:i/>
          <w:sz w:val="24"/>
          <w:szCs w:val="24"/>
        </w:rPr>
        <w:t>Chemico-Biological Interactions</w:t>
      </w:r>
      <w:r w:rsidRPr="0098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"http://dx.doi.org/10.1016/j.cbi.2011.11.005" \t "doilink" </w:instrText>
      </w:r>
      <w:r>
        <w:fldChar w:fldCharType="separate"/>
      </w:r>
      <w:r w:rsidRPr="00985D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10.1016/j.cbi.2011.11.005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985D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14:paraId="6A253DCC" w14:textId="77777777" w:rsidR="0027377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1C097DF" w14:textId="77777777" w:rsidR="0027377D" w:rsidRPr="00985D6D" w:rsidRDefault="0027377D" w:rsidP="0027377D">
      <w:pPr>
        <w:pStyle w:val="HTMLPreformatted"/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4B2">
        <w:rPr>
          <w:rFonts w:ascii="Times New Roman" w:hAnsi="Times New Roman" w:cs="Times New Roman"/>
          <w:sz w:val="24"/>
          <w:szCs w:val="24"/>
        </w:rPr>
        <w:t>Okwu DE,</w:t>
      </w:r>
      <w:r>
        <w:rPr>
          <w:rFonts w:ascii="Times New Roman" w:hAnsi="Times New Roman" w:cs="Times New Roman"/>
          <w:sz w:val="24"/>
          <w:szCs w:val="24"/>
        </w:rPr>
        <w:t xml:space="preserve"> Ighodaro BU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1754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5D6D">
        <w:rPr>
          <w:rFonts w:ascii="Times New Roman" w:eastAsia="Times New Roman" w:hAnsi="Times New Roman" w:cs="Times New Roman"/>
          <w:sz w:val="24"/>
          <w:szCs w:val="24"/>
          <w:lang w:eastAsia="es-PR"/>
        </w:rPr>
        <w:t xml:space="preserve">GC-MS </w:t>
      </w:r>
      <w:r w:rsidRPr="00994DE5">
        <w:rPr>
          <w:rFonts w:ascii="Times New Roman" w:eastAsia="Times New Roman" w:hAnsi="Times New Roman" w:cs="Times New Roman"/>
          <w:sz w:val="24"/>
          <w:szCs w:val="24"/>
          <w:lang w:eastAsia="es-PR"/>
        </w:rPr>
        <w:t>evaluation of bioactive compounds and antibacterial activity of the oil fraction from the leaves of</w:t>
      </w:r>
      <w:r w:rsidRPr="00985D6D">
        <w:rPr>
          <w:rFonts w:ascii="Times New Roman" w:eastAsia="Times New Roman" w:hAnsi="Times New Roman" w:cs="Times New Roman"/>
          <w:sz w:val="24"/>
          <w:szCs w:val="24"/>
          <w:lang w:eastAsia="es-PR"/>
        </w:rPr>
        <w:t xml:space="preserve"> </w:t>
      </w:r>
      <w:r w:rsidRPr="00985D6D">
        <w:rPr>
          <w:rFonts w:ascii="Times New Roman" w:eastAsia="Times New Roman" w:hAnsi="Times New Roman" w:cs="Times New Roman"/>
          <w:i/>
          <w:sz w:val="24"/>
          <w:szCs w:val="24"/>
          <w:lang w:eastAsia="es-PR"/>
        </w:rPr>
        <w:t>Alstonia boonei</w:t>
      </w:r>
      <w:r w:rsidRPr="00985D6D">
        <w:rPr>
          <w:rFonts w:ascii="Times New Roman" w:eastAsia="Times New Roman" w:hAnsi="Times New Roman" w:cs="Times New Roman"/>
          <w:sz w:val="24"/>
          <w:szCs w:val="24"/>
          <w:lang w:eastAsia="es-PR"/>
        </w:rPr>
        <w:t xml:space="preserve"> De Wild.</w:t>
      </w:r>
      <w:proofErr w:type="gramEnd"/>
      <w:r w:rsidRPr="00985D6D">
        <w:rPr>
          <w:rFonts w:ascii="Times New Roman" w:eastAsia="Times New Roman" w:hAnsi="Times New Roman" w:cs="Times New Roman"/>
          <w:sz w:val="24"/>
          <w:szCs w:val="24"/>
          <w:lang w:eastAsia="es-PR"/>
        </w:rPr>
        <w:t xml:space="preserve"> </w:t>
      </w:r>
      <w:r w:rsidRPr="00985D6D">
        <w:rPr>
          <w:rFonts w:ascii="Times New Roman" w:hAnsi="Times New Roman" w:cs="Times New Roman"/>
          <w:i/>
          <w:sz w:val="24"/>
          <w:szCs w:val="24"/>
        </w:rPr>
        <w:t>Der Pharma Chemica</w:t>
      </w:r>
      <w:r w:rsidRPr="00985D6D">
        <w:rPr>
          <w:rFonts w:ascii="Times New Roman" w:hAnsi="Times New Roman" w:cs="Times New Roman"/>
          <w:sz w:val="24"/>
          <w:szCs w:val="24"/>
        </w:rPr>
        <w:t xml:space="preserve"> 2: 261-272.</w:t>
      </w:r>
    </w:p>
    <w:p w14:paraId="448F1AE8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</w:p>
    <w:p w14:paraId="41080867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Omoruyi BE, Afolayan AJ, Bradley G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2014. Chemical composition profiling and antifungal activity of the essential oil and plant extracts of </w:t>
      </w:r>
      <w:r w:rsidRPr="00D45EFA">
        <w:rPr>
          <w:rFonts w:ascii="Times New Roman" w:hAnsi="Times New Roman" w:cs="Times New Roman"/>
          <w:i/>
        </w:rPr>
        <w:t xml:space="preserve">Mesembryanthemum edule </w:t>
      </w:r>
      <w:r w:rsidRPr="00D45EFA">
        <w:rPr>
          <w:rFonts w:ascii="Times New Roman" w:hAnsi="Times New Roman" w:cs="Times New Roman"/>
        </w:rPr>
        <w:t>(L.)</w:t>
      </w:r>
      <w:r w:rsidRPr="00D45EFA">
        <w:rPr>
          <w:rFonts w:ascii="Times New Roman" w:hAnsi="Times New Roman" w:cs="Times New Roman"/>
          <w:i/>
        </w:rPr>
        <w:t xml:space="preserve"> bolus</w:t>
      </w:r>
      <w:r>
        <w:rPr>
          <w:rFonts w:ascii="Times New Roman" w:hAnsi="Times New Roman" w:cs="Times New Roman"/>
        </w:rPr>
        <w:t xml:space="preserve"> leaves. </w:t>
      </w:r>
      <w:proofErr w:type="gramStart"/>
      <w:r w:rsidRPr="00161324">
        <w:rPr>
          <w:rFonts w:ascii="Times New Roman" w:hAnsi="Times New Roman" w:cs="Times New Roman"/>
          <w:i/>
        </w:rPr>
        <w:t>African Journal of Traditional, Com</w:t>
      </w:r>
      <w:r>
        <w:rPr>
          <w:rFonts w:ascii="Times New Roman" w:hAnsi="Times New Roman" w:cs="Times New Roman"/>
          <w:i/>
        </w:rPr>
        <w:t>p</w:t>
      </w:r>
      <w:r w:rsidRPr="00161324">
        <w:rPr>
          <w:rFonts w:ascii="Times New Roman" w:hAnsi="Times New Roman" w:cs="Times New Roman"/>
          <w:i/>
        </w:rPr>
        <w:t xml:space="preserve">lementary and Alternative Medicine </w:t>
      </w:r>
      <w:r>
        <w:rPr>
          <w:rFonts w:ascii="Times New Roman" w:hAnsi="Times New Roman" w:cs="Times New Roman"/>
        </w:rPr>
        <w:t>11:19-30.</w:t>
      </w:r>
      <w:proofErr w:type="gramEnd"/>
    </w:p>
    <w:p w14:paraId="6C373440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>Ponnamma SU, Manjunath K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2012. </w:t>
      </w:r>
      <w:proofErr w:type="gramStart"/>
      <w:r>
        <w:rPr>
          <w:rFonts w:ascii="Times New Roman" w:hAnsi="Times New Roman" w:cs="Times New Roman"/>
        </w:rPr>
        <w:t xml:space="preserve">GC-MS analysis of phytocomponents in the methanolic extract of </w:t>
      </w:r>
      <w:r w:rsidRPr="00191E9E">
        <w:rPr>
          <w:rFonts w:ascii="Times New Roman" w:hAnsi="Times New Roman" w:cs="Times New Roman"/>
          <w:i/>
        </w:rPr>
        <w:t>Justicia wynaadensis</w:t>
      </w:r>
      <w:r w:rsidRPr="00611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(Nees) T Anders</w:t>
      </w:r>
      <w:r w:rsidRPr="00191E9E">
        <w:rPr>
          <w:rFonts w:ascii="Times New Roman" w:hAnsi="Times New Roman" w:cs="Times New Roman"/>
        </w:rPr>
        <w:t>.</w:t>
      </w:r>
      <w:proofErr w:type="gramEnd"/>
      <w:r w:rsidRPr="00191E9E">
        <w:rPr>
          <w:rFonts w:ascii="Times New Roman" w:hAnsi="Times New Roman" w:cs="Times New Roman"/>
        </w:rPr>
        <w:t xml:space="preserve"> </w:t>
      </w:r>
      <w:proofErr w:type="gramStart"/>
      <w:r w:rsidRPr="00191E9E">
        <w:rPr>
          <w:rFonts w:ascii="Times New Roman" w:hAnsi="Times New Roman" w:cs="Times New Roman"/>
          <w:i/>
        </w:rPr>
        <w:t>International Journal of Phama and Bio Sciences</w:t>
      </w:r>
      <w:r w:rsidRPr="001613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1A1A1A"/>
        </w:rPr>
        <w:t>3</w:t>
      </w:r>
      <w:r w:rsidRPr="0061185F">
        <w:rPr>
          <w:rFonts w:ascii="Times New Roman" w:hAnsi="Times New Roman" w:cs="Times New Roman"/>
          <w:color w:val="1A1A1A"/>
        </w:rPr>
        <w:t>:P570-P576</w:t>
      </w:r>
      <w:r>
        <w:rPr>
          <w:rFonts w:ascii="Times New Roman" w:hAnsi="Times New Roman" w:cs="Times New Roman"/>
          <w:color w:val="1A1A1A"/>
        </w:rPr>
        <w:t>.</w:t>
      </w:r>
      <w:proofErr w:type="gramEnd"/>
    </w:p>
    <w:p w14:paraId="1CDC7D7A" w14:textId="77777777" w:rsidR="0027377D" w:rsidRPr="007E5173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>Priya AM, Jayachandran S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2012. Induction of apoptosis and cell cycle arest by Bis (2-ethylhexyl) phthalate produced by marine </w:t>
      </w:r>
      <w:r w:rsidRPr="0054195A">
        <w:rPr>
          <w:rFonts w:ascii="Times New Roman" w:hAnsi="Times New Roman" w:cs="Times New Roman"/>
          <w:i/>
        </w:rPr>
        <w:t>Bacillus pumilus</w:t>
      </w:r>
      <w:r>
        <w:rPr>
          <w:rFonts w:ascii="Times New Roman" w:hAnsi="Times New Roman" w:cs="Times New Roman"/>
        </w:rPr>
        <w:t xml:space="preserve"> MB40. </w:t>
      </w:r>
      <w:proofErr w:type="gramStart"/>
      <w:r w:rsidRPr="00161324">
        <w:rPr>
          <w:rFonts w:ascii="Times New Roman" w:hAnsi="Times New Roman" w:cs="Times New Roman"/>
          <w:i/>
        </w:rPr>
        <w:t>Chemico-Biological Interactions</w:t>
      </w:r>
      <w:r>
        <w:rPr>
          <w:rFonts w:ascii="Times New Roman" w:hAnsi="Times New Roman" w:cs="Times New Roman"/>
        </w:rPr>
        <w:t xml:space="preserve"> </w:t>
      </w:r>
      <w:r w:rsidRPr="00A77F86">
        <w:rPr>
          <w:rFonts w:ascii="Times New Roman" w:hAnsi="Times New Roman" w:cs="Times New Roman"/>
          <w:color w:val="000053"/>
        </w:rPr>
        <w:t>10.1016/j.cbi.2011.11.005</w:t>
      </w:r>
      <w:r w:rsidRPr="00A8532F">
        <w:rPr>
          <w:rFonts w:ascii="Times New Roman" w:hAnsi="Times New Roman" w:cs="Times New Roman"/>
          <w:color w:val="FF0000"/>
        </w:rPr>
        <w:t>.</w:t>
      </w:r>
      <w:proofErr w:type="gramEnd"/>
      <w:r>
        <w:rPr>
          <w:rFonts w:ascii="Times" w:hAnsi="Times" w:cs="Times"/>
          <w:color w:val="000053"/>
          <w:sz w:val="16"/>
          <w:szCs w:val="16"/>
        </w:rPr>
        <w:t xml:space="preserve"> </w:t>
      </w:r>
    </w:p>
    <w:p w14:paraId="51C67F78" w14:textId="77777777" w:rsidR="0027377D" w:rsidRPr="007E5173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 New Roman" w:hAnsi="Times New Roman" w:cs="Times New Roman"/>
        </w:rPr>
        <w:t>Sarada K, Margret RJ, Mohan VR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2011. GC-MS determination of bioactive components of </w:t>
      </w:r>
      <w:r w:rsidRPr="00E46304">
        <w:rPr>
          <w:rFonts w:ascii="Times New Roman" w:hAnsi="Times New Roman" w:cs="Times New Roman"/>
          <w:i/>
        </w:rPr>
        <w:t>Naringi crenulata</w:t>
      </w:r>
      <w:r>
        <w:rPr>
          <w:rFonts w:ascii="Times New Roman" w:hAnsi="Times New Roman" w:cs="Times New Roman"/>
        </w:rPr>
        <w:t xml:space="preserve"> (Roxb) Nicolson. </w:t>
      </w:r>
      <w:r w:rsidRPr="00161324">
        <w:rPr>
          <w:rFonts w:ascii="Times New Roman" w:hAnsi="Times New Roman" w:cs="Times New Roman"/>
          <w:i/>
        </w:rPr>
        <w:t>International Journal of ChemTech Research</w:t>
      </w:r>
      <w:r>
        <w:rPr>
          <w:rFonts w:ascii="Times New Roman" w:hAnsi="Times New Roman" w:cs="Times New Roman"/>
        </w:rPr>
        <w:t xml:space="preserve"> 3:1548-1555.</w:t>
      </w:r>
    </w:p>
    <w:p w14:paraId="471509BE" w14:textId="77777777" w:rsidR="0027377D" w:rsidRPr="009B3C17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4A6ADA">
        <w:rPr>
          <w:rFonts w:ascii="Times New Roman" w:hAnsi="Times New Roman" w:cs="Times New Roman"/>
        </w:rPr>
        <w:t>Senthil JS, Rameashkannan MV, Mani P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2016</w:t>
      </w:r>
      <w:r w:rsidRPr="004A6ADA">
        <w:rPr>
          <w:rFonts w:ascii="Times New Roman" w:hAnsi="Times New Roman" w:cs="Times New Roman"/>
        </w:rPr>
        <w:t xml:space="preserve">. Phytochemical profiling of ethanolic leaves extract of </w:t>
      </w:r>
      <w:r w:rsidRPr="004A6ADA">
        <w:rPr>
          <w:rFonts w:ascii="Times New Roman" w:hAnsi="Times New Roman" w:cs="Times New Roman"/>
          <w:i/>
        </w:rPr>
        <w:t>Ipomoea sepiraria</w:t>
      </w:r>
      <w:r w:rsidRPr="004A6ADA">
        <w:rPr>
          <w:rFonts w:ascii="Times New Roman" w:hAnsi="Times New Roman" w:cs="Times New Roman"/>
        </w:rPr>
        <w:t xml:space="preserve"> (Koenig Ex. Roxb). </w:t>
      </w:r>
      <w:proofErr w:type="gramStart"/>
      <w:r>
        <w:rPr>
          <w:rFonts w:ascii="Times New Roman" w:hAnsi="Times New Roman" w:cs="Times New Roman"/>
          <w:i/>
        </w:rPr>
        <w:t xml:space="preserve">International </w:t>
      </w:r>
      <w:r w:rsidRPr="00880058">
        <w:rPr>
          <w:rFonts w:ascii="Times New Roman" w:hAnsi="Times New Roman" w:cs="Times New Roman"/>
          <w:i/>
        </w:rPr>
        <w:t>Journal of Innovative Research in Science, Engineering and Technology</w:t>
      </w:r>
      <w:r>
        <w:rPr>
          <w:rFonts w:ascii="Times New Roman" w:hAnsi="Times New Roman" w:cs="Times New Roman"/>
        </w:rPr>
        <w:t xml:space="preserve"> </w:t>
      </w:r>
      <w:r w:rsidRPr="009B3C17">
        <w:rPr>
          <w:rFonts w:ascii="Times New Roman" w:hAnsi="Times New Roman" w:cs="Times New Roman"/>
        </w:rPr>
        <w:t>10.15680/IJIRSET.2016.0503063</w:t>
      </w:r>
      <w:r>
        <w:rPr>
          <w:rFonts w:ascii="Times New Roman" w:hAnsi="Times New Roman" w:cs="Times New Roman"/>
        </w:rPr>
        <w:t>.</w:t>
      </w:r>
      <w:proofErr w:type="gramEnd"/>
      <w:r w:rsidRPr="009B3C17">
        <w:rPr>
          <w:rFonts w:ascii="Times New Roman" w:hAnsi="Times New Roman" w:cs="Times New Roman"/>
        </w:rPr>
        <w:t xml:space="preserve"> </w:t>
      </w:r>
    </w:p>
    <w:p w14:paraId="0D238E20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Sethi A, Praskash R, Shukla AD, Bhatia A, Singh RP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2013. Identification of phytochemical constituents from biologically active pet ether and chloroform extracts of the flowers of </w:t>
      </w:r>
      <w:r w:rsidRPr="0018448F">
        <w:rPr>
          <w:rFonts w:ascii="Times New Roman" w:hAnsi="Times New Roman" w:cs="Times New Roman"/>
          <w:i/>
        </w:rPr>
        <w:t>Allamanda violacea</w:t>
      </w:r>
      <w:r>
        <w:rPr>
          <w:rFonts w:ascii="Times New Roman" w:hAnsi="Times New Roman" w:cs="Times New Roman"/>
        </w:rPr>
        <w:t xml:space="preserve"> A.DC (Apocynaceae). </w:t>
      </w:r>
      <w:r w:rsidRPr="00880058">
        <w:rPr>
          <w:rFonts w:ascii="Times New Roman" w:hAnsi="Times New Roman" w:cs="Times New Roman"/>
          <w:i/>
        </w:rPr>
        <w:t xml:space="preserve">Asian Journal of Pant Science </w:t>
      </w:r>
      <w:r w:rsidRPr="00880058">
        <w:rPr>
          <w:rFonts w:ascii="Times New Roman" w:hAnsi="Times New Roman" w:cs="Times New Roman"/>
          <w:i/>
        </w:rPr>
        <w:lastRenderedPageBreak/>
        <w:t>and Research</w:t>
      </w:r>
      <w:r>
        <w:rPr>
          <w:rFonts w:ascii="Times New Roman" w:hAnsi="Times New Roman" w:cs="Times New Roman"/>
        </w:rPr>
        <w:t xml:space="preserve"> 3:95-108.</w:t>
      </w:r>
    </w:p>
    <w:p w14:paraId="28101BC5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>
        <w:t>Shah WA, Ahmed A</w:t>
      </w:r>
      <w:r w:rsidRPr="00A8532F">
        <w:rPr>
          <w:rFonts w:ascii="Times New Roman" w:hAnsi="Times New Roman" w:cs="Times New Roman"/>
          <w:color w:val="FF0000"/>
        </w:rPr>
        <w:t>.</w:t>
      </w:r>
      <w:r>
        <w:t xml:space="preserve"> 2016. </w:t>
      </w:r>
      <w:proofErr w:type="gramStart"/>
      <w:r w:rsidRPr="00DB16D1">
        <w:t xml:space="preserve">Scientific validation of </w:t>
      </w:r>
      <w:r w:rsidRPr="00DB16D1">
        <w:rPr>
          <w:i/>
        </w:rPr>
        <w:t>Salix caprea</w:t>
      </w:r>
      <w:r w:rsidRPr="00DB16D1">
        <w:t xml:space="preserve"> inflorescence and chemical composition, pharmacological potential of its aromatic water.</w:t>
      </w:r>
      <w:proofErr w:type="gramEnd"/>
      <w:r w:rsidRPr="00DB16D1">
        <w:t xml:space="preserve"> </w:t>
      </w:r>
      <w:proofErr w:type="gramStart"/>
      <w:r w:rsidRPr="00DB16D1">
        <w:t>Journal of Pharmaceutics and Drug Delivery Research.</w:t>
      </w:r>
      <w:proofErr w:type="gramEnd"/>
      <w:r w:rsidRPr="00DB16D1">
        <w:t xml:space="preserve"> </w:t>
      </w:r>
      <w:r w:rsidRPr="00003306">
        <w:rPr>
          <w:rFonts w:ascii="Times New Roman" w:hAnsi="Times New Roman" w:cs="Times New Roman"/>
        </w:rPr>
        <w:t>10.4172/2325-9604.C1.012</w:t>
      </w:r>
      <w:r>
        <w:rPr>
          <w:rFonts w:ascii="Times New Roman" w:hAnsi="Times New Roman" w:cs="Times New Roman"/>
        </w:rPr>
        <w:t>.</w:t>
      </w:r>
    </w:p>
    <w:p w14:paraId="0D062C9C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proofErr w:type="gramStart"/>
      <w:r w:rsidRPr="00D24791">
        <w:rPr>
          <w:rFonts w:ascii="Times New Roman" w:eastAsia="Times New Roman" w:hAnsi="Times New Roman" w:cs="Times New Roman"/>
          <w:lang w:eastAsia="es-PR"/>
        </w:rPr>
        <w:t>Sheela</w:t>
      </w:r>
      <w:r>
        <w:rPr>
          <w:rFonts w:ascii="Times New Roman" w:eastAsia="Times New Roman" w:hAnsi="Times New Roman" w:cs="Times New Roman"/>
          <w:lang w:eastAsia="es-PR"/>
        </w:rPr>
        <w:t xml:space="preserve"> D</w:t>
      </w:r>
      <w:r w:rsidRPr="00D24791">
        <w:rPr>
          <w:rFonts w:ascii="Times New Roman" w:eastAsia="Times New Roman" w:hAnsi="Times New Roman" w:cs="Times New Roman"/>
          <w:lang w:eastAsia="es-PR"/>
        </w:rPr>
        <w:t xml:space="preserve"> and F</w:t>
      </w:r>
      <w:r>
        <w:rPr>
          <w:rFonts w:ascii="Times New Roman" w:eastAsia="Times New Roman" w:hAnsi="Times New Roman" w:cs="Times New Roman"/>
          <w:lang w:eastAsia="es-PR"/>
        </w:rPr>
        <w:t xml:space="preserve"> </w:t>
      </w:r>
      <w:r w:rsidRPr="00D24791">
        <w:rPr>
          <w:rFonts w:ascii="Times New Roman" w:eastAsia="Times New Roman" w:hAnsi="Times New Roman" w:cs="Times New Roman"/>
          <w:lang w:eastAsia="es-PR"/>
        </w:rPr>
        <w:t>Uthayakumari</w:t>
      </w:r>
      <w:r w:rsidRPr="00A8532F">
        <w:rPr>
          <w:rFonts w:ascii="Times New Roman" w:hAnsi="Times New Roman" w:cs="Times New Roman"/>
          <w:color w:val="FF0000"/>
        </w:rPr>
        <w:t>.</w:t>
      </w:r>
      <w:proofErr w:type="gramEnd"/>
      <w:r>
        <w:rPr>
          <w:rFonts w:ascii="Times New Roman" w:eastAsia="Times New Roman" w:hAnsi="Times New Roman" w:cs="Times New Roman"/>
          <w:lang w:eastAsia="es-PR"/>
        </w:rPr>
        <w:t xml:space="preserve"> 2013. GC</w:t>
      </w:r>
      <w:r w:rsidRPr="00D24791">
        <w:rPr>
          <w:rFonts w:ascii="Times New Roman" w:eastAsia="Times New Roman" w:hAnsi="Times New Roman" w:cs="Times New Roman"/>
          <w:lang w:eastAsia="es-PR"/>
        </w:rPr>
        <w:t>-</w:t>
      </w:r>
      <w:r>
        <w:rPr>
          <w:rFonts w:ascii="Times New Roman" w:eastAsia="Times New Roman" w:hAnsi="Times New Roman" w:cs="Times New Roman"/>
          <w:lang w:eastAsia="es-PR"/>
        </w:rPr>
        <w:t>MS</w:t>
      </w:r>
      <w:r w:rsidRPr="00D24791">
        <w:rPr>
          <w:rFonts w:ascii="Times New Roman" w:eastAsia="Times New Roman" w:hAnsi="Times New Roman" w:cs="Times New Roman"/>
          <w:lang w:eastAsia="es-PR"/>
        </w:rPr>
        <w:t xml:space="preserve"> analysis of bioactive constituents from coastal sand dune</w:t>
      </w:r>
      <w:r>
        <w:rPr>
          <w:rFonts w:ascii="Times New Roman" w:eastAsia="Times New Roman" w:hAnsi="Times New Roman" w:cs="Times New Roman"/>
          <w:lang w:eastAsia="es-PR"/>
        </w:rPr>
        <w:t xml:space="preserve"> </w:t>
      </w:r>
      <w:r w:rsidRPr="00D24791">
        <w:rPr>
          <w:rFonts w:ascii="Times New Roman" w:eastAsia="Times New Roman" w:hAnsi="Times New Roman" w:cs="Times New Roman"/>
          <w:lang w:eastAsia="es-PR"/>
        </w:rPr>
        <w:t>taxon –</w:t>
      </w:r>
      <w:r>
        <w:rPr>
          <w:rFonts w:ascii="Times New Roman" w:eastAsia="Times New Roman" w:hAnsi="Times New Roman" w:cs="Times New Roman"/>
          <w:lang w:eastAsia="es-PR"/>
        </w:rPr>
        <w:t xml:space="preserve"> </w:t>
      </w:r>
      <w:r w:rsidRPr="00003306">
        <w:rPr>
          <w:rFonts w:ascii="Times New Roman" w:eastAsia="Times New Roman" w:hAnsi="Times New Roman" w:cs="Times New Roman"/>
          <w:i/>
          <w:lang w:eastAsia="es-PR"/>
        </w:rPr>
        <w:t>Sesuvium portulacastrum</w:t>
      </w:r>
      <w:r>
        <w:rPr>
          <w:rFonts w:ascii="Times New Roman" w:eastAsia="Times New Roman" w:hAnsi="Times New Roman" w:cs="Times New Roman"/>
          <w:lang w:eastAsia="es-PR"/>
        </w:rPr>
        <w:t xml:space="preserve"> (L.)</w:t>
      </w:r>
      <w:r w:rsidRPr="00D24791">
        <w:rPr>
          <w:rFonts w:ascii="Times New Roman" w:hAnsi="Times New Roman" w:cs="Times New Roman"/>
        </w:rPr>
        <w:t xml:space="preserve"> </w:t>
      </w:r>
      <w:r w:rsidRPr="00880058">
        <w:rPr>
          <w:rFonts w:ascii="Times New Roman" w:hAnsi="Times New Roman" w:cs="Times New Roman"/>
          <w:i/>
        </w:rPr>
        <w:t>B</w:t>
      </w:r>
      <w:r w:rsidRPr="00880058">
        <w:rPr>
          <w:rFonts w:ascii="Times New Roman" w:eastAsia="Times New Roman" w:hAnsi="Times New Roman" w:cs="Times New Roman"/>
          <w:i/>
          <w:lang w:eastAsia="es-PR"/>
        </w:rPr>
        <w:t>ioscience Discovery</w:t>
      </w:r>
      <w:r>
        <w:rPr>
          <w:rFonts w:ascii="Times New Roman" w:eastAsia="Times New Roman" w:hAnsi="Times New Roman" w:cs="Times New Roman"/>
          <w:lang w:eastAsia="es-PR"/>
        </w:rPr>
        <w:t xml:space="preserve"> 4</w:t>
      </w:r>
      <w:r w:rsidRPr="00D24791">
        <w:rPr>
          <w:rFonts w:ascii="Times New Roman" w:eastAsia="Times New Roman" w:hAnsi="Times New Roman" w:cs="Times New Roman"/>
          <w:lang w:eastAsia="es-PR"/>
        </w:rPr>
        <w:t>:47-53</w:t>
      </w:r>
      <w:r>
        <w:rPr>
          <w:rFonts w:ascii="Times New Roman" w:eastAsia="Times New Roman" w:hAnsi="Times New Roman" w:cs="Times New Roman"/>
          <w:lang w:eastAsia="es-PR"/>
        </w:rPr>
        <w:t>.</w:t>
      </w:r>
    </w:p>
    <w:p w14:paraId="40EA208F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263984">
        <w:rPr>
          <w:rFonts w:ascii="Times New Roman" w:eastAsia="Times New Roman" w:hAnsi="Times New Roman" w:cs="Times New Roman"/>
          <w:lang w:eastAsia="es-PR"/>
        </w:rPr>
        <w:t>Sheoran</w:t>
      </w:r>
      <w:r>
        <w:rPr>
          <w:rFonts w:ascii="Times New Roman" w:eastAsia="Times New Roman" w:hAnsi="Times New Roman" w:cs="Times New Roman"/>
          <w:lang w:eastAsia="es-PR"/>
        </w:rPr>
        <w:t xml:space="preserve"> N</w:t>
      </w:r>
      <w:r w:rsidRPr="00263984">
        <w:rPr>
          <w:rFonts w:ascii="Times New Roman" w:eastAsia="Times New Roman" w:hAnsi="Times New Roman" w:cs="Times New Roman"/>
          <w:lang w:eastAsia="es-PR"/>
        </w:rPr>
        <w:t>, Nadakkakath</w:t>
      </w:r>
      <w:r>
        <w:rPr>
          <w:rFonts w:ascii="Times New Roman" w:eastAsia="Times New Roman" w:hAnsi="Times New Roman" w:cs="Times New Roman"/>
          <w:lang w:eastAsia="es-PR"/>
        </w:rPr>
        <w:t xml:space="preserve"> V.</w:t>
      </w:r>
      <w:r w:rsidRPr="00263984">
        <w:rPr>
          <w:rFonts w:ascii="Times New Roman" w:eastAsia="Times New Roman" w:hAnsi="Times New Roman" w:cs="Times New Roman"/>
          <w:lang w:eastAsia="es-PR"/>
        </w:rPr>
        <w:t>, Munjal</w:t>
      </w:r>
      <w:r>
        <w:rPr>
          <w:rFonts w:ascii="Times New Roman" w:eastAsia="Times New Roman" w:hAnsi="Times New Roman" w:cs="Times New Roman"/>
          <w:lang w:eastAsia="es-PR"/>
        </w:rPr>
        <w:t xml:space="preserve"> V</w:t>
      </w:r>
      <w:r w:rsidRPr="00263984">
        <w:rPr>
          <w:rFonts w:ascii="Times New Roman" w:eastAsia="Times New Roman" w:hAnsi="Times New Roman" w:cs="Times New Roman"/>
          <w:lang w:eastAsia="es-PR"/>
        </w:rPr>
        <w:t>, Kundu</w:t>
      </w:r>
      <w:r>
        <w:rPr>
          <w:rFonts w:ascii="Times New Roman" w:eastAsia="Times New Roman" w:hAnsi="Times New Roman" w:cs="Times New Roman"/>
          <w:lang w:eastAsia="es-PR"/>
        </w:rPr>
        <w:t xml:space="preserve"> A</w:t>
      </w:r>
      <w:r w:rsidRPr="00263984">
        <w:rPr>
          <w:rFonts w:ascii="Times New Roman" w:eastAsia="Times New Roman" w:hAnsi="Times New Roman" w:cs="Times New Roman"/>
          <w:lang w:eastAsia="es-PR"/>
        </w:rPr>
        <w:t>, Subaharan</w:t>
      </w:r>
      <w:r>
        <w:rPr>
          <w:rFonts w:ascii="Times New Roman" w:eastAsia="Times New Roman" w:hAnsi="Times New Roman" w:cs="Times New Roman"/>
          <w:lang w:eastAsia="es-PR"/>
        </w:rPr>
        <w:t xml:space="preserve"> K.</w:t>
      </w:r>
      <w:r w:rsidRPr="00263984">
        <w:rPr>
          <w:rFonts w:ascii="Times New Roman" w:eastAsia="Times New Roman" w:hAnsi="Times New Roman" w:cs="Times New Roman"/>
          <w:lang w:eastAsia="es-PR"/>
        </w:rPr>
        <w:t>, Venugopal</w:t>
      </w:r>
      <w:r>
        <w:rPr>
          <w:rFonts w:ascii="Times New Roman" w:eastAsia="Times New Roman" w:hAnsi="Times New Roman" w:cs="Times New Roman"/>
          <w:lang w:eastAsia="es-PR"/>
        </w:rPr>
        <w:t xml:space="preserve"> V</w:t>
      </w:r>
      <w:r w:rsidRPr="00263984">
        <w:rPr>
          <w:rFonts w:ascii="Times New Roman" w:eastAsia="Times New Roman" w:hAnsi="Times New Roman" w:cs="Times New Roman"/>
          <w:lang w:eastAsia="es-PR"/>
        </w:rPr>
        <w:t>, Rajamma</w:t>
      </w:r>
      <w:r>
        <w:rPr>
          <w:rFonts w:ascii="Times New Roman" w:eastAsia="Times New Roman" w:hAnsi="Times New Roman" w:cs="Times New Roman"/>
          <w:lang w:eastAsia="es-PR"/>
        </w:rPr>
        <w:t xml:space="preserve"> S</w:t>
      </w:r>
      <w:r w:rsidRPr="00263984">
        <w:rPr>
          <w:rFonts w:ascii="Times New Roman" w:eastAsia="Times New Roman" w:hAnsi="Times New Roman" w:cs="Times New Roman"/>
          <w:lang w:eastAsia="es-PR"/>
        </w:rPr>
        <w:t>, Eapen</w:t>
      </w:r>
      <w:r>
        <w:rPr>
          <w:rFonts w:ascii="Times New Roman" w:eastAsia="Times New Roman" w:hAnsi="Times New Roman" w:cs="Times New Roman"/>
          <w:lang w:eastAsia="es-PR"/>
        </w:rPr>
        <w:t xml:space="preserve"> S</w:t>
      </w:r>
      <w:r w:rsidRPr="00263984">
        <w:rPr>
          <w:rFonts w:ascii="Times New Roman" w:eastAsia="Times New Roman" w:hAnsi="Times New Roman" w:cs="Times New Roman"/>
          <w:lang w:eastAsia="es-PR"/>
        </w:rPr>
        <w:t>, Kumar</w:t>
      </w:r>
      <w:r>
        <w:rPr>
          <w:rFonts w:ascii="Times New Roman" w:eastAsia="Times New Roman" w:hAnsi="Times New Roman" w:cs="Times New Roman"/>
          <w:lang w:eastAsia="es-PR"/>
        </w:rPr>
        <w:t xml:space="preserve"> A.</w:t>
      </w:r>
      <w:r w:rsidRPr="00263984">
        <w:rPr>
          <w:rFonts w:ascii="Times New Roman" w:eastAsia="Times New Roman" w:hAnsi="Times New Roman" w:cs="Times New Roman"/>
          <w:lang w:eastAsia="es-PR"/>
        </w:rPr>
        <w:t xml:space="preserve"> 2015</w:t>
      </w:r>
      <w:r>
        <w:rPr>
          <w:rFonts w:ascii="Times New Roman" w:eastAsia="Times New Roman" w:hAnsi="Times New Roman" w:cs="Times New Roman"/>
          <w:lang w:eastAsia="es-PR"/>
        </w:rPr>
        <w:t xml:space="preserve">. </w:t>
      </w:r>
      <w:r w:rsidRPr="00263984">
        <w:rPr>
          <w:rFonts w:ascii="Times New Roman" w:eastAsia="Times New Roman" w:hAnsi="Times New Roman" w:cs="Times New Roman"/>
          <w:lang w:eastAsia="es-PR"/>
        </w:rPr>
        <w:t xml:space="preserve">Genetic analysis of plant endophytic </w:t>
      </w:r>
      <w:r w:rsidRPr="00263984">
        <w:rPr>
          <w:rFonts w:ascii="Times New Roman" w:eastAsia="Times New Roman" w:hAnsi="Times New Roman" w:cs="Times New Roman"/>
          <w:i/>
          <w:lang w:eastAsia="es-PR"/>
        </w:rPr>
        <w:t>Pseudomonas putida</w:t>
      </w:r>
      <w:r w:rsidRPr="00263984">
        <w:rPr>
          <w:rFonts w:ascii="Times New Roman" w:eastAsia="Times New Roman" w:hAnsi="Times New Roman" w:cs="Times New Roman"/>
          <w:lang w:eastAsia="es-PR"/>
        </w:rPr>
        <w:t xml:space="preserve"> BP25 and </w:t>
      </w:r>
      <w:proofErr w:type="gramStart"/>
      <w:r w:rsidRPr="00263984">
        <w:rPr>
          <w:rFonts w:ascii="Times New Roman" w:eastAsia="Times New Roman" w:hAnsi="Times New Roman" w:cs="Times New Roman"/>
          <w:lang w:eastAsia="es-PR"/>
        </w:rPr>
        <w:t>chemo-profiling</w:t>
      </w:r>
      <w:proofErr w:type="gramEnd"/>
      <w:r w:rsidRPr="00263984">
        <w:rPr>
          <w:rFonts w:ascii="Times New Roman" w:eastAsia="Times New Roman" w:hAnsi="Times New Roman" w:cs="Times New Roman"/>
          <w:lang w:eastAsia="es-PR"/>
        </w:rPr>
        <w:t xml:space="preserve"> of its antimicro</w:t>
      </w:r>
      <w:r>
        <w:rPr>
          <w:rFonts w:ascii="Times New Roman" w:eastAsia="Times New Roman" w:hAnsi="Times New Roman" w:cs="Times New Roman"/>
          <w:lang w:eastAsia="es-PR"/>
        </w:rPr>
        <w:t>bial volatile organic compounds.</w:t>
      </w:r>
      <w:r w:rsidRPr="00263984">
        <w:rPr>
          <w:rFonts w:ascii="Times New Roman" w:eastAsia="Times New Roman" w:hAnsi="Times New Roman" w:cs="Times New Roman"/>
          <w:lang w:eastAsia="es-PR"/>
        </w:rPr>
        <w:t xml:space="preserve"> </w:t>
      </w:r>
      <w:r w:rsidRPr="00880058">
        <w:rPr>
          <w:rFonts w:ascii="Times New Roman" w:eastAsia="Times New Roman" w:hAnsi="Times New Roman" w:cs="Times New Roman"/>
          <w:i/>
          <w:lang w:eastAsia="es-PR"/>
        </w:rPr>
        <w:t>Microbiological Research</w:t>
      </w:r>
      <w:r w:rsidRPr="00263984">
        <w:rPr>
          <w:rFonts w:ascii="Times New Roman" w:eastAsia="Times New Roman" w:hAnsi="Times New Roman" w:cs="Times New Roman"/>
          <w:lang w:eastAsia="es-PR"/>
        </w:rPr>
        <w:t xml:space="preserve"> 173</w:t>
      </w:r>
      <w:r>
        <w:rPr>
          <w:rFonts w:ascii="Times New Roman" w:eastAsia="Times New Roman" w:hAnsi="Times New Roman" w:cs="Times New Roman"/>
          <w:lang w:eastAsia="es-PR"/>
        </w:rPr>
        <w:t xml:space="preserve">: </w:t>
      </w:r>
      <w:r w:rsidRPr="00263984">
        <w:rPr>
          <w:rFonts w:ascii="Times New Roman" w:eastAsia="Times New Roman" w:hAnsi="Times New Roman" w:cs="Times New Roman"/>
          <w:lang w:eastAsia="es-PR"/>
        </w:rPr>
        <w:t>66-78</w:t>
      </w:r>
      <w:r>
        <w:rPr>
          <w:rFonts w:ascii="Times New Roman" w:eastAsia="Times New Roman" w:hAnsi="Times New Roman" w:cs="Times New Roman"/>
          <w:lang w:eastAsia="es-PR"/>
        </w:rPr>
        <w:t>.</w:t>
      </w:r>
    </w:p>
    <w:p w14:paraId="70EFD727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810772">
        <w:rPr>
          <w:rFonts w:ascii="Times New Roman" w:hAnsi="Times New Roman" w:cs="Times New Roman"/>
        </w:rPr>
        <w:t>Sivasubranian</w:t>
      </w:r>
      <w:r>
        <w:rPr>
          <w:rFonts w:ascii="Times New Roman" w:hAnsi="Times New Roman" w:cs="Times New Roman"/>
        </w:rPr>
        <w:t xml:space="preserve"> R,</w:t>
      </w:r>
      <w:r w:rsidRPr="00810772">
        <w:rPr>
          <w:rFonts w:ascii="Times New Roman" w:hAnsi="Times New Roman" w:cs="Times New Roman"/>
        </w:rPr>
        <w:t xml:space="preserve"> Brindha </w:t>
      </w:r>
      <w:r>
        <w:rPr>
          <w:rFonts w:ascii="Times New Roman" w:hAnsi="Times New Roman" w:cs="Times New Roman"/>
        </w:rPr>
        <w:t>P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r w:rsidRPr="0081077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. In vitro cytotoxic, antioxidant and GC-MS studies on </w:t>
      </w:r>
      <w:r w:rsidRPr="00810772">
        <w:rPr>
          <w:rFonts w:ascii="Times New Roman" w:hAnsi="Times New Roman" w:cs="Times New Roman"/>
          <w:i/>
        </w:rPr>
        <w:t>Centratherum punctatum</w:t>
      </w:r>
      <w:r>
        <w:rPr>
          <w:rFonts w:ascii="Times New Roman" w:hAnsi="Times New Roman" w:cs="Times New Roman"/>
        </w:rPr>
        <w:t xml:space="preserve"> Cass. </w:t>
      </w:r>
      <w:r w:rsidRPr="00880058">
        <w:rPr>
          <w:rFonts w:ascii="Times New Roman" w:eastAsia="Times New Roman" w:hAnsi="Times New Roman" w:cs="Times New Roman"/>
          <w:i/>
        </w:rPr>
        <w:t>International Journal of Pharmacy and Pharmaceutical Sciences</w:t>
      </w:r>
      <w:r>
        <w:rPr>
          <w:rFonts w:ascii="Times New Roman" w:eastAsia="Times New Roman" w:hAnsi="Times New Roman" w:cs="Times New Roman"/>
        </w:rPr>
        <w:t xml:space="preserve"> 5:364-367.</w:t>
      </w:r>
    </w:p>
    <w:p w14:paraId="3C1DDEC4" w14:textId="77777777" w:rsidR="0027377D" w:rsidRPr="007E5173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6E5F02">
        <w:rPr>
          <w:rFonts w:ascii="Times New Roman" w:hAnsi="Times New Roman" w:cs="Times New Roman"/>
        </w:rPr>
        <w:t>Roy S, Rao K, Bhuvaneswari Ch, Giri A, Mangamoori LN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2010</w:t>
      </w:r>
      <w:r w:rsidRPr="006E5F02">
        <w:rPr>
          <w:rFonts w:ascii="Times New Roman" w:hAnsi="Times New Roman" w:cs="Times New Roman"/>
        </w:rPr>
        <w:t xml:space="preserve">. Phytochemical analysis of </w:t>
      </w:r>
      <w:r w:rsidRPr="006E5F02">
        <w:rPr>
          <w:rFonts w:ascii="Times New Roman" w:hAnsi="Times New Roman" w:cs="Times New Roman"/>
          <w:i/>
        </w:rPr>
        <w:t>Andrographis paniculata</w:t>
      </w:r>
      <w:r w:rsidRPr="006E5F02">
        <w:rPr>
          <w:rFonts w:ascii="Times New Roman" w:hAnsi="Times New Roman" w:cs="Times New Roman"/>
        </w:rPr>
        <w:t xml:space="preserve"> extract and tis antimicrobial activity. </w:t>
      </w:r>
      <w:proofErr w:type="gramStart"/>
      <w:r w:rsidRPr="00880058">
        <w:rPr>
          <w:rFonts w:ascii="Times New Roman" w:hAnsi="Times New Roman" w:cs="Times New Roman"/>
          <w:i/>
        </w:rPr>
        <w:t>World Journal of Microbiology and Biotechnology</w:t>
      </w:r>
      <w:r w:rsidRPr="006E5F02">
        <w:rPr>
          <w:rFonts w:ascii="Times New Roman" w:hAnsi="Times New Roman" w:cs="Times New Roman"/>
        </w:rPr>
        <w:t xml:space="preserve"> 10.1007/s11274-009-0146-8</w:t>
      </w:r>
      <w:r>
        <w:rPr>
          <w:rFonts w:ascii="Times New Roman" w:hAnsi="Times New Roman" w:cs="Times New Roman"/>
        </w:rPr>
        <w:t>.</w:t>
      </w:r>
      <w:proofErr w:type="gramEnd"/>
      <w:r w:rsidRPr="006E5F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F7D8BF" w14:textId="77777777" w:rsidR="0027377D" w:rsidRDefault="0027377D" w:rsidP="0027377D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>Xiangwei Z</w:t>
      </w:r>
      <w:r w:rsidRPr="00305224">
        <w:rPr>
          <w:rFonts w:ascii="Times New Roman" w:hAnsi="Times New Roman" w:cs="Times New Roman"/>
          <w:color w:val="262626"/>
        </w:rPr>
        <w:t xml:space="preserve">, </w:t>
      </w:r>
      <w:r>
        <w:rPr>
          <w:rFonts w:ascii="Times New Roman" w:hAnsi="Times New Roman" w:cs="Times New Roman"/>
          <w:color w:val="262626"/>
        </w:rPr>
        <w:t>Xiaodong W, Peng N,</w:t>
      </w:r>
      <w:r w:rsidRPr="00B62F3E">
        <w:rPr>
          <w:rFonts w:ascii="Times New Roman" w:hAnsi="Times New Roman" w:cs="Times New Roman"/>
          <w:color w:val="262626"/>
        </w:rPr>
        <w:t xml:space="preserve"> Yang P, Jiakuan C</w:t>
      </w:r>
      <w:r w:rsidRPr="00A8532F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262626"/>
        </w:rPr>
        <w:t xml:space="preserve"> </w:t>
      </w:r>
      <w:r w:rsidRPr="00B62F3E">
        <w:rPr>
          <w:rFonts w:ascii="Times New Roman" w:hAnsi="Times New Roman" w:cs="Times New Roman"/>
          <w:color w:val="262626"/>
        </w:rPr>
        <w:t xml:space="preserve">2006). </w:t>
      </w:r>
      <w:proofErr w:type="gramStart"/>
      <w:r w:rsidRPr="00B62F3E">
        <w:rPr>
          <w:rFonts w:ascii="Times New Roman" w:hAnsi="Times New Roman" w:cs="Times New Roman"/>
          <w:color w:val="262626"/>
        </w:rPr>
        <w:t xml:space="preserve">Chemical composition and antimicrobial activity of the essential oil of </w:t>
      </w:r>
      <w:r w:rsidRPr="001868F7">
        <w:rPr>
          <w:rFonts w:ascii="Times New Roman" w:hAnsi="Times New Roman" w:cs="Times New Roman"/>
          <w:i/>
          <w:color w:val="262626"/>
        </w:rPr>
        <w:t>Sagittaria trifolia</w:t>
      </w:r>
      <w:r w:rsidRPr="00B62F3E">
        <w:rPr>
          <w:rFonts w:ascii="Times New Roman" w:hAnsi="Times New Roman" w:cs="Times New Roman"/>
          <w:color w:val="262626"/>
        </w:rPr>
        <w:t>.</w:t>
      </w:r>
      <w:proofErr w:type="gramEnd"/>
      <w:r w:rsidRPr="00B62F3E">
        <w:rPr>
          <w:rFonts w:ascii="Times New Roman" w:hAnsi="Times New Roman" w:cs="Times New Roman"/>
          <w:color w:val="262626"/>
        </w:rPr>
        <w:t xml:space="preserve"> </w:t>
      </w:r>
      <w:r w:rsidRPr="001868F7">
        <w:rPr>
          <w:rFonts w:ascii="Times New Roman" w:hAnsi="Times New Roman" w:cs="Times New Roman"/>
          <w:i/>
          <w:color w:val="262626"/>
        </w:rPr>
        <w:t>Chemistry of Natural Compounds</w:t>
      </w:r>
      <w:r w:rsidRPr="00B62F3E">
        <w:rPr>
          <w:rFonts w:ascii="Times New Roman" w:hAnsi="Times New Roman" w:cs="Times New Roman"/>
          <w:color w:val="262626"/>
        </w:rPr>
        <w:t xml:space="preserve"> 42: 520-522. </w:t>
      </w:r>
    </w:p>
    <w:p w14:paraId="1F430589" w14:textId="77777777" w:rsidR="00A17929" w:rsidRDefault="00A17929"/>
    <w:sectPr w:rsidR="00A17929" w:rsidSect="005D03E2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7"/>
    <w:rsid w:val="00041B7D"/>
    <w:rsid w:val="0027377D"/>
    <w:rsid w:val="005D03E2"/>
    <w:rsid w:val="006674A7"/>
    <w:rsid w:val="00A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BD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A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77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A7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77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1400</Words>
  <Characters>8107</Characters>
  <Application>Microsoft Macintosh Word</Application>
  <DocSecurity>0</DocSecurity>
  <Lines>289</Lines>
  <Paragraphs>130</Paragraphs>
  <ScaleCrop>false</ScaleCrop>
  <Company>UPR-Rio Piedras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Toledo-Hernnadez</dc:creator>
  <cp:keywords/>
  <dc:description/>
  <cp:lastModifiedBy>Mariko</cp:lastModifiedBy>
  <cp:revision>2</cp:revision>
  <dcterms:created xsi:type="dcterms:W3CDTF">2017-06-27T19:14:00Z</dcterms:created>
  <dcterms:modified xsi:type="dcterms:W3CDTF">2017-06-27T19:14:00Z</dcterms:modified>
</cp:coreProperties>
</file>