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2AB0" w14:textId="77777777" w:rsidR="006D48C8" w:rsidRPr="00CC6E7B" w:rsidRDefault="006D48C8" w:rsidP="00031737">
      <w:pPr>
        <w:contextualSpacing/>
        <w:rPr>
          <w:lang w:eastAsia="en-GB"/>
        </w:rPr>
      </w:pPr>
    </w:p>
    <w:p w14:paraId="03D565A4" w14:textId="6A740A77" w:rsidR="006D48C8" w:rsidRPr="00031737" w:rsidRDefault="00031737" w:rsidP="00031737">
      <w:pPr>
        <w:contextualSpacing/>
        <w:rPr>
          <w:b/>
        </w:rPr>
      </w:pPr>
      <w:r w:rsidRPr="00031737">
        <w:rPr>
          <w:b/>
        </w:rPr>
        <w:t>APPENDIX A</w:t>
      </w:r>
    </w:p>
    <w:p w14:paraId="2CA9053E" w14:textId="77777777" w:rsidR="006D48C8" w:rsidRDefault="006D48C8" w:rsidP="006D48C8">
      <w:pPr>
        <w:contextualSpacing/>
        <w:jc w:val="center"/>
      </w:pPr>
    </w:p>
    <w:p w14:paraId="6B3AEBFE" w14:textId="77777777" w:rsidR="006D48C8" w:rsidRPr="00031737" w:rsidRDefault="006D48C8" w:rsidP="00031737">
      <w:pPr>
        <w:contextualSpacing/>
        <w:rPr>
          <w:b/>
        </w:rPr>
      </w:pPr>
      <w:r w:rsidRPr="00031737">
        <w:rPr>
          <w:b/>
        </w:rPr>
        <w:t>Search Strings and Strategy Details</w:t>
      </w:r>
    </w:p>
    <w:p w14:paraId="280C4B64" w14:textId="00C2624F" w:rsidR="006D48C8" w:rsidRDefault="006D48C8" w:rsidP="00031737">
      <w:pPr>
        <w:ind w:firstLine="720"/>
        <w:contextualSpacing/>
      </w:pPr>
      <w:r w:rsidRPr="0003048C">
        <w:t>The following strings were combined in all databases:</w:t>
      </w:r>
    </w:p>
    <w:p w14:paraId="3C421377" w14:textId="77777777" w:rsidR="00031737" w:rsidRPr="0003048C" w:rsidRDefault="00031737" w:rsidP="00031737">
      <w:pPr>
        <w:ind w:firstLine="720"/>
        <w:contextualSpacing/>
      </w:pPr>
    </w:p>
    <w:p w14:paraId="7AB50D12" w14:textId="77777777" w:rsidR="006D48C8" w:rsidRPr="0003048C" w:rsidRDefault="006D48C8" w:rsidP="006D48C8">
      <w:pPr>
        <w:contextualSpacing/>
        <w:rPr>
          <w:rFonts w:eastAsia="Calibri"/>
        </w:rPr>
      </w:pPr>
      <w:r w:rsidRPr="0003048C">
        <w:rPr>
          <w:rFonts w:eastAsia="Calibri"/>
        </w:rPr>
        <w:t xml:space="preserve">“emergency” OR “paramedics” OR “ambulances” OR “first response” OR “first responders” OR “pre-hospital” OR “prehospital” OR “out-of-hospital” OR “out of hospital” OR “fire” OR “police” OR “999” OR “911” OR "111" OR "NHS Direct" </w:t>
      </w:r>
    </w:p>
    <w:p w14:paraId="0EC37243" w14:textId="77777777" w:rsidR="006D48C8" w:rsidRPr="0003048C" w:rsidRDefault="006D48C8" w:rsidP="006D48C8">
      <w:pPr>
        <w:contextualSpacing/>
        <w:rPr>
          <w:rFonts w:eastAsia="Calibri"/>
        </w:rPr>
      </w:pPr>
    </w:p>
    <w:p w14:paraId="7B033E97" w14:textId="77777777" w:rsidR="006D48C8" w:rsidRPr="0003048C" w:rsidRDefault="006D48C8" w:rsidP="006D48C8">
      <w:pPr>
        <w:contextualSpacing/>
        <w:rPr>
          <w:rFonts w:eastAsia="Calibri"/>
        </w:rPr>
      </w:pPr>
      <w:r w:rsidRPr="0003048C">
        <w:rPr>
          <w:rFonts w:eastAsia="Calibri"/>
        </w:rPr>
        <w:t xml:space="preserve">AND </w:t>
      </w:r>
    </w:p>
    <w:p w14:paraId="46852748" w14:textId="77777777" w:rsidR="006D48C8" w:rsidRPr="0003048C" w:rsidRDefault="006D48C8" w:rsidP="006D48C8">
      <w:pPr>
        <w:contextualSpacing/>
        <w:rPr>
          <w:rFonts w:eastAsia="Calibri"/>
        </w:rPr>
      </w:pPr>
    </w:p>
    <w:p w14:paraId="7D40DBE1" w14:textId="77777777" w:rsidR="006D48C8" w:rsidRPr="0003048C" w:rsidRDefault="006D48C8" w:rsidP="006D48C8">
      <w:pPr>
        <w:contextualSpacing/>
        <w:rPr>
          <w:rFonts w:eastAsia="Calibri"/>
        </w:rPr>
      </w:pPr>
      <w:r w:rsidRPr="0003048C">
        <w:rPr>
          <w:rFonts w:eastAsia="Calibri"/>
        </w:rPr>
        <w:t xml:space="preserve">“dispatch” OR "control centres" or "control centers" OR “call centres” OR “call centers” OR “services” OR “call handlers” OR “call operators” OR “telephone triage” </w:t>
      </w:r>
    </w:p>
    <w:p w14:paraId="3C404811" w14:textId="77777777" w:rsidR="006D48C8" w:rsidRPr="0003048C" w:rsidRDefault="006D48C8" w:rsidP="006D48C8">
      <w:pPr>
        <w:contextualSpacing/>
        <w:rPr>
          <w:rFonts w:eastAsia="Calibri"/>
        </w:rPr>
      </w:pPr>
    </w:p>
    <w:p w14:paraId="09197B70" w14:textId="77777777" w:rsidR="006D48C8" w:rsidRPr="0003048C" w:rsidRDefault="006D48C8" w:rsidP="006D48C8">
      <w:pPr>
        <w:contextualSpacing/>
        <w:rPr>
          <w:rFonts w:eastAsia="Calibri"/>
        </w:rPr>
      </w:pPr>
      <w:r w:rsidRPr="0003048C">
        <w:rPr>
          <w:rFonts w:eastAsia="Calibri"/>
        </w:rPr>
        <w:t xml:space="preserve">AND </w:t>
      </w:r>
    </w:p>
    <w:p w14:paraId="31A12133" w14:textId="77777777" w:rsidR="006D48C8" w:rsidRPr="0003048C" w:rsidRDefault="006D48C8" w:rsidP="006D48C8">
      <w:pPr>
        <w:contextualSpacing/>
        <w:rPr>
          <w:rFonts w:eastAsia="Calibri"/>
        </w:rPr>
      </w:pPr>
    </w:p>
    <w:p w14:paraId="0D836D22" w14:textId="77777777" w:rsidR="006D48C8" w:rsidRPr="0003048C" w:rsidRDefault="006D48C8" w:rsidP="006D48C8">
      <w:pPr>
        <w:contextualSpacing/>
      </w:pPr>
      <w:r w:rsidRPr="0003048C">
        <w:rPr>
          <w:rFonts w:eastAsia="Calibri"/>
        </w:rPr>
        <w:t xml:space="preserve">“stress” OR “job strain” OR “job demand” OR “job control” OR “job satisfaction” OR “job dissatisfaction” OR “working environment” OR “effort-reward imbalance” OR “burnout” OR “fatigue” OR “exhaustion” OR “sickness absence” OR “demand-resources” OR “distress” OR "recovery" OR “intention to leave” OR “turnover” OR “well-being” OR “wellbeing” OR “sleep quality” OR “sleep disorder” or “coping”. </w:t>
      </w:r>
    </w:p>
    <w:p w14:paraId="05FE6F65" w14:textId="77777777" w:rsidR="006D48C8" w:rsidRDefault="006D48C8" w:rsidP="006D48C8">
      <w:pPr>
        <w:contextualSpacing/>
      </w:pPr>
    </w:p>
    <w:p w14:paraId="33127038" w14:textId="77777777" w:rsidR="00B47A65" w:rsidRDefault="00B47A65" w:rsidP="006D48C8">
      <w:pPr>
        <w:contextualSpacing/>
      </w:pPr>
    </w:p>
    <w:p w14:paraId="6567F06E" w14:textId="77777777" w:rsidR="00B47A65" w:rsidRPr="0003048C" w:rsidRDefault="00B47A65" w:rsidP="006D48C8">
      <w:pPr>
        <w:contextualSpacing/>
      </w:pPr>
    </w:p>
    <w:p w14:paraId="0D043875" w14:textId="77777777" w:rsidR="006D48C8" w:rsidRPr="0003048C" w:rsidRDefault="006D48C8" w:rsidP="00031737">
      <w:pPr>
        <w:ind w:firstLine="720"/>
        <w:contextualSpacing/>
      </w:pPr>
      <w:r w:rsidRPr="0003048C">
        <w:rPr>
          <w:rFonts w:eastAsia="Calibri"/>
        </w:rPr>
        <w:t xml:space="preserve">Following this, a supplementary search of google scholar was conducted, (title only, using the following search string: emergency OR paramedics OR ambulances OR "first response" OR "first responders" OR "pre hospital" OR prehospital OR "out of hospital" OR "out of hospital" OR fire OR police AND dispatch OR call OR control), which returned around 325 results (after excluding patents and citations). These titles were scanned for any potential new papers that had not already been identified. Two additional papers were identified for full-text screening, but were not included in the final review. </w:t>
      </w:r>
    </w:p>
    <w:p w14:paraId="75F68DE8" w14:textId="77777777" w:rsidR="006D48C8" w:rsidRPr="00CC6E7B" w:rsidRDefault="006D48C8" w:rsidP="006D48C8">
      <w:pPr>
        <w:contextualSpacing/>
        <w:rPr>
          <w:color w:val="FF0000"/>
        </w:rPr>
      </w:pPr>
    </w:p>
    <w:p w14:paraId="0EAF0056" w14:textId="77777777" w:rsidR="006D48C8" w:rsidRDefault="006D48C8" w:rsidP="006D48C8">
      <w:pPr>
        <w:contextualSpacing/>
        <w:rPr>
          <w:color w:val="FF0000"/>
        </w:rPr>
      </w:pPr>
    </w:p>
    <w:p w14:paraId="6AAC8AE1" w14:textId="77777777" w:rsidR="006D48C8" w:rsidRDefault="006D48C8" w:rsidP="006D48C8">
      <w:pPr>
        <w:contextualSpacing/>
        <w:rPr>
          <w:color w:val="FF0000"/>
        </w:rPr>
      </w:pPr>
    </w:p>
    <w:p w14:paraId="321B75A7" w14:textId="77777777" w:rsidR="00031737" w:rsidRDefault="00031737" w:rsidP="006D48C8">
      <w:pPr>
        <w:contextualSpacing/>
        <w:rPr>
          <w:color w:val="FF0000"/>
        </w:rPr>
      </w:pPr>
    </w:p>
    <w:p w14:paraId="0834C65A" w14:textId="77777777" w:rsidR="0095518B" w:rsidRDefault="000E4923">
      <w:bookmarkStart w:id="0" w:name="_GoBack"/>
      <w:bookmarkEnd w:id="0"/>
    </w:p>
    <w:sectPr w:rsidR="0095518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8A70" w14:textId="77777777" w:rsidR="000E4923" w:rsidRDefault="000E4923">
      <w:r>
        <w:separator/>
      </w:r>
    </w:p>
  </w:endnote>
  <w:endnote w:type="continuationSeparator" w:id="0">
    <w:p w14:paraId="785A830A" w14:textId="77777777" w:rsidR="000E4923" w:rsidRDefault="000E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B599" w14:textId="77777777" w:rsidR="005010F7" w:rsidRDefault="00031737">
    <w:pPr>
      <w:pStyle w:val="Footer"/>
      <w:jc w:val="right"/>
    </w:pPr>
    <w:r>
      <w:fldChar w:fldCharType="begin"/>
    </w:r>
    <w:r w:rsidRPr="005010F7">
      <w:instrText xml:space="preserve"> PAGE   \* MERGEFORMAT </w:instrText>
    </w:r>
    <w:r>
      <w:fldChar w:fldCharType="separate"/>
    </w:r>
    <w:r w:rsidR="007D6059">
      <w:rPr>
        <w:noProof/>
      </w:rPr>
      <w:t>1</w:t>
    </w:r>
    <w:r>
      <w:rPr>
        <w:noProof/>
      </w:rPr>
      <w:fldChar w:fldCharType="end"/>
    </w:r>
  </w:p>
  <w:p w14:paraId="070D6AAE" w14:textId="77777777" w:rsidR="005010F7" w:rsidRDefault="000E49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6DA1" w14:textId="77777777" w:rsidR="000E4923" w:rsidRDefault="000E4923">
      <w:r>
        <w:separator/>
      </w:r>
    </w:p>
  </w:footnote>
  <w:footnote w:type="continuationSeparator" w:id="0">
    <w:p w14:paraId="212DBFE0" w14:textId="77777777" w:rsidR="000E4923" w:rsidRDefault="000E49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916DF"/>
    <w:multiLevelType w:val="hybridMultilevel"/>
    <w:tmpl w:val="3212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C8"/>
    <w:rsid w:val="00031737"/>
    <w:rsid w:val="0009507C"/>
    <w:rsid w:val="000E4923"/>
    <w:rsid w:val="006B235B"/>
    <w:rsid w:val="006D48C8"/>
    <w:rsid w:val="007D6059"/>
    <w:rsid w:val="00985B2E"/>
    <w:rsid w:val="00B47A65"/>
    <w:rsid w:val="00D40980"/>
    <w:rsid w:val="00D76946"/>
    <w:rsid w:val="00E248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B7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8C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D48C8"/>
    <w:rPr>
      <w:sz w:val="18"/>
      <w:szCs w:val="18"/>
    </w:rPr>
  </w:style>
  <w:style w:type="paragraph" w:styleId="CommentText">
    <w:name w:val="annotation text"/>
    <w:basedOn w:val="Normal"/>
    <w:link w:val="CommentTextChar"/>
    <w:uiPriority w:val="99"/>
    <w:rsid w:val="006D48C8"/>
    <w:rPr>
      <w:lang w:eastAsia="x-none"/>
    </w:rPr>
  </w:style>
  <w:style w:type="character" w:customStyle="1" w:styleId="CommentTextChar">
    <w:name w:val="Comment Text Char"/>
    <w:basedOn w:val="DefaultParagraphFont"/>
    <w:link w:val="CommentText"/>
    <w:uiPriority w:val="99"/>
    <w:rsid w:val="006D48C8"/>
    <w:rPr>
      <w:rFonts w:ascii="Times New Roman" w:eastAsia="Times New Roman" w:hAnsi="Times New Roman" w:cs="Times New Roman"/>
      <w:lang w:val="en-GB" w:eastAsia="x-none"/>
    </w:rPr>
  </w:style>
  <w:style w:type="paragraph" w:styleId="Footer">
    <w:name w:val="footer"/>
    <w:basedOn w:val="Normal"/>
    <w:link w:val="FooterChar"/>
    <w:uiPriority w:val="99"/>
    <w:rsid w:val="006D48C8"/>
    <w:pPr>
      <w:tabs>
        <w:tab w:val="center" w:pos="4513"/>
        <w:tab w:val="right" w:pos="9026"/>
      </w:tabs>
    </w:pPr>
  </w:style>
  <w:style w:type="character" w:customStyle="1" w:styleId="FooterChar">
    <w:name w:val="Footer Char"/>
    <w:basedOn w:val="DefaultParagraphFont"/>
    <w:link w:val="Footer"/>
    <w:uiPriority w:val="99"/>
    <w:rsid w:val="006D48C8"/>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6D48C8"/>
    <w:rPr>
      <w:sz w:val="18"/>
      <w:szCs w:val="18"/>
    </w:rPr>
  </w:style>
  <w:style w:type="character" w:customStyle="1" w:styleId="BalloonTextChar">
    <w:name w:val="Balloon Text Char"/>
    <w:basedOn w:val="DefaultParagraphFont"/>
    <w:link w:val="BalloonText"/>
    <w:uiPriority w:val="99"/>
    <w:semiHidden/>
    <w:rsid w:val="006D48C8"/>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03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Macintosh Word</Application>
  <DocSecurity>0</DocSecurity>
  <Lines>10</Lines>
  <Paragraphs>3</Paragraphs>
  <ScaleCrop>false</ScaleCrop>
  <Company>University of Surrey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SE Miss (PG/R – Psychology)</dc:creator>
  <cp:keywords/>
  <dc:description/>
  <cp:lastModifiedBy>Anonymous</cp:lastModifiedBy>
  <cp:revision>5</cp:revision>
  <dcterms:created xsi:type="dcterms:W3CDTF">2016-06-28T09:19:00Z</dcterms:created>
  <dcterms:modified xsi:type="dcterms:W3CDTF">2017-04-03T15:16:00Z</dcterms:modified>
</cp:coreProperties>
</file>