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14" w:rsidRPr="004B4614" w:rsidRDefault="004B4614" w:rsidP="00D85DDE">
      <w:pPr>
        <w:spacing w:line="360" w:lineRule="auto"/>
        <w:jc w:val="both"/>
        <w:rPr>
          <w:rFonts w:ascii="Times New Roman" w:hAnsi="Times New Roman" w:cs="Times New Roman"/>
        </w:rPr>
      </w:pPr>
      <w:r w:rsidRPr="004B4614">
        <w:rPr>
          <w:rFonts w:ascii="Times New Roman" w:hAnsi="Times New Roman" w:cs="Times New Roman"/>
        </w:rPr>
        <w:t>Table S5. Two-Way ANOVA results on</w:t>
      </w:r>
      <w:r w:rsidR="00D85DDE">
        <w:rPr>
          <w:rFonts w:ascii="Times New Roman" w:hAnsi="Times New Roman" w:cs="Times New Roman"/>
        </w:rPr>
        <w:t xml:space="preserve"> effects of pH</w:t>
      </w:r>
      <w:r w:rsidRPr="004B4614">
        <w:rPr>
          <w:rFonts w:ascii="Times New Roman" w:hAnsi="Times New Roman" w:cs="Times New Roman"/>
        </w:rPr>
        <w:t xml:space="preserve"> </w:t>
      </w:r>
      <w:r w:rsidR="00D85DDE">
        <w:rPr>
          <w:rFonts w:ascii="Times New Roman" w:hAnsi="Times New Roman" w:cs="Times New Roman"/>
        </w:rPr>
        <w:t>(</w:t>
      </w:r>
      <w:r w:rsidR="00D85DDE" w:rsidRPr="004B4614">
        <w:rPr>
          <w:rFonts w:ascii="Times New Roman" w:hAnsi="Times New Roman" w:cs="Times New Roman"/>
        </w:rPr>
        <w:t>pH</w:t>
      </w:r>
      <w:r w:rsidR="00D85DDE" w:rsidRPr="004B4614">
        <w:rPr>
          <w:rFonts w:ascii="Times New Roman" w:hAnsi="Times New Roman" w:cs="Times New Roman"/>
          <w:vertAlign w:val="subscript"/>
        </w:rPr>
        <w:t>T</w:t>
      </w:r>
      <w:r w:rsidR="00D85DDE" w:rsidRPr="004B4614">
        <w:rPr>
          <w:rFonts w:ascii="Times New Roman" w:hAnsi="Times New Roman" w:cs="Times New Roman"/>
        </w:rPr>
        <w:t xml:space="preserve"> 8.1 vs. 7.5</w:t>
      </w:r>
      <w:r w:rsidR="00D85DDE">
        <w:rPr>
          <w:rFonts w:ascii="Times New Roman" w:hAnsi="Times New Roman" w:cs="Times New Roman"/>
        </w:rPr>
        <w:t>) and incubation time (</w:t>
      </w:r>
      <w:r w:rsidR="00D85DDE" w:rsidRPr="004B4614">
        <w:rPr>
          <w:rFonts w:ascii="Times New Roman" w:hAnsi="Times New Roman" w:cs="Times New Roman"/>
        </w:rPr>
        <w:t>time period 2h, 4h, 6h)</w:t>
      </w:r>
      <w:r w:rsidR="00D85DDE">
        <w:rPr>
          <w:rFonts w:ascii="Times New Roman" w:hAnsi="Times New Roman" w:cs="Times New Roman"/>
        </w:rPr>
        <w:t xml:space="preserve"> on </w:t>
      </w:r>
      <w:r w:rsidRPr="004B4614">
        <w:rPr>
          <w:rFonts w:ascii="Times New Roman" w:hAnsi="Times New Roman" w:cs="Times New Roman"/>
        </w:rPr>
        <w:t xml:space="preserve">changes </w:t>
      </w:r>
      <w:r w:rsidR="00D85DDE">
        <w:rPr>
          <w:rFonts w:ascii="Times New Roman" w:hAnsi="Times New Roman" w:cs="Times New Roman"/>
        </w:rPr>
        <w:t>in</w:t>
      </w:r>
      <w:r w:rsidRPr="004B4614">
        <w:rPr>
          <w:rFonts w:ascii="Times New Roman" w:hAnsi="Times New Roman" w:cs="Times New Roman"/>
        </w:rPr>
        <w:t xml:space="preserve"> variable</w:t>
      </w:r>
      <w:r w:rsidR="00D85DDE">
        <w:rPr>
          <w:rFonts w:ascii="Times New Roman" w:hAnsi="Times New Roman" w:cs="Times New Roman"/>
        </w:rPr>
        <w:t>s related to seawater chemistry</w:t>
      </w:r>
      <w:r w:rsidR="00A00096">
        <w:rPr>
          <w:rFonts w:ascii="Times New Roman" w:hAnsi="Times New Roman" w:cs="Times New Roman"/>
        </w:rPr>
        <w:t xml:space="preserve"> shown in Table 4</w:t>
      </w:r>
      <w:bookmarkStart w:id="0" w:name="_GoBack"/>
      <w:bookmarkEnd w:id="0"/>
      <w:r w:rsidRPr="004B4614">
        <w:rPr>
          <w:rFonts w:ascii="Times New Roman" w:hAnsi="Times New Roman" w:cs="Times New Roman"/>
        </w:rPr>
        <w:t>. Asterisks indicate statistical significance with N = 6.</w:t>
      </w:r>
    </w:p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364"/>
        <w:gridCol w:w="1365"/>
        <w:gridCol w:w="1364"/>
        <w:gridCol w:w="1365"/>
        <w:gridCol w:w="1364"/>
        <w:gridCol w:w="1365"/>
      </w:tblGrid>
      <w:tr w:rsidR="00D85DDE" w:rsidRPr="004B4614" w:rsidTr="00D85DDE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614" w:rsidRPr="004B4614" w:rsidRDefault="004B4614" w:rsidP="00D8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614" w:rsidRPr="004B4614" w:rsidRDefault="004B4614" w:rsidP="00D8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Alkalinity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614" w:rsidRPr="004B4614" w:rsidRDefault="004B4614" w:rsidP="00D8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DIC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614" w:rsidRPr="004B4614" w:rsidRDefault="004B4614" w:rsidP="00D8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614" w:rsidRPr="004B4614" w:rsidRDefault="004B4614" w:rsidP="00D8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</w:t>
            </w:r>
            <w:r w:rsidRPr="004B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eastAsia="en-GB"/>
              </w:rPr>
              <w:t>2(aq)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614" w:rsidRPr="004B4614" w:rsidRDefault="004B4614" w:rsidP="00D8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HCO</w:t>
            </w:r>
            <w:r w:rsidRPr="004B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eastAsia="en-GB"/>
              </w:rPr>
              <w:t>3</w:t>
            </w:r>
            <w:r w:rsidR="00D85DDE" w:rsidRPr="00D8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614" w:rsidRPr="004B4614" w:rsidRDefault="004B4614" w:rsidP="00D85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</w:t>
            </w:r>
            <w:r w:rsidRPr="004B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eastAsia="en-GB"/>
              </w:rPr>
              <w:t>3</w:t>
            </w:r>
            <w:r w:rsidRPr="004B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2-</w:t>
            </w:r>
          </w:p>
        </w:tc>
      </w:tr>
      <w:tr w:rsidR="00D85DDE" w:rsidRPr="004B4614" w:rsidTr="00D85DDE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614" w:rsidRPr="004B4614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pH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DE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F</w:t>
            </w: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GB"/>
              </w:rPr>
              <w:t>1,34</w:t>
            </w: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= 25.939,</w:t>
            </w:r>
          </w:p>
          <w:p w:rsidR="004B4614" w:rsidRPr="004B4614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 &lt; 0.0001*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DE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F</w:t>
            </w: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GB"/>
              </w:rPr>
              <w:t>1,34</w:t>
            </w:r>
            <w:r w:rsidR="00D85DD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= 1.591,</w:t>
            </w:r>
          </w:p>
          <w:p w:rsidR="004B4614" w:rsidRPr="004B4614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 = 0.2170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DE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F</w:t>
            </w: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GB"/>
              </w:rPr>
              <w:t>1,34</w:t>
            </w:r>
            <w:r w:rsidR="00D85DD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= 9.567,</w:t>
            </w:r>
          </w:p>
          <w:p w:rsidR="004B4614" w:rsidRPr="004B4614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 = 0.0043*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614" w:rsidRPr="004B4614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F</w:t>
            </w: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GB"/>
              </w:rPr>
              <w:t>1,34</w:t>
            </w: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= 125.940,</w:t>
            </w:r>
          </w:p>
          <w:p w:rsidR="004B4614" w:rsidRPr="004B4614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 &lt; 0.0001*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DE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F</w:t>
            </w: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GB"/>
              </w:rPr>
              <w:t>1,34</w:t>
            </w:r>
            <w:r w:rsidR="00D85DD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= 0.086,</w:t>
            </w:r>
          </w:p>
          <w:p w:rsidR="004B4614" w:rsidRPr="004B4614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 = 0.7720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DE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F</w:t>
            </w: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GB"/>
              </w:rPr>
              <w:t>1,34</w:t>
            </w:r>
            <w:r w:rsidR="00D85DD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= 0.053,</w:t>
            </w:r>
          </w:p>
          <w:p w:rsidR="004B4614" w:rsidRPr="004B4614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 = 0.4721</w:t>
            </w:r>
          </w:p>
        </w:tc>
      </w:tr>
      <w:tr w:rsidR="00D85DDE" w:rsidRPr="004B4614" w:rsidTr="00D85DDE">
        <w:trPr>
          <w:trHeight w:val="312"/>
        </w:trPr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614" w:rsidRPr="004B4614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13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614" w:rsidRPr="004B4614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F</w:t>
            </w: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GB"/>
              </w:rPr>
              <w:t>2,33</w:t>
            </w: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= 11.718, p = 0.0002*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DE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F</w:t>
            </w: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GB"/>
              </w:rPr>
              <w:t>2,33</w:t>
            </w:r>
            <w:r w:rsidR="00D85DD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= 74.664,</w:t>
            </w:r>
          </w:p>
          <w:p w:rsidR="004B4614" w:rsidRPr="004B4614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 &lt; 0.0001*</w:t>
            </w:r>
          </w:p>
        </w:tc>
        <w:tc>
          <w:tcPr>
            <w:tcW w:w="13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DE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F</w:t>
            </w: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GB"/>
              </w:rPr>
              <w:t>2,33</w:t>
            </w:r>
            <w:r w:rsidR="00D85DD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= 83.740,</w:t>
            </w:r>
          </w:p>
          <w:p w:rsidR="004B4614" w:rsidRPr="004B4614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 &lt; 0.0001*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DE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F</w:t>
            </w: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GB"/>
              </w:rPr>
              <w:t>2,33</w:t>
            </w:r>
            <w:r w:rsidR="00D85DD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= 32.019,</w:t>
            </w:r>
          </w:p>
          <w:p w:rsidR="004B4614" w:rsidRPr="004B4614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 &lt; 0.0001*</w:t>
            </w:r>
          </w:p>
        </w:tc>
        <w:tc>
          <w:tcPr>
            <w:tcW w:w="13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DE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F</w:t>
            </w: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GB"/>
              </w:rPr>
              <w:t>2,33</w:t>
            </w:r>
            <w:r w:rsidR="00D85DD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= 93.826,</w:t>
            </w:r>
          </w:p>
          <w:p w:rsidR="004B4614" w:rsidRPr="004B4614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 &lt; 0.0001*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DE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F</w:t>
            </w: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GB"/>
              </w:rPr>
              <w:t>2,33</w:t>
            </w:r>
            <w:r w:rsidR="00D85DD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= 72.858,</w:t>
            </w:r>
          </w:p>
          <w:p w:rsidR="004B4614" w:rsidRPr="004B4614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 &lt; 0.0001*</w:t>
            </w:r>
          </w:p>
        </w:tc>
      </w:tr>
      <w:tr w:rsidR="00D85DDE" w:rsidRPr="004B4614" w:rsidTr="00D85DDE">
        <w:trPr>
          <w:trHeight w:val="312"/>
        </w:trPr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614" w:rsidRPr="004B4614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pH x time</w:t>
            </w:r>
          </w:p>
        </w:tc>
        <w:tc>
          <w:tcPr>
            <w:tcW w:w="13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614" w:rsidRPr="004B4614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DE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F</w:t>
            </w: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GB"/>
              </w:rPr>
              <w:t>2,30</w:t>
            </w:r>
            <w:r w:rsidR="00D85DD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= 4.235,</w:t>
            </w:r>
          </w:p>
          <w:p w:rsidR="004B4614" w:rsidRPr="004B4614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 = 0.0240*</w:t>
            </w:r>
          </w:p>
        </w:tc>
        <w:tc>
          <w:tcPr>
            <w:tcW w:w="13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DE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F</w:t>
            </w: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GB"/>
              </w:rPr>
              <w:t>2,30</w:t>
            </w:r>
            <w:r w:rsidR="00D85DD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= 10.748,</w:t>
            </w:r>
          </w:p>
          <w:p w:rsidR="004B4614" w:rsidRPr="004B4614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 = 0.0003*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DE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F</w:t>
            </w: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GB"/>
              </w:rPr>
              <w:t>2,30</w:t>
            </w:r>
            <w:r w:rsidR="00D85DD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= 16.533,</w:t>
            </w:r>
          </w:p>
          <w:p w:rsidR="004B4614" w:rsidRPr="004B4614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 &lt; 0.0001*</w:t>
            </w:r>
          </w:p>
        </w:tc>
        <w:tc>
          <w:tcPr>
            <w:tcW w:w="13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DE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F</w:t>
            </w: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GB"/>
              </w:rPr>
              <w:t>2,30</w:t>
            </w: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= 5.211,</w:t>
            </w:r>
          </w:p>
          <w:p w:rsidR="004B4614" w:rsidRPr="004B4614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 = 0.0114*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DE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F</w:t>
            </w: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GB"/>
              </w:rPr>
              <w:t>2,30</w:t>
            </w: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="00D85DD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= 6.572,</w:t>
            </w:r>
          </w:p>
          <w:p w:rsidR="004B4614" w:rsidRPr="004B4614" w:rsidRDefault="004B4614" w:rsidP="00D8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B461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 = 0.0043*</w:t>
            </w:r>
          </w:p>
        </w:tc>
      </w:tr>
    </w:tbl>
    <w:p w:rsidR="00502B77" w:rsidRDefault="00A00096"/>
    <w:sectPr w:rsidR="00502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14"/>
    <w:rsid w:val="000428EE"/>
    <w:rsid w:val="004A50B2"/>
    <w:rsid w:val="004B4614"/>
    <w:rsid w:val="007F0B16"/>
    <w:rsid w:val="008D1509"/>
    <w:rsid w:val="00A00096"/>
    <w:rsid w:val="00D8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3</cp:revision>
  <dcterms:created xsi:type="dcterms:W3CDTF">2017-07-04T10:35:00Z</dcterms:created>
  <dcterms:modified xsi:type="dcterms:W3CDTF">2017-07-05T09:01:00Z</dcterms:modified>
</cp:coreProperties>
</file>