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A338" w14:textId="77777777" w:rsidR="00DA1C2F" w:rsidRPr="00685491" w:rsidRDefault="00DA1C2F" w:rsidP="00DA1C2F">
      <w:pPr>
        <w:rPr>
          <w:b/>
          <w:sz w:val="22"/>
          <w:szCs w:val="22"/>
        </w:rPr>
      </w:pPr>
      <w:r w:rsidRPr="00685491">
        <w:rPr>
          <w:b/>
          <w:sz w:val="22"/>
          <w:szCs w:val="22"/>
        </w:rPr>
        <w:t>Supplementary Data</w:t>
      </w:r>
    </w:p>
    <w:p w14:paraId="378A6898" w14:textId="77777777" w:rsidR="004534F7" w:rsidRPr="00685491" w:rsidRDefault="004534F7" w:rsidP="00DA1C2F">
      <w:pPr>
        <w:rPr>
          <w:b/>
          <w:sz w:val="22"/>
          <w:szCs w:val="22"/>
        </w:rPr>
      </w:pPr>
    </w:p>
    <w:p w14:paraId="53DB7379" w14:textId="77777777" w:rsidR="004534F7" w:rsidRPr="00685491" w:rsidRDefault="004534F7" w:rsidP="004534F7">
      <w:pPr>
        <w:pStyle w:val="Caption"/>
        <w:rPr>
          <w:color w:val="auto"/>
          <w:sz w:val="22"/>
          <w:szCs w:val="22"/>
        </w:rPr>
      </w:pPr>
      <w:r w:rsidRPr="00685491">
        <w:rPr>
          <w:color w:val="auto"/>
          <w:sz w:val="22"/>
          <w:szCs w:val="22"/>
        </w:rPr>
        <w:t>Table S1. Population demographics of canines included in the present study including diagnosis of hypothyroidism, gender, gonadal status, age (years), weight (kg), breed, and size.</w:t>
      </w:r>
    </w:p>
    <w:tbl>
      <w:tblPr>
        <w:tblStyle w:val="TableGrid"/>
        <w:tblW w:w="971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1757"/>
        <w:gridCol w:w="981"/>
        <w:gridCol w:w="1177"/>
        <w:gridCol w:w="944"/>
        <w:gridCol w:w="1303"/>
        <w:gridCol w:w="1843"/>
        <w:gridCol w:w="1032"/>
      </w:tblGrid>
      <w:tr w:rsidR="004534F7" w:rsidRPr="00685491" w14:paraId="12231DC5" w14:textId="77777777" w:rsidTr="007915E0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9C42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69B7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Diagnosis of Hypothyroidism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68D1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F0D3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Neutered/ Spayed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B900A" w14:textId="77777777" w:rsidR="004534F7" w:rsidRPr="00685491" w:rsidRDefault="004534F7" w:rsidP="007915E0">
            <w:pPr>
              <w:ind w:right="-215"/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18FE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B24B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Breed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CE53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bCs/>
                <w:color w:val="000000"/>
                <w:sz w:val="22"/>
                <w:szCs w:val="22"/>
              </w:rPr>
              <w:t>Size*</w:t>
            </w:r>
          </w:p>
        </w:tc>
      </w:tr>
      <w:tr w:rsidR="004534F7" w:rsidRPr="00685491" w14:paraId="3FCC6622" w14:textId="77777777" w:rsidTr="007915E0"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14:paraId="6839C26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0AE4510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40517F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02752ED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64925B9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5DD0DB9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0852CF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Chihuahua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001BA66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62FE5DBF" w14:textId="77777777" w:rsidTr="007915E0">
        <w:tc>
          <w:tcPr>
            <w:tcW w:w="692" w:type="dxa"/>
            <w:vAlign w:val="bottom"/>
          </w:tcPr>
          <w:p w14:paraId="1F770B9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4" w:type="dxa"/>
            <w:vAlign w:val="bottom"/>
          </w:tcPr>
          <w:p w14:paraId="3504243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7AEDA6E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0A288E6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Align w:val="bottom"/>
          </w:tcPr>
          <w:p w14:paraId="50EB34B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329" w:type="dxa"/>
            <w:vAlign w:val="bottom"/>
          </w:tcPr>
          <w:p w14:paraId="6A525EF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1845" w:type="dxa"/>
            <w:vAlign w:val="bottom"/>
          </w:tcPr>
          <w:p w14:paraId="7513228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 xml:space="preserve">Bichon </w:t>
            </w:r>
            <w:proofErr w:type="spellStart"/>
            <w:r w:rsidRPr="00685491">
              <w:rPr>
                <w:color w:val="000000"/>
                <w:sz w:val="22"/>
                <w:szCs w:val="22"/>
              </w:rPr>
              <w:t>Frise</w:t>
            </w:r>
            <w:proofErr w:type="spellEnd"/>
          </w:p>
        </w:tc>
        <w:tc>
          <w:tcPr>
            <w:tcW w:w="1036" w:type="dxa"/>
            <w:vAlign w:val="bottom"/>
          </w:tcPr>
          <w:p w14:paraId="7A211A6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3BDFE842" w14:textId="77777777" w:rsidTr="007915E0">
        <w:tc>
          <w:tcPr>
            <w:tcW w:w="692" w:type="dxa"/>
            <w:vAlign w:val="bottom"/>
          </w:tcPr>
          <w:p w14:paraId="535F461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4" w:type="dxa"/>
            <w:vAlign w:val="bottom"/>
          </w:tcPr>
          <w:p w14:paraId="0911F60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</w:tcPr>
          <w:p w14:paraId="1117E0B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</w:tcPr>
          <w:p w14:paraId="5C15214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31AA753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</w:tcPr>
          <w:p w14:paraId="736073D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845" w:type="dxa"/>
          </w:tcPr>
          <w:p w14:paraId="5648A7F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Mix Staffordshire Terrier/Rottweiler</w:t>
            </w:r>
          </w:p>
        </w:tc>
        <w:tc>
          <w:tcPr>
            <w:tcW w:w="1036" w:type="dxa"/>
          </w:tcPr>
          <w:p w14:paraId="3C5FA23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7FFDFFC8" w14:textId="77777777" w:rsidTr="007915E0">
        <w:tc>
          <w:tcPr>
            <w:tcW w:w="692" w:type="dxa"/>
            <w:vAlign w:val="bottom"/>
          </w:tcPr>
          <w:p w14:paraId="17DE0D9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4" w:type="dxa"/>
            <w:vAlign w:val="bottom"/>
          </w:tcPr>
          <w:p w14:paraId="3CBCE72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35FC6F9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305235C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5CE5A3B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vAlign w:val="bottom"/>
          </w:tcPr>
          <w:p w14:paraId="70C601C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21.1</w:t>
            </w:r>
          </w:p>
        </w:tc>
        <w:tc>
          <w:tcPr>
            <w:tcW w:w="1845" w:type="dxa"/>
            <w:vAlign w:val="bottom"/>
          </w:tcPr>
          <w:p w14:paraId="773E79B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Springer Spaniel</w:t>
            </w:r>
          </w:p>
        </w:tc>
        <w:tc>
          <w:tcPr>
            <w:tcW w:w="1036" w:type="dxa"/>
            <w:vAlign w:val="bottom"/>
          </w:tcPr>
          <w:p w14:paraId="32D066A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58D53792" w14:textId="77777777" w:rsidTr="007915E0">
        <w:tc>
          <w:tcPr>
            <w:tcW w:w="692" w:type="dxa"/>
            <w:vAlign w:val="bottom"/>
          </w:tcPr>
          <w:p w14:paraId="4E4A9EE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4" w:type="dxa"/>
            <w:vAlign w:val="bottom"/>
          </w:tcPr>
          <w:p w14:paraId="1FBFF34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21E54E2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74F2FF3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29358F7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bottom"/>
          </w:tcPr>
          <w:p w14:paraId="06CC86D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1845" w:type="dxa"/>
            <w:vAlign w:val="bottom"/>
          </w:tcPr>
          <w:p w14:paraId="6F5DC70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Pomeranian</w:t>
            </w:r>
          </w:p>
        </w:tc>
        <w:tc>
          <w:tcPr>
            <w:tcW w:w="1036" w:type="dxa"/>
            <w:vAlign w:val="bottom"/>
          </w:tcPr>
          <w:p w14:paraId="7BAA8C4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494956F2" w14:textId="77777777" w:rsidTr="007915E0">
        <w:tc>
          <w:tcPr>
            <w:tcW w:w="692" w:type="dxa"/>
            <w:vAlign w:val="bottom"/>
          </w:tcPr>
          <w:p w14:paraId="06C1AE8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4" w:type="dxa"/>
            <w:vAlign w:val="bottom"/>
          </w:tcPr>
          <w:p w14:paraId="4F51971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081DEE4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7F49DD1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4FB4E03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bottom"/>
          </w:tcPr>
          <w:p w14:paraId="690AF58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31.2</w:t>
            </w:r>
          </w:p>
        </w:tc>
        <w:tc>
          <w:tcPr>
            <w:tcW w:w="1845" w:type="dxa"/>
            <w:vAlign w:val="bottom"/>
          </w:tcPr>
          <w:p w14:paraId="647AEBF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Mixed breed</w:t>
            </w:r>
          </w:p>
        </w:tc>
        <w:tc>
          <w:tcPr>
            <w:tcW w:w="1036" w:type="dxa"/>
            <w:vAlign w:val="bottom"/>
          </w:tcPr>
          <w:p w14:paraId="5ABABF4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1B434653" w14:textId="77777777" w:rsidTr="007915E0">
        <w:tc>
          <w:tcPr>
            <w:tcW w:w="692" w:type="dxa"/>
            <w:vAlign w:val="bottom"/>
          </w:tcPr>
          <w:p w14:paraId="1D994C5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4" w:type="dxa"/>
            <w:vAlign w:val="bottom"/>
          </w:tcPr>
          <w:p w14:paraId="1D11A76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4950DEE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3E85449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19A5904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vAlign w:val="bottom"/>
          </w:tcPr>
          <w:p w14:paraId="7F9BCBF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19.6</w:t>
            </w:r>
          </w:p>
        </w:tc>
        <w:tc>
          <w:tcPr>
            <w:tcW w:w="1845" w:type="dxa"/>
            <w:vAlign w:val="bottom"/>
          </w:tcPr>
          <w:p w14:paraId="16EC2E4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Border Collie mix</w:t>
            </w:r>
          </w:p>
        </w:tc>
        <w:tc>
          <w:tcPr>
            <w:tcW w:w="1036" w:type="dxa"/>
            <w:vAlign w:val="bottom"/>
          </w:tcPr>
          <w:p w14:paraId="7DB81D2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456DA6D2" w14:textId="77777777" w:rsidTr="007915E0">
        <w:tc>
          <w:tcPr>
            <w:tcW w:w="692" w:type="dxa"/>
            <w:vAlign w:val="bottom"/>
          </w:tcPr>
          <w:p w14:paraId="7EED9A0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4" w:type="dxa"/>
            <w:vAlign w:val="bottom"/>
          </w:tcPr>
          <w:p w14:paraId="7C3A90A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6DCD153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FB2B24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356DE73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vAlign w:val="bottom"/>
          </w:tcPr>
          <w:p w14:paraId="544B32D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845" w:type="dxa"/>
            <w:vAlign w:val="bottom"/>
          </w:tcPr>
          <w:p w14:paraId="63E96AF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Dachshund</w:t>
            </w:r>
          </w:p>
        </w:tc>
        <w:tc>
          <w:tcPr>
            <w:tcW w:w="1036" w:type="dxa"/>
            <w:vAlign w:val="bottom"/>
          </w:tcPr>
          <w:p w14:paraId="0CB98D4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0F6D2978" w14:textId="77777777" w:rsidTr="007915E0">
        <w:tc>
          <w:tcPr>
            <w:tcW w:w="692" w:type="dxa"/>
            <w:vAlign w:val="bottom"/>
          </w:tcPr>
          <w:p w14:paraId="1AA5B1D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4" w:type="dxa"/>
            <w:vAlign w:val="bottom"/>
          </w:tcPr>
          <w:p w14:paraId="61A3452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4FA041F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5210141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4DDFDBB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vAlign w:val="bottom"/>
          </w:tcPr>
          <w:p w14:paraId="1FFD1D7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45" w:type="dxa"/>
            <w:vAlign w:val="bottom"/>
          </w:tcPr>
          <w:p w14:paraId="4C609FE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31E3E8F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1A23E5B0" w14:textId="77777777" w:rsidTr="007915E0">
        <w:tc>
          <w:tcPr>
            <w:tcW w:w="692" w:type="dxa"/>
            <w:vAlign w:val="bottom"/>
          </w:tcPr>
          <w:p w14:paraId="69DC9CF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4" w:type="dxa"/>
            <w:vAlign w:val="bottom"/>
          </w:tcPr>
          <w:p w14:paraId="4F7F58D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637F51F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2679781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1D008C4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vAlign w:val="bottom"/>
          </w:tcPr>
          <w:p w14:paraId="39135B8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40.7</w:t>
            </w:r>
          </w:p>
        </w:tc>
        <w:tc>
          <w:tcPr>
            <w:tcW w:w="1845" w:type="dxa"/>
            <w:vAlign w:val="bottom"/>
          </w:tcPr>
          <w:p w14:paraId="36AB706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proofErr w:type="spellStart"/>
            <w:r w:rsidRPr="00685491">
              <w:rPr>
                <w:color w:val="000000"/>
                <w:sz w:val="22"/>
                <w:szCs w:val="22"/>
              </w:rPr>
              <w:t>Briard</w:t>
            </w:r>
            <w:proofErr w:type="spellEnd"/>
          </w:p>
        </w:tc>
        <w:tc>
          <w:tcPr>
            <w:tcW w:w="1036" w:type="dxa"/>
            <w:vAlign w:val="bottom"/>
          </w:tcPr>
          <w:p w14:paraId="6A0342B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467339F2" w14:textId="77777777" w:rsidTr="007915E0">
        <w:tc>
          <w:tcPr>
            <w:tcW w:w="692" w:type="dxa"/>
            <w:vAlign w:val="bottom"/>
          </w:tcPr>
          <w:p w14:paraId="6E2F5E0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4" w:type="dxa"/>
            <w:vAlign w:val="bottom"/>
          </w:tcPr>
          <w:p w14:paraId="2A377BF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2D9AFCB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2DDD870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2691876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9" w:type="dxa"/>
            <w:vAlign w:val="bottom"/>
          </w:tcPr>
          <w:p w14:paraId="3805852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845" w:type="dxa"/>
            <w:vAlign w:val="bottom"/>
          </w:tcPr>
          <w:p w14:paraId="46D18B6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Rottweiler</w:t>
            </w:r>
          </w:p>
        </w:tc>
        <w:tc>
          <w:tcPr>
            <w:tcW w:w="1036" w:type="dxa"/>
            <w:vAlign w:val="bottom"/>
          </w:tcPr>
          <w:p w14:paraId="6FDE83C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38493814" w14:textId="77777777" w:rsidTr="007915E0">
        <w:tc>
          <w:tcPr>
            <w:tcW w:w="692" w:type="dxa"/>
            <w:vAlign w:val="bottom"/>
          </w:tcPr>
          <w:p w14:paraId="4D82D71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4" w:type="dxa"/>
            <w:vAlign w:val="bottom"/>
          </w:tcPr>
          <w:p w14:paraId="2F82C04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4617811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0EBF4D2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Align w:val="bottom"/>
          </w:tcPr>
          <w:p w14:paraId="5BFED0A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bottom"/>
          </w:tcPr>
          <w:p w14:paraId="5997F64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47.6</w:t>
            </w:r>
          </w:p>
        </w:tc>
        <w:tc>
          <w:tcPr>
            <w:tcW w:w="1845" w:type="dxa"/>
            <w:vAlign w:val="bottom"/>
          </w:tcPr>
          <w:p w14:paraId="35CEF60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Flat Coated Retriever</w:t>
            </w:r>
          </w:p>
        </w:tc>
        <w:tc>
          <w:tcPr>
            <w:tcW w:w="1036" w:type="dxa"/>
            <w:vAlign w:val="bottom"/>
          </w:tcPr>
          <w:p w14:paraId="5FC233C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77EDF3F5" w14:textId="77777777" w:rsidTr="007915E0">
        <w:tc>
          <w:tcPr>
            <w:tcW w:w="692" w:type="dxa"/>
            <w:vAlign w:val="center"/>
          </w:tcPr>
          <w:p w14:paraId="6BF9287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84" w:type="dxa"/>
            <w:vAlign w:val="bottom"/>
          </w:tcPr>
          <w:p w14:paraId="5093195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364078B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626421A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366CED3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329" w:type="dxa"/>
            <w:vAlign w:val="bottom"/>
          </w:tcPr>
          <w:p w14:paraId="0BD480F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845" w:type="dxa"/>
            <w:vAlign w:val="bottom"/>
          </w:tcPr>
          <w:p w14:paraId="7264497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Border Collie</w:t>
            </w:r>
          </w:p>
        </w:tc>
        <w:tc>
          <w:tcPr>
            <w:tcW w:w="1036" w:type="dxa"/>
            <w:vAlign w:val="bottom"/>
          </w:tcPr>
          <w:p w14:paraId="0C641E6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59F6E45B" w14:textId="77777777" w:rsidTr="007915E0">
        <w:tc>
          <w:tcPr>
            <w:tcW w:w="692" w:type="dxa"/>
            <w:vAlign w:val="bottom"/>
          </w:tcPr>
          <w:p w14:paraId="7EB4E8D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4" w:type="dxa"/>
            <w:vAlign w:val="bottom"/>
          </w:tcPr>
          <w:p w14:paraId="7D55CDE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5FCA227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899049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Align w:val="bottom"/>
          </w:tcPr>
          <w:p w14:paraId="515150F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vAlign w:val="bottom"/>
          </w:tcPr>
          <w:p w14:paraId="379C249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25.4</w:t>
            </w:r>
          </w:p>
        </w:tc>
        <w:tc>
          <w:tcPr>
            <w:tcW w:w="1845" w:type="dxa"/>
            <w:vAlign w:val="bottom"/>
          </w:tcPr>
          <w:p w14:paraId="7C33ACC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Australian Shepherd</w:t>
            </w:r>
          </w:p>
        </w:tc>
        <w:tc>
          <w:tcPr>
            <w:tcW w:w="1036" w:type="dxa"/>
            <w:vAlign w:val="bottom"/>
          </w:tcPr>
          <w:p w14:paraId="65787A4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2145F259" w14:textId="77777777" w:rsidTr="007915E0">
        <w:tc>
          <w:tcPr>
            <w:tcW w:w="692" w:type="dxa"/>
            <w:vAlign w:val="bottom"/>
          </w:tcPr>
          <w:p w14:paraId="6FA3619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84" w:type="dxa"/>
            <w:vAlign w:val="bottom"/>
          </w:tcPr>
          <w:p w14:paraId="69E45C6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78B91D2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70A03D2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4E57E9A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bottom"/>
          </w:tcPr>
          <w:p w14:paraId="1DAB5A5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5" w:type="dxa"/>
            <w:vAlign w:val="bottom"/>
          </w:tcPr>
          <w:p w14:paraId="51B5E86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Miniature Schnauzer</w:t>
            </w:r>
          </w:p>
        </w:tc>
        <w:tc>
          <w:tcPr>
            <w:tcW w:w="1036" w:type="dxa"/>
            <w:vAlign w:val="bottom"/>
          </w:tcPr>
          <w:p w14:paraId="4AA118E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56D9250B" w14:textId="77777777" w:rsidTr="007915E0">
        <w:tc>
          <w:tcPr>
            <w:tcW w:w="692" w:type="dxa"/>
            <w:vAlign w:val="bottom"/>
          </w:tcPr>
          <w:p w14:paraId="136F074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4" w:type="dxa"/>
            <w:vAlign w:val="bottom"/>
          </w:tcPr>
          <w:p w14:paraId="25777C4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73E658F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6F02B5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26BC5FA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vAlign w:val="bottom"/>
          </w:tcPr>
          <w:p w14:paraId="23ADA35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5" w:type="dxa"/>
            <w:vAlign w:val="bottom"/>
          </w:tcPr>
          <w:p w14:paraId="575F2F9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 xml:space="preserve">Bichon </w:t>
            </w:r>
            <w:proofErr w:type="spellStart"/>
            <w:r w:rsidRPr="00685491">
              <w:rPr>
                <w:color w:val="000000"/>
                <w:sz w:val="22"/>
                <w:szCs w:val="22"/>
              </w:rPr>
              <w:t>Frise</w:t>
            </w:r>
            <w:proofErr w:type="spellEnd"/>
          </w:p>
        </w:tc>
        <w:tc>
          <w:tcPr>
            <w:tcW w:w="1036" w:type="dxa"/>
            <w:vAlign w:val="bottom"/>
          </w:tcPr>
          <w:p w14:paraId="79B2AE6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47D8C12D" w14:textId="77777777" w:rsidTr="007915E0">
        <w:tc>
          <w:tcPr>
            <w:tcW w:w="692" w:type="dxa"/>
            <w:vAlign w:val="bottom"/>
          </w:tcPr>
          <w:p w14:paraId="636EF46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4" w:type="dxa"/>
            <w:vAlign w:val="bottom"/>
          </w:tcPr>
          <w:p w14:paraId="32A40D3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5A9B7DA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1A30298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44B5691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vAlign w:val="bottom"/>
          </w:tcPr>
          <w:p w14:paraId="7E8E9EA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41.8</w:t>
            </w:r>
          </w:p>
        </w:tc>
        <w:tc>
          <w:tcPr>
            <w:tcW w:w="1845" w:type="dxa"/>
            <w:vAlign w:val="bottom"/>
          </w:tcPr>
          <w:p w14:paraId="4068748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Mix Anatolian Shepherd/Great Pyrenees</w:t>
            </w:r>
          </w:p>
        </w:tc>
        <w:tc>
          <w:tcPr>
            <w:tcW w:w="1036" w:type="dxa"/>
            <w:vAlign w:val="bottom"/>
          </w:tcPr>
          <w:p w14:paraId="024C655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16C8B7A1" w14:textId="77777777" w:rsidTr="007915E0">
        <w:tc>
          <w:tcPr>
            <w:tcW w:w="692" w:type="dxa"/>
            <w:vAlign w:val="bottom"/>
          </w:tcPr>
          <w:p w14:paraId="6177BDE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4" w:type="dxa"/>
            <w:vAlign w:val="bottom"/>
          </w:tcPr>
          <w:p w14:paraId="49BC4C1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57C0B32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16A6997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105B4FF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vAlign w:val="bottom"/>
          </w:tcPr>
          <w:p w14:paraId="1A1689E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845" w:type="dxa"/>
            <w:vAlign w:val="bottom"/>
          </w:tcPr>
          <w:p w14:paraId="6DB4082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Shetland Sheepdog</w:t>
            </w:r>
          </w:p>
        </w:tc>
        <w:tc>
          <w:tcPr>
            <w:tcW w:w="1036" w:type="dxa"/>
            <w:vAlign w:val="bottom"/>
          </w:tcPr>
          <w:p w14:paraId="2EA8A4D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7EC3EC2E" w14:textId="77777777" w:rsidTr="007915E0">
        <w:tc>
          <w:tcPr>
            <w:tcW w:w="692" w:type="dxa"/>
            <w:vAlign w:val="bottom"/>
          </w:tcPr>
          <w:p w14:paraId="2D39681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4" w:type="dxa"/>
            <w:vAlign w:val="bottom"/>
          </w:tcPr>
          <w:p w14:paraId="0E5A201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328D792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786EB25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49BCFBF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vAlign w:val="bottom"/>
          </w:tcPr>
          <w:p w14:paraId="721B017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5" w:type="dxa"/>
            <w:vAlign w:val="bottom"/>
          </w:tcPr>
          <w:p w14:paraId="1114A1D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Chesapeake Bay Retriever</w:t>
            </w:r>
          </w:p>
        </w:tc>
        <w:tc>
          <w:tcPr>
            <w:tcW w:w="1036" w:type="dxa"/>
            <w:vAlign w:val="bottom"/>
          </w:tcPr>
          <w:p w14:paraId="5F91FDD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71E749FF" w14:textId="77777777" w:rsidTr="007915E0">
        <w:tc>
          <w:tcPr>
            <w:tcW w:w="692" w:type="dxa"/>
            <w:vAlign w:val="bottom"/>
          </w:tcPr>
          <w:p w14:paraId="3D48A11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84" w:type="dxa"/>
            <w:vAlign w:val="bottom"/>
          </w:tcPr>
          <w:p w14:paraId="2657C27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0FCD5A4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540C3A7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742BD2A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vAlign w:val="bottom"/>
          </w:tcPr>
          <w:p w14:paraId="503E22D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845" w:type="dxa"/>
            <w:vAlign w:val="bottom"/>
          </w:tcPr>
          <w:p w14:paraId="7ACAA26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Beagle</w:t>
            </w:r>
          </w:p>
        </w:tc>
        <w:tc>
          <w:tcPr>
            <w:tcW w:w="1036" w:type="dxa"/>
            <w:vAlign w:val="bottom"/>
          </w:tcPr>
          <w:p w14:paraId="4AC4907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67F87D17" w14:textId="77777777" w:rsidTr="007915E0">
        <w:tc>
          <w:tcPr>
            <w:tcW w:w="692" w:type="dxa"/>
            <w:vAlign w:val="bottom"/>
          </w:tcPr>
          <w:p w14:paraId="510EA5E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4" w:type="dxa"/>
            <w:vAlign w:val="bottom"/>
          </w:tcPr>
          <w:p w14:paraId="39FEBED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7CEB517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6AA0E72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39D14B9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vAlign w:val="bottom"/>
          </w:tcPr>
          <w:p w14:paraId="2D4DBA1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5" w:type="dxa"/>
            <w:vAlign w:val="bottom"/>
          </w:tcPr>
          <w:p w14:paraId="19E812B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7721D51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3D2CB2D3" w14:textId="77777777" w:rsidTr="007915E0">
        <w:tc>
          <w:tcPr>
            <w:tcW w:w="692" w:type="dxa"/>
            <w:vAlign w:val="bottom"/>
          </w:tcPr>
          <w:p w14:paraId="42E3BBF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84" w:type="dxa"/>
            <w:vAlign w:val="bottom"/>
          </w:tcPr>
          <w:p w14:paraId="35ADC53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6672F54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633907D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1DEE11B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vAlign w:val="bottom"/>
          </w:tcPr>
          <w:p w14:paraId="512AF1D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845" w:type="dxa"/>
            <w:vAlign w:val="bottom"/>
          </w:tcPr>
          <w:p w14:paraId="778DE80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Pit Bull Terrier</w:t>
            </w:r>
          </w:p>
        </w:tc>
        <w:tc>
          <w:tcPr>
            <w:tcW w:w="1036" w:type="dxa"/>
            <w:vAlign w:val="bottom"/>
          </w:tcPr>
          <w:p w14:paraId="1A0B439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590014E0" w14:textId="77777777" w:rsidTr="007915E0">
        <w:tc>
          <w:tcPr>
            <w:tcW w:w="692" w:type="dxa"/>
            <w:vAlign w:val="bottom"/>
          </w:tcPr>
          <w:p w14:paraId="76D5209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4" w:type="dxa"/>
            <w:vAlign w:val="bottom"/>
          </w:tcPr>
          <w:p w14:paraId="695130A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6AC5509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2EB262D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0C878B3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vAlign w:val="bottom"/>
          </w:tcPr>
          <w:p w14:paraId="46F5333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32.7</w:t>
            </w:r>
          </w:p>
        </w:tc>
        <w:tc>
          <w:tcPr>
            <w:tcW w:w="1845" w:type="dxa"/>
            <w:vAlign w:val="bottom"/>
          </w:tcPr>
          <w:p w14:paraId="47B9DA0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3FEF439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099C5AB7" w14:textId="77777777" w:rsidTr="007915E0">
        <w:tc>
          <w:tcPr>
            <w:tcW w:w="692" w:type="dxa"/>
            <w:vAlign w:val="bottom"/>
          </w:tcPr>
          <w:p w14:paraId="732DB13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4" w:type="dxa"/>
            <w:vAlign w:val="bottom"/>
          </w:tcPr>
          <w:p w14:paraId="3AF53F2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6D84E52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1E58F50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55BC9C7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9" w:type="dxa"/>
            <w:vAlign w:val="bottom"/>
          </w:tcPr>
          <w:p w14:paraId="3FCAED9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845" w:type="dxa"/>
            <w:vAlign w:val="bottom"/>
          </w:tcPr>
          <w:p w14:paraId="6709F02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Mix Terrier Poodle</w:t>
            </w:r>
          </w:p>
        </w:tc>
        <w:tc>
          <w:tcPr>
            <w:tcW w:w="1036" w:type="dxa"/>
            <w:vAlign w:val="bottom"/>
          </w:tcPr>
          <w:p w14:paraId="034F05C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5EA55D4E" w14:textId="77777777" w:rsidTr="007915E0">
        <w:tc>
          <w:tcPr>
            <w:tcW w:w="692" w:type="dxa"/>
            <w:vAlign w:val="bottom"/>
          </w:tcPr>
          <w:p w14:paraId="4E50C84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4" w:type="dxa"/>
            <w:vAlign w:val="bottom"/>
          </w:tcPr>
          <w:p w14:paraId="0C20BD5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5F0D07A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11EA6E7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699D00A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9" w:type="dxa"/>
            <w:vAlign w:val="bottom"/>
          </w:tcPr>
          <w:p w14:paraId="472E172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845" w:type="dxa"/>
            <w:vAlign w:val="bottom"/>
          </w:tcPr>
          <w:p w14:paraId="4E3BE86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Mix German Shepherd/Pit Bull</w:t>
            </w:r>
          </w:p>
        </w:tc>
        <w:tc>
          <w:tcPr>
            <w:tcW w:w="1036" w:type="dxa"/>
            <w:vAlign w:val="bottom"/>
          </w:tcPr>
          <w:p w14:paraId="6B4F5CB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0DB5A06D" w14:textId="77777777" w:rsidTr="007915E0">
        <w:tc>
          <w:tcPr>
            <w:tcW w:w="692" w:type="dxa"/>
            <w:vAlign w:val="bottom"/>
          </w:tcPr>
          <w:p w14:paraId="08F95E6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84" w:type="dxa"/>
            <w:vAlign w:val="bottom"/>
          </w:tcPr>
          <w:p w14:paraId="61A7E39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00D41FC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4D501E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5AB682C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bottom"/>
          </w:tcPr>
          <w:p w14:paraId="26C4411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25.4</w:t>
            </w:r>
          </w:p>
        </w:tc>
        <w:tc>
          <w:tcPr>
            <w:tcW w:w="1845" w:type="dxa"/>
            <w:vAlign w:val="bottom"/>
          </w:tcPr>
          <w:p w14:paraId="52021B0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English Bulldog</w:t>
            </w:r>
          </w:p>
        </w:tc>
        <w:tc>
          <w:tcPr>
            <w:tcW w:w="1036" w:type="dxa"/>
            <w:vAlign w:val="bottom"/>
          </w:tcPr>
          <w:p w14:paraId="35D37ED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7E28C3DA" w14:textId="77777777" w:rsidTr="007915E0">
        <w:tc>
          <w:tcPr>
            <w:tcW w:w="692" w:type="dxa"/>
            <w:vAlign w:val="bottom"/>
          </w:tcPr>
          <w:p w14:paraId="0BD8306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4" w:type="dxa"/>
            <w:vAlign w:val="bottom"/>
          </w:tcPr>
          <w:p w14:paraId="7FC642E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74015D1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735C94E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41C9CE5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9" w:type="dxa"/>
            <w:vAlign w:val="bottom"/>
          </w:tcPr>
          <w:p w14:paraId="75FCD64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5" w:type="dxa"/>
            <w:vAlign w:val="bottom"/>
          </w:tcPr>
          <w:p w14:paraId="7FB4A43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Great Pyrenees</w:t>
            </w:r>
          </w:p>
        </w:tc>
        <w:tc>
          <w:tcPr>
            <w:tcW w:w="1036" w:type="dxa"/>
            <w:vAlign w:val="bottom"/>
          </w:tcPr>
          <w:p w14:paraId="500C2D0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794DBA33" w14:textId="77777777" w:rsidTr="007915E0">
        <w:tc>
          <w:tcPr>
            <w:tcW w:w="692" w:type="dxa"/>
            <w:vAlign w:val="bottom"/>
          </w:tcPr>
          <w:p w14:paraId="7CEE7F9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84" w:type="dxa"/>
            <w:vAlign w:val="bottom"/>
          </w:tcPr>
          <w:p w14:paraId="64A2F9A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5B50AED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414F93B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24E3B79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vAlign w:val="bottom"/>
          </w:tcPr>
          <w:p w14:paraId="4F07E8D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44.3</w:t>
            </w:r>
          </w:p>
        </w:tc>
        <w:tc>
          <w:tcPr>
            <w:tcW w:w="1845" w:type="dxa"/>
            <w:vAlign w:val="bottom"/>
          </w:tcPr>
          <w:p w14:paraId="7D7C3BA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Pit Bull Terrier</w:t>
            </w:r>
          </w:p>
        </w:tc>
        <w:tc>
          <w:tcPr>
            <w:tcW w:w="1036" w:type="dxa"/>
            <w:vAlign w:val="bottom"/>
          </w:tcPr>
          <w:p w14:paraId="220A1ED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5DF347F2" w14:textId="77777777" w:rsidTr="007915E0">
        <w:tc>
          <w:tcPr>
            <w:tcW w:w="692" w:type="dxa"/>
            <w:vAlign w:val="bottom"/>
          </w:tcPr>
          <w:p w14:paraId="35ED3B2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4" w:type="dxa"/>
            <w:vAlign w:val="bottom"/>
          </w:tcPr>
          <w:p w14:paraId="69030E1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3541BBF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35D5B4F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628D7D8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vAlign w:val="bottom"/>
          </w:tcPr>
          <w:p w14:paraId="69160E5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845" w:type="dxa"/>
            <w:vAlign w:val="bottom"/>
          </w:tcPr>
          <w:p w14:paraId="0E311F7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 xml:space="preserve">Mix Welsh </w:t>
            </w:r>
            <w:proofErr w:type="spellStart"/>
            <w:r w:rsidRPr="00685491">
              <w:rPr>
                <w:color w:val="000000"/>
                <w:sz w:val="22"/>
                <w:szCs w:val="22"/>
              </w:rPr>
              <w:t>Corgie</w:t>
            </w:r>
            <w:proofErr w:type="spellEnd"/>
            <w:r w:rsidRPr="00685491">
              <w:rPr>
                <w:color w:val="000000"/>
                <w:sz w:val="22"/>
                <w:szCs w:val="22"/>
              </w:rPr>
              <w:t>, Pembroke</w:t>
            </w:r>
          </w:p>
        </w:tc>
        <w:tc>
          <w:tcPr>
            <w:tcW w:w="1036" w:type="dxa"/>
            <w:vAlign w:val="bottom"/>
          </w:tcPr>
          <w:p w14:paraId="0D8FBA8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6790E28D" w14:textId="77777777" w:rsidTr="007915E0">
        <w:tc>
          <w:tcPr>
            <w:tcW w:w="692" w:type="dxa"/>
            <w:vAlign w:val="bottom"/>
          </w:tcPr>
          <w:p w14:paraId="591C01A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4" w:type="dxa"/>
            <w:vAlign w:val="bottom"/>
          </w:tcPr>
          <w:p w14:paraId="22775AD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57E51D1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0B9A92B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43FA49C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vAlign w:val="bottom"/>
          </w:tcPr>
          <w:p w14:paraId="73ECF09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49.1</w:t>
            </w:r>
          </w:p>
        </w:tc>
        <w:tc>
          <w:tcPr>
            <w:tcW w:w="1845" w:type="dxa"/>
            <w:vAlign w:val="bottom"/>
          </w:tcPr>
          <w:p w14:paraId="63D7C65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Great Pyrenees</w:t>
            </w:r>
          </w:p>
        </w:tc>
        <w:tc>
          <w:tcPr>
            <w:tcW w:w="1036" w:type="dxa"/>
            <w:vAlign w:val="bottom"/>
          </w:tcPr>
          <w:p w14:paraId="67E216C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19400944" w14:textId="77777777" w:rsidTr="007915E0">
        <w:tc>
          <w:tcPr>
            <w:tcW w:w="692" w:type="dxa"/>
            <w:vAlign w:val="bottom"/>
          </w:tcPr>
          <w:p w14:paraId="3C502AA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4" w:type="dxa"/>
            <w:vAlign w:val="bottom"/>
          </w:tcPr>
          <w:p w14:paraId="6A80B33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666906F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63C5F4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35213B0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bottom"/>
          </w:tcPr>
          <w:p w14:paraId="56E279D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46.5</w:t>
            </w:r>
          </w:p>
        </w:tc>
        <w:tc>
          <w:tcPr>
            <w:tcW w:w="1845" w:type="dxa"/>
            <w:vAlign w:val="bottom"/>
          </w:tcPr>
          <w:p w14:paraId="496A434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German Shepherd</w:t>
            </w:r>
          </w:p>
        </w:tc>
        <w:tc>
          <w:tcPr>
            <w:tcW w:w="1036" w:type="dxa"/>
            <w:vAlign w:val="bottom"/>
          </w:tcPr>
          <w:p w14:paraId="0CA4619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69C660E3" w14:textId="77777777" w:rsidTr="007915E0">
        <w:tc>
          <w:tcPr>
            <w:tcW w:w="692" w:type="dxa"/>
            <w:vAlign w:val="bottom"/>
          </w:tcPr>
          <w:p w14:paraId="48B0266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4" w:type="dxa"/>
            <w:vAlign w:val="bottom"/>
          </w:tcPr>
          <w:p w14:paraId="28BE402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5" w:type="dxa"/>
            <w:vAlign w:val="bottom"/>
          </w:tcPr>
          <w:p w14:paraId="25B08A0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00AC620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70384E9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vAlign w:val="bottom"/>
          </w:tcPr>
          <w:p w14:paraId="3B2C310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845" w:type="dxa"/>
            <w:vAlign w:val="bottom"/>
          </w:tcPr>
          <w:p w14:paraId="2962B3A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Australian Shepherd</w:t>
            </w:r>
          </w:p>
        </w:tc>
        <w:tc>
          <w:tcPr>
            <w:tcW w:w="1036" w:type="dxa"/>
            <w:vAlign w:val="bottom"/>
          </w:tcPr>
          <w:p w14:paraId="4A924DF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6ABC823E" w14:textId="77777777" w:rsidTr="007915E0">
        <w:tc>
          <w:tcPr>
            <w:tcW w:w="692" w:type="dxa"/>
            <w:vAlign w:val="bottom"/>
          </w:tcPr>
          <w:p w14:paraId="7A7FC1F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684" w:type="dxa"/>
            <w:vAlign w:val="bottom"/>
          </w:tcPr>
          <w:p w14:paraId="124161A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714CD2D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2B411CE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7BFFB17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vAlign w:val="bottom"/>
          </w:tcPr>
          <w:p w14:paraId="1B49499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5" w:type="dxa"/>
            <w:vAlign w:val="bottom"/>
          </w:tcPr>
          <w:p w14:paraId="659870B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2429981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0BFBCCBC" w14:textId="77777777" w:rsidTr="007915E0">
        <w:tc>
          <w:tcPr>
            <w:tcW w:w="692" w:type="dxa"/>
            <w:vAlign w:val="bottom"/>
          </w:tcPr>
          <w:p w14:paraId="5CDD873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84" w:type="dxa"/>
            <w:vAlign w:val="bottom"/>
          </w:tcPr>
          <w:p w14:paraId="399880F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2A98BB4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405679E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509043B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vAlign w:val="bottom"/>
          </w:tcPr>
          <w:p w14:paraId="49830D1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845" w:type="dxa"/>
            <w:vAlign w:val="bottom"/>
          </w:tcPr>
          <w:p w14:paraId="439AE38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Border Collie/X</w:t>
            </w:r>
          </w:p>
        </w:tc>
        <w:tc>
          <w:tcPr>
            <w:tcW w:w="1036" w:type="dxa"/>
            <w:vAlign w:val="bottom"/>
          </w:tcPr>
          <w:p w14:paraId="2816C12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59131828" w14:textId="77777777" w:rsidTr="007915E0">
        <w:tc>
          <w:tcPr>
            <w:tcW w:w="692" w:type="dxa"/>
            <w:vAlign w:val="bottom"/>
          </w:tcPr>
          <w:p w14:paraId="55E9EF2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4" w:type="dxa"/>
            <w:vAlign w:val="bottom"/>
          </w:tcPr>
          <w:p w14:paraId="0A89C25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61F0EBB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728F346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7ADA2F5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vAlign w:val="bottom"/>
          </w:tcPr>
          <w:p w14:paraId="1F578B1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845" w:type="dxa"/>
            <w:vAlign w:val="bottom"/>
          </w:tcPr>
          <w:p w14:paraId="7C80449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Husky</w:t>
            </w:r>
          </w:p>
        </w:tc>
        <w:tc>
          <w:tcPr>
            <w:tcW w:w="1036" w:type="dxa"/>
            <w:vAlign w:val="bottom"/>
          </w:tcPr>
          <w:p w14:paraId="5FD3BD5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2DD91E13" w14:textId="77777777" w:rsidTr="007915E0">
        <w:tc>
          <w:tcPr>
            <w:tcW w:w="692" w:type="dxa"/>
            <w:vAlign w:val="bottom"/>
          </w:tcPr>
          <w:p w14:paraId="4C928BC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4" w:type="dxa"/>
            <w:vAlign w:val="bottom"/>
          </w:tcPr>
          <w:p w14:paraId="2D0A061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7497CF2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7EF2291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2B1F13D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329" w:type="dxa"/>
            <w:vAlign w:val="bottom"/>
          </w:tcPr>
          <w:p w14:paraId="62484F9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845" w:type="dxa"/>
            <w:vAlign w:val="bottom"/>
          </w:tcPr>
          <w:p w14:paraId="0B22D1D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 - Mix</w:t>
            </w:r>
          </w:p>
        </w:tc>
        <w:tc>
          <w:tcPr>
            <w:tcW w:w="1036" w:type="dxa"/>
            <w:vAlign w:val="bottom"/>
          </w:tcPr>
          <w:p w14:paraId="51D9DBF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2CDD6752" w14:textId="77777777" w:rsidTr="007915E0">
        <w:tc>
          <w:tcPr>
            <w:tcW w:w="692" w:type="dxa"/>
            <w:vAlign w:val="bottom"/>
          </w:tcPr>
          <w:p w14:paraId="7D639C5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4" w:type="dxa"/>
            <w:vAlign w:val="bottom"/>
          </w:tcPr>
          <w:p w14:paraId="71717C7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29C19AF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036270D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7290892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9" w:type="dxa"/>
            <w:vAlign w:val="bottom"/>
          </w:tcPr>
          <w:p w14:paraId="2DEB7AB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845" w:type="dxa"/>
            <w:vAlign w:val="bottom"/>
          </w:tcPr>
          <w:p w14:paraId="3DCF593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Schnauzer</w:t>
            </w:r>
          </w:p>
        </w:tc>
        <w:tc>
          <w:tcPr>
            <w:tcW w:w="1036" w:type="dxa"/>
            <w:vAlign w:val="bottom"/>
          </w:tcPr>
          <w:p w14:paraId="569F005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0188D811" w14:textId="77777777" w:rsidTr="007915E0">
        <w:tc>
          <w:tcPr>
            <w:tcW w:w="692" w:type="dxa"/>
            <w:vAlign w:val="bottom"/>
          </w:tcPr>
          <w:p w14:paraId="44D17A7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4" w:type="dxa"/>
            <w:vAlign w:val="bottom"/>
          </w:tcPr>
          <w:p w14:paraId="33544AF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43CC21B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0935863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Align w:val="bottom"/>
          </w:tcPr>
          <w:p w14:paraId="656A38E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vAlign w:val="bottom"/>
          </w:tcPr>
          <w:p w14:paraId="3714EE3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845" w:type="dxa"/>
            <w:vAlign w:val="bottom"/>
          </w:tcPr>
          <w:p w14:paraId="3903DC6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Cocker Spaniel</w:t>
            </w:r>
          </w:p>
        </w:tc>
        <w:tc>
          <w:tcPr>
            <w:tcW w:w="1036" w:type="dxa"/>
            <w:vAlign w:val="bottom"/>
          </w:tcPr>
          <w:p w14:paraId="642BDB4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3B4E5ECE" w14:textId="77777777" w:rsidTr="007915E0">
        <w:tc>
          <w:tcPr>
            <w:tcW w:w="692" w:type="dxa"/>
            <w:vAlign w:val="bottom"/>
          </w:tcPr>
          <w:p w14:paraId="79D5B56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84" w:type="dxa"/>
            <w:vAlign w:val="bottom"/>
          </w:tcPr>
          <w:p w14:paraId="169D173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2390ACD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00428FD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Align w:val="bottom"/>
          </w:tcPr>
          <w:p w14:paraId="1495E52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1329" w:type="dxa"/>
            <w:vAlign w:val="bottom"/>
          </w:tcPr>
          <w:p w14:paraId="558406A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40.7</w:t>
            </w:r>
          </w:p>
        </w:tc>
        <w:tc>
          <w:tcPr>
            <w:tcW w:w="1845" w:type="dxa"/>
            <w:vAlign w:val="bottom"/>
          </w:tcPr>
          <w:p w14:paraId="44FFC01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2279F23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7C522232" w14:textId="77777777" w:rsidTr="007915E0">
        <w:tc>
          <w:tcPr>
            <w:tcW w:w="692" w:type="dxa"/>
            <w:vAlign w:val="bottom"/>
          </w:tcPr>
          <w:p w14:paraId="4897E67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4" w:type="dxa"/>
            <w:vAlign w:val="bottom"/>
          </w:tcPr>
          <w:p w14:paraId="0671571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4526205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2B3521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1460335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vAlign w:val="bottom"/>
          </w:tcPr>
          <w:p w14:paraId="499D556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5" w:type="dxa"/>
            <w:vAlign w:val="bottom"/>
          </w:tcPr>
          <w:p w14:paraId="33E3673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35FB149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59D0F2EF" w14:textId="77777777" w:rsidTr="007915E0">
        <w:tc>
          <w:tcPr>
            <w:tcW w:w="692" w:type="dxa"/>
            <w:vAlign w:val="bottom"/>
          </w:tcPr>
          <w:p w14:paraId="75F6D89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4" w:type="dxa"/>
            <w:vAlign w:val="bottom"/>
          </w:tcPr>
          <w:p w14:paraId="19DFFF96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415CD22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20F789B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536A55D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vAlign w:val="bottom"/>
          </w:tcPr>
          <w:p w14:paraId="316C13B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845" w:type="dxa"/>
            <w:vAlign w:val="bottom"/>
          </w:tcPr>
          <w:p w14:paraId="1A3C271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Shetland Sheepdog</w:t>
            </w:r>
          </w:p>
        </w:tc>
        <w:tc>
          <w:tcPr>
            <w:tcW w:w="1036" w:type="dxa"/>
            <w:vAlign w:val="bottom"/>
          </w:tcPr>
          <w:p w14:paraId="10B3B91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Small</w:t>
            </w:r>
          </w:p>
        </w:tc>
      </w:tr>
      <w:tr w:rsidR="004534F7" w:rsidRPr="00685491" w14:paraId="79E5FDA7" w14:textId="77777777" w:rsidTr="007915E0">
        <w:tc>
          <w:tcPr>
            <w:tcW w:w="692" w:type="dxa"/>
            <w:vAlign w:val="bottom"/>
          </w:tcPr>
          <w:p w14:paraId="4004A88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4" w:type="dxa"/>
            <w:vAlign w:val="bottom"/>
          </w:tcPr>
          <w:p w14:paraId="0DC1CD2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5EE8656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1485F8A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72A1044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bottom"/>
          </w:tcPr>
          <w:p w14:paraId="262DB09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5" w:type="dxa"/>
            <w:vAlign w:val="bottom"/>
          </w:tcPr>
          <w:p w14:paraId="41DC95D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466DB5D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27E14BD3" w14:textId="77777777" w:rsidTr="007915E0">
        <w:tc>
          <w:tcPr>
            <w:tcW w:w="692" w:type="dxa"/>
            <w:vAlign w:val="bottom"/>
          </w:tcPr>
          <w:p w14:paraId="0740D5E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4" w:type="dxa"/>
            <w:vAlign w:val="bottom"/>
          </w:tcPr>
          <w:p w14:paraId="5D599C8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51D7FDE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6346C9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0436EFB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9" w:type="dxa"/>
            <w:vAlign w:val="bottom"/>
          </w:tcPr>
          <w:p w14:paraId="4A9719E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24.8</w:t>
            </w:r>
          </w:p>
        </w:tc>
        <w:tc>
          <w:tcPr>
            <w:tcW w:w="1845" w:type="dxa"/>
            <w:vAlign w:val="bottom"/>
          </w:tcPr>
          <w:p w14:paraId="21CA2F6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 xml:space="preserve">Australian </w:t>
            </w:r>
            <w:proofErr w:type="spellStart"/>
            <w:r w:rsidRPr="00685491">
              <w:rPr>
                <w:color w:val="000000"/>
                <w:sz w:val="22"/>
                <w:szCs w:val="22"/>
              </w:rPr>
              <w:t>Cattledog</w:t>
            </w:r>
            <w:proofErr w:type="spellEnd"/>
          </w:p>
        </w:tc>
        <w:tc>
          <w:tcPr>
            <w:tcW w:w="1036" w:type="dxa"/>
            <w:vAlign w:val="bottom"/>
          </w:tcPr>
          <w:p w14:paraId="648A476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7425CD2D" w14:textId="77777777" w:rsidTr="007915E0">
        <w:tc>
          <w:tcPr>
            <w:tcW w:w="692" w:type="dxa"/>
            <w:vAlign w:val="bottom"/>
          </w:tcPr>
          <w:p w14:paraId="0926B39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84" w:type="dxa"/>
            <w:vAlign w:val="bottom"/>
          </w:tcPr>
          <w:p w14:paraId="2CC4B52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1167227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3CA2F68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52D80F6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vAlign w:val="bottom"/>
          </w:tcPr>
          <w:p w14:paraId="45D2C58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5" w:type="dxa"/>
            <w:vAlign w:val="bottom"/>
          </w:tcPr>
          <w:p w14:paraId="41F04B8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3A8DFCB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6E125E74" w14:textId="77777777" w:rsidTr="007915E0">
        <w:tc>
          <w:tcPr>
            <w:tcW w:w="692" w:type="dxa"/>
            <w:vAlign w:val="bottom"/>
          </w:tcPr>
          <w:p w14:paraId="693D347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84" w:type="dxa"/>
            <w:vAlign w:val="bottom"/>
          </w:tcPr>
          <w:p w14:paraId="6C13135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32DA0DC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725074F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13A445D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vAlign w:val="bottom"/>
          </w:tcPr>
          <w:p w14:paraId="2017BA0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845" w:type="dxa"/>
            <w:vAlign w:val="bottom"/>
          </w:tcPr>
          <w:p w14:paraId="494924A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Airedale Terrier</w:t>
            </w:r>
          </w:p>
        </w:tc>
        <w:tc>
          <w:tcPr>
            <w:tcW w:w="1036" w:type="dxa"/>
            <w:vAlign w:val="bottom"/>
          </w:tcPr>
          <w:p w14:paraId="160F8FF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755910D6" w14:textId="77777777" w:rsidTr="007915E0">
        <w:tc>
          <w:tcPr>
            <w:tcW w:w="692" w:type="dxa"/>
            <w:vAlign w:val="bottom"/>
          </w:tcPr>
          <w:p w14:paraId="51BE67A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84" w:type="dxa"/>
            <w:vAlign w:val="bottom"/>
          </w:tcPr>
          <w:p w14:paraId="109C221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50D5198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1A4076C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361A89D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vAlign w:val="bottom"/>
          </w:tcPr>
          <w:p w14:paraId="3327B2A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5" w:type="dxa"/>
            <w:vAlign w:val="bottom"/>
          </w:tcPr>
          <w:p w14:paraId="14FCD868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Pit Bull Terrier</w:t>
            </w:r>
          </w:p>
        </w:tc>
        <w:tc>
          <w:tcPr>
            <w:tcW w:w="1036" w:type="dxa"/>
            <w:vAlign w:val="bottom"/>
          </w:tcPr>
          <w:p w14:paraId="4306C24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6463C2FA" w14:textId="77777777" w:rsidTr="007915E0">
        <w:tc>
          <w:tcPr>
            <w:tcW w:w="692" w:type="dxa"/>
            <w:vAlign w:val="bottom"/>
          </w:tcPr>
          <w:p w14:paraId="74E7CE2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84" w:type="dxa"/>
            <w:vAlign w:val="bottom"/>
          </w:tcPr>
          <w:p w14:paraId="7BDCF4C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66A84AB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614649A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6083A3D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vAlign w:val="bottom"/>
          </w:tcPr>
          <w:p w14:paraId="35306C3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29.7</w:t>
            </w:r>
          </w:p>
        </w:tc>
        <w:tc>
          <w:tcPr>
            <w:tcW w:w="1845" w:type="dxa"/>
            <w:vAlign w:val="bottom"/>
          </w:tcPr>
          <w:p w14:paraId="1DB3FA9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Labrador</w:t>
            </w:r>
          </w:p>
        </w:tc>
        <w:tc>
          <w:tcPr>
            <w:tcW w:w="1036" w:type="dxa"/>
            <w:vAlign w:val="bottom"/>
          </w:tcPr>
          <w:p w14:paraId="1CA0EAF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50BE35B5" w14:textId="77777777" w:rsidTr="007915E0">
        <w:tc>
          <w:tcPr>
            <w:tcW w:w="692" w:type="dxa"/>
            <w:vAlign w:val="bottom"/>
          </w:tcPr>
          <w:p w14:paraId="623BCD3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84" w:type="dxa"/>
            <w:vAlign w:val="bottom"/>
          </w:tcPr>
          <w:p w14:paraId="2B3C42A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41D680D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vAlign w:val="bottom"/>
          </w:tcPr>
          <w:p w14:paraId="5D19DFC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vAlign w:val="bottom"/>
          </w:tcPr>
          <w:p w14:paraId="44AB5C3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9" w:type="dxa"/>
            <w:vAlign w:val="bottom"/>
          </w:tcPr>
          <w:p w14:paraId="7CFD924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66.5</w:t>
            </w:r>
          </w:p>
        </w:tc>
        <w:tc>
          <w:tcPr>
            <w:tcW w:w="1845" w:type="dxa"/>
            <w:vAlign w:val="bottom"/>
          </w:tcPr>
          <w:p w14:paraId="26E1A80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Saint Bernard</w:t>
            </w:r>
          </w:p>
        </w:tc>
        <w:tc>
          <w:tcPr>
            <w:tcW w:w="1036" w:type="dxa"/>
            <w:vAlign w:val="bottom"/>
          </w:tcPr>
          <w:p w14:paraId="39F6EBB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Large</w:t>
            </w:r>
          </w:p>
        </w:tc>
      </w:tr>
      <w:tr w:rsidR="004534F7" w:rsidRPr="00685491" w14:paraId="7302D4DA" w14:textId="77777777" w:rsidTr="007915E0">
        <w:tc>
          <w:tcPr>
            <w:tcW w:w="692" w:type="dxa"/>
            <w:vAlign w:val="bottom"/>
          </w:tcPr>
          <w:p w14:paraId="2C1F334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84" w:type="dxa"/>
            <w:vAlign w:val="bottom"/>
          </w:tcPr>
          <w:p w14:paraId="43FDF79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010F3CF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40A16CB3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0BD3DAA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vAlign w:val="bottom"/>
          </w:tcPr>
          <w:p w14:paraId="5977425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845" w:type="dxa"/>
            <w:vAlign w:val="bottom"/>
          </w:tcPr>
          <w:p w14:paraId="4F397E2A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Mix Siberian Husky-Lab</w:t>
            </w:r>
          </w:p>
        </w:tc>
        <w:tc>
          <w:tcPr>
            <w:tcW w:w="1036" w:type="dxa"/>
            <w:vAlign w:val="bottom"/>
          </w:tcPr>
          <w:p w14:paraId="6BA9FAAE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1AD73CE4" w14:textId="77777777" w:rsidTr="007915E0">
        <w:trPr>
          <w:trHeight w:val="260"/>
        </w:trPr>
        <w:tc>
          <w:tcPr>
            <w:tcW w:w="692" w:type="dxa"/>
            <w:vAlign w:val="bottom"/>
          </w:tcPr>
          <w:p w14:paraId="4EACA1E9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84" w:type="dxa"/>
            <w:vAlign w:val="bottom"/>
          </w:tcPr>
          <w:p w14:paraId="4FCC451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6A82FD82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79" w:type="dxa"/>
            <w:vAlign w:val="bottom"/>
          </w:tcPr>
          <w:p w14:paraId="3E445DF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Spayed</w:t>
            </w:r>
          </w:p>
        </w:tc>
        <w:tc>
          <w:tcPr>
            <w:tcW w:w="966" w:type="dxa"/>
            <w:vAlign w:val="bottom"/>
          </w:tcPr>
          <w:p w14:paraId="5FD66CC1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vAlign w:val="bottom"/>
          </w:tcPr>
          <w:p w14:paraId="40170AA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23.6</w:t>
            </w:r>
          </w:p>
        </w:tc>
        <w:tc>
          <w:tcPr>
            <w:tcW w:w="1845" w:type="dxa"/>
            <w:vAlign w:val="bottom"/>
          </w:tcPr>
          <w:p w14:paraId="4F00304F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Mix-Australian Cattle Dog</w:t>
            </w:r>
          </w:p>
        </w:tc>
        <w:tc>
          <w:tcPr>
            <w:tcW w:w="1036" w:type="dxa"/>
            <w:vAlign w:val="bottom"/>
          </w:tcPr>
          <w:p w14:paraId="554A34C5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  <w:tr w:rsidR="004534F7" w:rsidRPr="00685491" w14:paraId="0505811A" w14:textId="77777777" w:rsidTr="007915E0">
        <w:trPr>
          <w:trHeight w:val="260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14:paraId="4E47A9B4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14:paraId="2E46450B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14:paraId="58D38AFD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4687FD8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Castrated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6A14FF6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4297CFF7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51208A0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Pit Bull Terrier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2FE1D06C" w14:textId="77777777" w:rsidR="004534F7" w:rsidRPr="00685491" w:rsidRDefault="004534F7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color w:val="000000"/>
                <w:sz w:val="22"/>
                <w:szCs w:val="22"/>
              </w:rPr>
              <w:t>Medium</w:t>
            </w:r>
          </w:p>
        </w:tc>
      </w:tr>
    </w:tbl>
    <w:p w14:paraId="3F3668F5" w14:textId="77777777" w:rsidR="004534F7" w:rsidRPr="00685491" w:rsidRDefault="004534F7" w:rsidP="004534F7">
      <w:pPr>
        <w:rPr>
          <w:b/>
          <w:sz w:val="22"/>
          <w:szCs w:val="22"/>
        </w:rPr>
      </w:pPr>
      <w:r w:rsidRPr="00685491">
        <w:rPr>
          <w:sz w:val="22"/>
          <w:szCs w:val="22"/>
        </w:rPr>
        <w:t xml:space="preserve">*Size was determined by breed as indicated by </w:t>
      </w:r>
      <w:r w:rsidRPr="00685491">
        <w:rPr>
          <w:i/>
          <w:sz w:val="22"/>
          <w:szCs w:val="22"/>
        </w:rPr>
        <w:t xml:space="preserve">The Kennel Club </w:t>
      </w:r>
      <w:r w:rsidRPr="00685491">
        <w:rPr>
          <w:sz w:val="22"/>
          <w:szCs w:val="22"/>
        </w:rPr>
        <w:t>(kennelclub.org.uk).</w:t>
      </w:r>
    </w:p>
    <w:p w14:paraId="256566C8" w14:textId="77777777" w:rsidR="00C24113" w:rsidRPr="00685491" w:rsidRDefault="00C24113">
      <w:pPr>
        <w:rPr>
          <w:sz w:val="22"/>
          <w:szCs w:val="22"/>
        </w:rPr>
      </w:pPr>
    </w:p>
    <w:p w14:paraId="3E24D016" w14:textId="77777777" w:rsidR="004534F7" w:rsidRPr="00685491" w:rsidRDefault="004534F7">
      <w:pPr>
        <w:rPr>
          <w:sz w:val="22"/>
          <w:szCs w:val="22"/>
        </w:rPr>
      </w:pPr>
    </w:p>
    <w:p w14:paraId="6F7023B9" w14:textId="77777777" w:rsidR="0096076A" w:rsidRPr="00685491" w:rsidRDefault="0096076A">
      <w:pPr>
        <w:rPr>
          <w:i/>
          <w:iCs/>
          <w:color w:val="44546A" w:themeColor="text2"/>
          <w:sz w:val="22"/>
          <w:szCs w:val="22"/>
        </w:rPr>
      </w:pPr>
      <w:r w:rsidRPr="00685491">
        <w:rPr>
          <w:sz w:val="22"/>
          <w:szCs w:val="22"/>
        </w:rPr>
        <w:br w:type="page"/>
      </w:r>
    </w:p>
    <w:p w14:paraId="254FB622" w14:textId="17353648" w:rsidR="00DA1C2F" w:rsidRPr="00685491" w:rsidRDefault="00DA1C2F" w:rsidP="00DA1C2F">
      <w:pPr>
        <w:pStyle w:val="Caption"/>
        <w:keepNext/>
        <w:rPr>
          <w:color w:val="auto"/>
          <w:sz w:val="22"/>
          <w:szCs w:val="22"/>
        </w:rPr>
      </w:pPr>
      <w:r w:rsidRPr="00685491">
        <w:rPr>
          <w:color w:val="auto"/>
          <w:sz w:val="22"/>
          <w:szCs w:val="22"/>
        </w:rPr>
        <w:lastRenderedPageBreak/>
        <w:t xml:space="preserve">Table </w:t>
      </w:r>
      <w:r w:rsidR="00292D64" w:rsidRPr="00685491">
        <w:rPr>
          <w:color w:val="auto"/>
          <w:sz w:val="22"/>
          <w:szCs w:val="22"/>
        </w:rPr>
        <w:t>S</w:t>
      </w:r>
      <w:r w:rsidR="004534F7" w:rsidRPr="00685491">
        <w:rPr>
          <w:color w:val="auto"/>
          <w:sz w:val="22"/>
          <w:szCs w:val="22"/>
        </w:rPr>
        <w:t>2</w:t>
      </w:r>
      <w:r w:rsidRPr="00685491">
        <w:rPr>
          <w:color w:val="auto"/>
          <w:sz w:val="22"/>
          <w:szCs w:val="22"/>
        </w:rPr>
        <w:t xml:space="preserve">. </w:t>
      </w:r>
      <w:r w:rsidR="00292D64" w:rsidRPr="00685491">
        <w:rPr>
          <w:color w:val="auto"/>
          <w:sz w:val="22"/>
          <w:szCs w:val="22"/>
        </w:rPr>
        <w:t xml:space="preserve">Lower limits of detection (LOD) and quantification (LOQ), correlation coefficient from regression weight 1/x, and </w:t>
      </w:r>
      <w:r w:rsidRPr="00685491">
        <w:rPr>
          <w:color w:val="auto"/>
          <w:sz w:val="22"/>
          <w:szCs w:val="22"/>
        </w:rPr>
        <w:t>% Recovery</w:t>
      </w:r>
      <w:r w:rsidR="00292D64" w:rsidRPr="00685491">
        <w:rPr>
          <w:color w:val="auto"/>
          <w:sz w:val="22"/>
          <w:szCs w:val="22"/>
        </w:rPr>
        <w:t xml:space="preserve"> </w:t>
      </w:r>
      <w:r w:rsidR="00292D64" w:rsidRPr="00685491">
        <w:rPr>
          <w:color w:val="auto"/>
          <w:sz w:val="22"/>
          <w:szCs w:val="22"/>
          <w:vertAlign w:val="superscript"/>
        </w:rPr>
        <w:t>a</w:t>
      </w:r>
      <w:r w:rsidRPr="00685491">
        <w:rPr>
          <w:color w:val="auto"/>
          <w:sz w:val="22"/>
          <w:szCs w:val="22"/>
        </w:rPr>
        <w:t xml:space="preserve"> of quality control (QC) samples for each PBDE and PCB congener from three repetitions.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950"/>
        <w:gridCol w:w="950"/>
        <w:gridCol w:w="1527"/>
        <w:gridCol w:w="1620"/>
        <w:gridCol w:w="1568"/>
        <w:gridCol w:w="1577"/>
      </w:tblGrid>
      <w:tr w:rsidR="00C136C9" w:rsidRPr="00685491" w14:paraId="37A12ADE" w14:textId="77777777" w:rsidTr="00C136C9">
        <w:tc>
          <w:tcPr>
            <w:tcW w:w="1158" w:type="dxa"/>
            <w:tcBorders>
              <w:bottom w:val="nil"/>
            </w:tcBorders>
          </w:tcPr>
          <w:p w14:paraId="7E0AFD88" w14:textId="77777777" w:rsidR="00535BAC" w:rsidRPr="00685491" w:rsidRDefault="00535BAC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14:paraId="06AD39AE" w14:textId="77777777" w:rsidR="00535BAC" w:rsidRPr="00685491" w:rsidRDefault="00535BAC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14:paraId="3E8A71A6" w14:textId="77777777" w:rsidR="00535BAC" w:rsidRPr="00685491" w:rsidRDefault="00535BAC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6036B1F0" w14:textId="77777777" w:rsidR="00535BAC" w:rsidRPr="00685491" w:rsidRDefault="00535BAC">
            <w:pPr>
              <w:rPr>
                <w:sz w:val="22"/>
                <w:szCs w:val="22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2CB7" w14:textId="77777777" w:rsidR="00535BAC" w:rsidRPr="00685491" w:rsidRDefault="00535BAC" w:rsidP="00C136C9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% Recovery</w:t>
            </w:r>
          </w:p>
        </w:tc>
      </w:tr>
      <w:tr w:rsidR="00C136C9" w:rsidRPr="00685491" w14:paraId="1B9E1D2B" w14:textId="77777777" w:rsidTr="00C136C9">
        <w:tc>
          <w:tcPr>
            <w:tcW w:w="1158" w:type="dxa"/>
            <w:tcBorders>
              <w:top w:val="nil"/>
              <w:bottom w:val="single" w:sz="4" w:space="0" w:color="auto"/>
            </w:tcBorders>
            <w:vAlign w:val="center"/>
          </w:tcPr>
          <w:p w14:paraId="3CF65DF1" w14:textId="77777777" w:rsidR="00C24113" w:rsidRPr="00685491" w:rsidRDefault="00535BAC" w:rsidP="00C136C9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Congeners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14:paraId="527EB17A" w14:textId="77777777" w:rsidR="00C24113" w:rsidRPr="00685491" w:rsidRDefault="00C24113" w:rsidP="00535BAC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LOD</w:t>
            </w:r>
            <w:r w:rsidR="00535BAC" w:rsidRPr="00685491">
              <w:rPr>
                <w:sz w:val="22"/>
                <w:szCs w:val="22"/>
              </w:rPr>
              <w:t xml:space="preserve"> (ng/mL)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14:paraId="616B87BC" w14:textId="77777777" w:rsidR="00C24113" w:rsidRPr="00685491" w:rsidRDefault="00C24113" w:rsidP="00535BAC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LOQ</w:t>
            </w:r>
            <w:r w:rsidR="00535BAC" w:rsidRPr="00685491">
              <w:rPr>
                <w:sz w:val="22"/>
                <w:szCs w:val="22"/>
              </w:rPr>
              <w:t xml:space="preserve"> (ng/mL)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14:paraId="75431F25" w14:textId="77777777" w:rsidR="00C24113" w:rsidRPr="00685491" w:rsidRDefault="00C24113" w:rsidP="00535BAC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Correlation Coefficient (r)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C534" w14:textId="77777777" w:rsidR="00C24113" w:rsidRPr="00685491" w:rsidRDefault="00C24113" w:rsidP="00C136C9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QC1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031FB" w14:textId="77777777" w:rsidR="00C24113" w:rsidRPr="00685491" w:rsidRDefault="00C24113" w:rsidP="00C136C9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QC2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5F13" w14:textId="77777777" w:rsidR="00C24113" w:rsidRPr="00685491" w:rsidRDefault="00C24113" w:rsidP="00C136C9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QC3</w:t>
            </w:r>
          </w:p>
        </w:tc>
      </w:tr>
      <w:tr w:rsidR="00C136C9" w:rsidRPr="00685491" w14:paraId="4736C36E" w14:textId="77777777" w:rsidTr="00C136C9">
        <w:tc>
          <w:tcPr>
            <w:tcW w:w="1158" w:type="dxa"/>
            <w:tcBorders>
              <w:top w:val="single" w:sz="4" w:space="0" w:color="auto"/>
            </w:tcBorders>
          </w:tcPr>
          <w:p w14:paraId="1BD1B61E" w14:textId="77777777" w:rsidR="00C24113" w:rsidRPr="00685491" w:rsidRDefault="00C24113" w:rsidP="007D52E8">
            <w:pPr>
              <w:rPr>
                <w:sz w:val="22"/>
                <w:szCs w:val="22"/>
              </w:rPr>
            </w:pPr>
            <w:r w:rsidRPr="00685491">
              <w:rPr>
                <w:b/>
                <w:sz w:val="22"/>
                <w:szCs w:val="22"/>
              </w:rPr>
              <w:t>PBDEs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574458EA" w14:textId="77777777" w:rsidR="00C24113" w:rsidRPr="00685491" w:rsidRDefault="00C2411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7413F5CD" w14:textId="77777777" w:rsidR="00C24113" w:rsidRPr="00685491" w:rsidRDefault="00C24113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3CC9AFC9" w14:textId="77777777" w:rsidR="00C24113" w:rsidRPr="00685491" w:rsidRDefault="00C2411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06984AB" w14:textId="77777777" w:rsidR="00C24113" w:rsidRPr="00685491" w:rsidRDefault="00C2411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0B135503" w14:textId="77777777" w:rsidR="00C24113" w:rsidRPr="00685491" w:rsidRDefault="00C24113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FB1131A" w14:textId="77777777" w:rsidR="00C24113" w:rsidRPr="00685491" w:rsidRDefault="00C24113">
            <w:pPr>
              <w:rPr>
                <w:sz w:val="22"/>
                <w:szCs w:val="22"/>
              </w:rPr>
            </w:pPr>
          </w:p>
        </w:tc>
      </w:tr>
      <w:tr w:rsidR="00C136C9" w:rsidRPr="00685491" w14:paraId="7F46DF6D" w14:textId="77777777" w:rsidTr="00C136C9">
        <w:tc>
          <w:tcPr>
            <w:tcW w:w="1158" w:type="dxa"/>
          </w:tcPr>
          <w:p w14:paraId="1AF43DE3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100</w:t>
            </w:r>
          </w:p>
        </w:tc>
        <w:tc>
          <w:tcPr>
            <w:tcW w:w="950" w:type="dxa"/>
          </w:tcPr>
          <w:p w14:paraId="26F6E8A9" w14:textId="77777777" w:rsidR="00535BAC" w:rsidRPr="00685491" w:rsidRDefault="00535BAC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0.0175</w:t>
            </w:r>
          </w:p>
        </w:tc>
        <w:tc>
          <w:tcPr>
            <w:tcW w:w="950" w:type="dxa"/>
          </w:tcPr>
          <w:p w14:paraId="694861E6" w14:textId="77777777" w:rsidR="00535BAC" w:rsidRPr="00685491" w:rsidRDefault="00535BAC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0.0583</w:t>
            </w:r>
          </w:p>
        </w:tc>
        <w:tc>
          <w:tcPr>
            <w:tcW w:w="1527" w:type="dxa"/>
          </w:tcPr>
          <w:p w14:paraId="18E0B1D6" w14:textId="77777777" w:rsidR="00535BAC" w:rsidRPr="00685491" w:rsidRDefault="00535BAC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0.9977</w:t>
            </w:r>
          </w:p>
        </w:tc>
        <w:tc>
          <w:tcPr>
            <w:tcW w:w="1620" w:type="dxa"/>
          </w:tcPr>
          <w:p w14:paraId="7F132D30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97.67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4.46</w:t>
            </w:r>
          </w:p>
        </w:tc>
        <w:tc>
          <w:tcPr>
            <w:tcW w:w="1568" w:type="dxa"/>
          </w:tcPr>
          <w:p w14:paraId="1DB9917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98.78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10.04</w:t>
            </w:r>
          </w:p>
        </w:tc>
        <w:tc>
          <w:tcPr>
            <w:tcW w:w="1577" w:type="dxa"/>
          </w:tcPr>
          <w:p w14:paraId="730E1BA1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107.59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10.62</w:t>
            </w:r>
          </w:p>
        </w:tc>
      </w:tr>
      <w:tr w:rsidR="00C136C9" w:rsidRPr="00685491" w14:paraId="0F24D95B" w14:textId="77777777" w:rsidTr="00C136C9">
        <w:tc>
          <w:tcPr>
            <w:tcW w:w="1158" w:type="dxa"/>
          </w:tcPr>
          <w:p w14:paraId="5CF6672F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136</w:t>
            </w:r>
          </w:p>
        </w:tc>
        <w:tc>
          <w:tcPr>
            <w:tcW w:w="950" w:type="dxa"/>
          </w:tcPr>
          <w:p w14:paraId="73E16963" w14:textId="77777777" w:rsidR="00535BAC" w:rsidRPr="00685491" w:rsidRDefault="00535BAC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0.0003</w:t>
            </w:r>
          </w:p>
        </w:tc>
        <w:tc>
          <w:tcPr>
            <w:tcW w:w="950" w:type="dxa"/>
          </w:tcPr>
          <w:p w14:paraId="2994E9B6" w14:textId="77777777" w:rsidR="00535BAC" w:rsidRPr="00685491" w:rsidRDefault="00535BAC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0.0009</w:t>
            </w:r>
          </w:p>
        </w:tc>
        <w:tc>
          <w:tcPr>
            <w:tcW w:w="1527" w:type="dxa"/>
          </w:tcPr>
          <w:p w14:paraId="50D6B093" w14:textId="77777777" w:rsidR="00535BAC" w:rsidRPr="00685491" w:rsidRDefault="00535BAC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0.9987</w:t>
            </w:r>
          </w:p>
        </w:tc>
        <w:tc>
          <w:tcPr>
            <w:tcW w:w="1620" w:type="dxa"/>
          </w:tcPr>
          <w:p w14:paraId="5740DFDA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105.93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20.74</w:t>
            </w:r>
          </w:p>
        </w:tc>
        <w:tc>
          <w:tcPr>
            <w:tcW w:w="1568" w:type="dxa"/>
          </w:tcPr>
          <w:p w14:paraId="6ED88FF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91.55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2.54</w:t>
            </w:r>
          </w:p>
        </w:tc>
        <w:tc>
          <w:tcPr>
            <w:tcW w:w="1577" w:type="dxa"/>
          </w:tcPr>
          <w:p w14:paraId="0518453D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107.50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12.23</w:t>
            </w:r>
          </w:p>
        </w:tc>
      </w:tr>
      <w:tr w:rsidR="00C136C9" w:rsidRPr="00685491" w14:paraId="4C2E7C2E" w14:textId="77777777" w:rsidTr="00C136C9">
        <w:tc>
          <w:tcPr>
            <w:tcW w:w="1158" w:type="dxa"/>
          </w:tcPr>
          <w:p w14:paraId="13B32146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153</w:t>
            </w:r>
          </w:p>
        </w:tc>
        <w:tc>
          <w:tcPr>
            <w:tcW w:w="950" w:type="dxa"/>
          </w:tcPr>
          <w:p w14:paraId="5A102A28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0.0003</w:t>
            </w:r>
          </w:p>
        </w:tc>
        <w:tc>
          <w:tcPr>
            <w:tcW w:w="950" w:type="dxa"/>
          </w:tcPr>
          <w:p w14:paraId="392E356C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0.0009</w:t>
            </w:r>
          </w:p>
        </w:tc>
        <w:tc>
          <w:tcPr>
            <w:tcW w:w="1527" w:type="dxa"/>
          </w:tcPr>
          <w:p w14:paraId="3CC4317F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0.9979</w:t>
            </w:r>
          </w:p>
        </w:tc>
        <w:tc>
          <w:tcPr>
            <w:tcW w:w="1620" w:type="dxa"/>
          </w:tcPr>
          <w:p w14:paraId="4DABB6F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107.55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11.66</w:t>
            </w:r>
          </w:p>
        </w:tc>
        <w:tc>
          <w:tcPr>
            <w:tcW w:w="1568" w:type="dxa"/>
          </w:tcPr>
          <w:p w14:paraId="4F9810A7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89.64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0.90</w:t>
            </w:r>
          </w:p>
        </w:tc>
        <w:tc>
          <w:tcPr>
            <w:tcW w:w="1577" w:type="dxa"/>
          </w:tcPr>
          <w:p w14:paraId="17C3C377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103.99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13.62</w:t>
            </w:r>
          </w:p>
        </w:tc>
      </w:tr>
      <w:tr w:rsidR="00C136C9" w:rsidRPr="00685491" w14:paraId="52CAA860" w14:textId="77777777" w:rsidTr="00C136C9">
        <w:tc>
          <w:tcPr>
            <w:tcW w:w="1158" w:type="dxa"/>
          </w:tcPr>
          <w:p w14:paraId="2E5EC349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154</w:t>
            </w:r>
          </w:p>
        </w:tc>
        <w:tc>
          <w:tcPr>
            <w:tcW w:w="950" w:type="dxa"/>
          </w:tcPr>
          <w:p w14:paraId="04768171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0.0118</w:t>
            </w:r>
          </w:p>
        </w:tc>
        <w:tc>
          <w:tcPr>
            <w:tcW w:w="950" w:type="dxa"/>
          </w:tcPr>
          <w:p w14:paraId="51508F30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0.0393</w:t>
            </w:r>
          </w:p>
        </w:tc>
        <w:tc>
          <w:tcPr>
            <w:tcW w:w="1527" w:type="dxa"/>
          </w:tcPr>
          <w:p w14:paraId="1A91F4B0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0.9986</w:t>
            </w:r>
          </w:p>
        </w:tc>
        <w:tc>
          <w:tcPr>
            <w:tcW w:w="1620" w:type="dxa"/>
          </w:tcPr>
          <w:p w14:paraId="6C64CC04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94.59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12.10</w:t>
            </w:r>
          </w:p>
        </w:tc>
        <w:tc>
          <w:tcPr>
            <w:tcW w:w="1568" w:type="dxa"/>
          </w:tcPr>
          <w:p w14:paraId="71F3AB9D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95.43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12.17</w:t>
            </w:r>
          </w:p>
        </w:tc>
        <w:tc>
          <w:tcPr>
            <w:tcW w:w="1577" w:type="dxa"/>
          </w:tcPr>
          <w:p w14:paraId="2C0B911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101.99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13.51</w:t>
            </w:r>
          </w:p>
        </w:tc>
      </w:tr>
      <w:tr w:rsidR="00C136C9" w:rsidRPr="00685491" w14:paraId="03EDE2B7" w14:textId="77777777" w:rsidTr="00C136C9">
        <w:tc>
          <w:tcPr>
            <w:tcW w:w="1158" w:type="dxa"/>
          </w:tcPr>
          <w:p w14:paraId="43AA5679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17</w:t>
            </w:r>
          </w:p>
        </w:tc>
        <w:tc>
          <w:tcPr>
            <w:tcW w:w="950" w:type="dxa"/>
          </w:tcPr>
          <w:p w14:paraId="78C43380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0.0045</w:t>
            </w:r>
          </w:p>
        </w:tc>
        <w:tc>
          <w:tcPr>
            <w:tcW w:w="950" w:type="dxa"/>
          </w:tcPr>
          <w:p w14:paraId="19F8A3A6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0.0149</w:t>
            </w:r>
          </w:p>
        </w:tc>
        <w:tc>
          <w:tcPr>
            <w:tcW w:w="1527" w:type="dxa"/>
          </w:tcPr>
          <w:p w14:paraId="72AACB61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0.9980</w:t>
            </w:r>
          </w:p>
        </w:tc>
        <w:tc>
          <w:tcPr>
            <w:tcW w:w="1620" w:type="dxa"/>
          </w:tcPr>
          <w:p w14:paraId="1D492B4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88.67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11.82</w:t>
            </w:r>
          </w:p>
        </w:tc>
        <w:tc>
          <w:tcPr>
            <w:tcW w:w="1568" w:type="dxa"/>
          </w:tcPr>
          <w:p w14:paraId="1B0EBB2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106.16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7.89</w:t>
            </w:r>
          </w:p>
        </w:tc>
        <w:tc>
          <w:tcPr>
            <w:tcW w:w="1577" w:type="dxa"/>
          </w:tcPr>
          <w:p w14:paraId="1F2FB2D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114.66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6.71</w:t>
            </w:r>
          </w:p>
        </w:tc>
      </w:tr>
      <w:tr w:rsidR="00C136C9" w:rsidRPr="00685491" w14:paraId="2D368047" w14:textId="77777777" w:rsidTr="00C136C9">
        <w:tc>
          <w:tcPr>
            <w:tcW w:w="1158" w:type="dxa"/>
          </w:tcPr>
          <w:p w14:paraId="581F47D1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183</w:t>
            </w:r>
          </w:p>
        </w:tc>
        <w:tc>
          <w:tcPr>
            <w:tcW w:w="950" w:type="dxa"/>
          </w:tcPr>
          <w:p w14:paraId="431305C0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0.0035</w:t>
            </w:r>
          </w:p>
        </w:tc>
        <w:tc>
          <w:tcPr>
            <w:tcW w:w="950" w:type="dxa"/>
          </w:tcPr>
          <w:p w14:paraId="4BD07502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0.0118</w:t>
            </w:r>
          </w:p>
        </w:tc>
        <w:tc>
          <w:tcPr>
            <w:tcW w:w="1527" w:type="dxa"/>
          </w:tcPr>
          <w:p w14:paraId="1725BAE6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0.9981</w:t>
            </w:r>
          </w:p>
        </w:tc>
        <w:tc>
          <w:tcPr>
            <w:tcW w:w="1620" w:type="dxa"/>
          </w:tcPr>
          <w:p w14:paraId="1D7FD5F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113.03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1.19</w:t>
            </w:r>
          </w:p>
        </w:tc>
        <w:tc>
          <w:tcPr>
            <w:tcW w:w="1568" w:type="dxa"/>
          </w:tcPr>
          <w:p w14:paraId="4C40E28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94.11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16.47</w:t>
            </w:r>
          </w:p>
        </w:tc>
        <w:tc>
          <w:tcPr>
            <w:tcW w:w="1577" w:type="dxa"/>
          </w:tcPr>
          <w:p w14:paraId="703E9DB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106.67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15.61</w:t>
            </w:r>
          </w:p>
        </w:tc>
      </w:tr>
      <w:tr w:rsidR="00C136C9" w:rsidRPr="00685491" w14:paraId="7F96917B" w14:textId="77777777" w:rsidTr="00C136C9">
        <w:tc>
          <w:tcPr>
            <w:tcW w:w="1158" w:type="dxa"/>
          </w:tcPr>
          <w:p w14:paraId="1EE4002F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28</w:t>
            </w:r>
          </w:p>
        </w:tc>
        <w:tc>
          <w:tcPr>
            <w:tcW w:w="950" w:type="dxa"/>
          </w:tcPr>
          <w:p w14:paraId="2BE7BD21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0.0095</w:t>
            </w:r>
          </w:p>
        </w:tc>
        <w:tc>
          <w:tcPr>
            <w:tcW w:w="950" w:type="dxa"/>
          </w:tcPr>
          <w:p w14:paraId="744F5B59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0.0316</w:t>
            </w:r>
          </w:p>
        </w:tc>
        <w:tc>
          <w:tcPr>
            <w:tcW w:w="1527" w:type="dxa"/>
          </w:tcPr>
          <w:p w14:paraId="237066A9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0.9975</w:t>
            </w:r>
          </w:p>
        </w:tc>
        <w:tc>
          <w:tcPr>
            <w:tcW w:w="1620" w:type="dxa"/>
          </w:tcPr>
          <w:p w14:paraId="2A1F28A7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102.86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18.77</w:t>
            </w:r>
          </w:p>
        </w:tc>
        <w:tc>
          <w:tcPr>
            <w:tcW w:w="1568" w:type="dxa"/>
          </w:tcPr>
          <w:p w14:paraId="08675E8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100.72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8.03</w:t>
            </w:r>
          </w:p>
        </w:tc>
        <w:tc>
          <w:tcPr>
            <w:tcW w:w="1577" w:type="dxa"/>
          </w:tcPr>
          <w:p w14:paraId="00A2C61A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113.42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9.64</w:t>
            </w:r>
          </w:p>
        </w:tc>
      </w:tr>
      <w:tr w:rsidR="00C136C9" w:rsidRPr="00685491" w14:paraId="1A53A849" w14:textId="77777777" w:rsidTr="00C136C9">
        <w:tc>
          <w:tcPr>
            <w:tcW w:w="1158" w:type="dxa"/>
          </w:tcPr>
          <w:p w14:paraId="4E582B2C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47</w:t>
            </w:r>
          </w:p>
        </w:tc>
        <w:tc>
          <w:tcPr>
            <w:tcW w:w="950" w:type="dxa"/>
          </w:tcPr>
          <w:p w14:paraId="277D165F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0.0190</w:t>
            </w:r>
          </w:p>
        </w:tc>
        <w:tc>
          <w:tcPr>
            <w:tcW w:w="950" w:type="dxa"/>
          </w:tcPr>
          <w:p w14:paraId="04CFF6C2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0.0635</w:t>
            </w:r>
          </w:p>
        </w:tc>
        <w:tc>
          <w:tcPr>
            <w:tcW w:w="1527" w:type="dxa"/>
          </w:tcPr>
          <w:p w14:paraId="393A2574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0.9980</w:t>
            </w:r>
          </w:p>
        </w:tc>
        <w:tc>
          <w:tcPr>
            <w:tcW w:w="1620" w:type="dxa"/>
          </w:tcPr>
          <w:p w14:paraId="06BB96BB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100.52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3.26</w:t>
            </w:r>
          </w:p>
        </w:tc>
        <w:tc>
          <w:tcPr>
            <w:tcW w:w="1568" w:type="dxa"/>
          </w:tcPr>
          <w:p w14:paraId="6592314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96.78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15.91</w:t>
            </w:r>
          </w:p>
        </w:tc>
        <w:tc>
          <w:tcPr>
            <w:tcW w:w="1577" w:type="dxa"/>
          </w:tcPr>
          <w:p w14:paraId="3478D36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110.67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15.68</w:t>
            </w:r>
          </w:p>
        </w:tc>
      </w:tr>
      <w:tr w:rsidR="00C136C9" w:rsidRPr="00685491" w14:paraId="13A7012F" w14:textId="77777777" w:rsidTr="00C136C9">
        <w:tc>
          <w:tcPr>
            <w:tcW w:w="1158" w:type="dxa"/>
          </w:tcPr>
          <w:p w14:paraId="166BA807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49</w:t>
            </w:r>
          </w:p>
        </w:tc>
        <w:tc>
          <w:tcPr>
            <w:tcW w:w="950" w:type="dxa"/>
          </w:tcPr>
          <w:p w14:paraId="3B19CE2A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0.0291</w:t>
            </w:r>
          </w:p>
        </w:tc>
        <w:tc>
          <w:tcPr>
            <w:tcW w:w="950" w:type="dxa"/>
          </w:tcPr>
          <w:p w14:paraId="6806EEE2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0.0969</w:t>
            </w:r>
          </w:p>
        </w:tc>
        <w:tc>
          <w:tcPr>
            <w:tcW w:w="1527" w:type="dxa"/>
          </w:tcPr>
          <w:p w14:paraId="6D0734D5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0.9988</w:t>
            </w:r>
          </w:p>
        </w:tc>
        <w:tc>
          <w:tcPr>
            <w:tcW w:w="1620" w:type="dxa"/>
          </w:tcPr>
          <w:p w14:paraId="4882BC5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110.38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9.79</w:t>
            </w:r>
          </w:p>
        </w:tc>
        <w:tc>
          <w:tcPr>
            <w:tcW w:w="1568" w:type="dxa"/>
          </w:tcPr>
          <w:p w14:paraId="5A7F9A30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99.58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6.88</w:t>
            </w:r>
          </w:p>
        </w:tc>
        <w:tc>
          <w:tcPr>
            <w:tcW w:w="1577" w:type="dxa"/>
          </w:tcPr>
          <w:p w14:paraId="6C4AFBB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108.64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12.88</w:t>
            </w:r>
          </w:p>
        </w:tc>
      </w:tr>
      <w:tr w:rsidR="00C136C9" w:rsidRPr="00685491" w14:paraId="03B9792E" w14:textId="77777777" w:rsidTr="00C136C9">
        <w:tc>
          <w:tcPr>
            <w:tcW w:w="1158" w:type="dxa"/>
          </w:tcPr>
          <w:p w14:paraId="08E524FF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52</w:t>
            </w:r>
          </w:p>
        </w:tc>
        <w:tc>
          <w:tcPr>
            <w:tcW w:w="950" w:type="dxa"/>
          </w:tcPr>
          <w:p w14:paraId="59C8F199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0.0228</w:t>
            </w:r>
          </w:p>
        </w:tc>
        <w:tc>
          <w:tcPr>
            <w:tcW w:w="950" w:type="dxa"/>
          </w:tcPr>
          <w:p w14:paraId="0CE965CF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0.0761</w:t>
            </w:r>
          </w:p>
        </w:tc>
        <w:tc>
          <w:tcPr>
            <w:tcW w:w="1527" w:type="dxa"/>
          </w:tcPr>
          <w:p w14:paraId="70F366E6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0.9985</w:t>
            </w:r>
          </w:p>
        </w:tc>
        <w:tc>
          <w:tcPr>
            <w:tcW w:w="1620" w:type="dxa"/>
          </w:tcPr>
          <w:p w14:paraId="44BF884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90.78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13.83</w:t>
            </w:r>
          </w:p>
        </w:tc>
        <w:tc>
          <w:tcPr>
            <w:tcW w:w="1568" w:type="dxa"/>
          </w:tcPr>
          <w:p w14:paraId="02DCF0D5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97.86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3.08</w:t>
            </w:r>
          </w:p>
        </w:tc>
        <w:tc>
          <w:tcPr>
            <w:tcW w:w="1577" w:type="dxa"/>
          </w:tcPr>
          <w:p w14:paraId="710FBC58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109.09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11.27</w:t>
            </w:r>
          </w:p>
        </w:tc>
      </w:tr>
      <w:tr w:rsidR="00C136C9" w:rsidRPr="00685491" w14:paraId="733F0509" w14:textId="77777777" w:rsidTr="00C136C9">
        <w:tc>
          <w:tcPr>
            <w:tcW w:w="1158" w:type="dxa"/>
          </w:tcPr>
          <w:p w14:paraId="7D6A91D4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66</w:t>
            </w:r>
          </w:p>
        </w:tc>
        <w:tc>
          <w:tcPr>
            <w:tcW w:w="950" w:type="dxa"/>
          </w:tcPr>
          <w:p w14:paraId="7C697416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0.0540</w:t>
            </w:r>
          </w:p>
        </w:tc>
        <w:tc>
          <w:tcPr>
            <w:tcW w:w="950" w:type="dxa"/>
          </w:tcPr>
          <w:p w14:paraId="74977CC8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0.1799</w:t>
            </w:r>
          </w:p>
        </w:tc>
        <w:tc>
          <w:tcPr>
            <w:tcW w:w="1527" w:type="dxa"/>
          </w:tcPr>
          <w:p w14:paraId="729AEA2E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0.9987</w:t>
            </w:r>
          </w:p>
        </w:tc>
        <w:tc>
          <w:tcPr>
            <w:tcW w:w="1620" w:type="dxa"/>
          </w:tcPr>
          <w:p w14:paraId="3C16EBB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107.12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4.90</w:t>
            </w:r>
          </w:p>
        </w:tc>
        <w:tc>
          <w:tcPr>
            <w:tcW w:w="1568" w:type="dxa"/>
          </w:tcPr>
          <w:p w14:paraId="565D687A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111.51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6.12</w:t>
            </w:r>
          </w:p>
        </w:tc>
        <w:tc>
          <w:tcPr>
            <w:tcW w:w="1577" w:type="dxa"/>
          </w:tcPr>
          <w:p w14:paraId="587DF57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109.83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9.03</w:t>
            </w:r>
          </w:p>
        </w:tc>
      </w:tr>
      <w:tr w:rsidR="00C136C9" w:rsidRPr="00685491" w14:paraId="1CCA9E7C" w14:textId="77777777" w:rsidTr="00C136C9">
        <w:tc>
          <w:tcPr>
            <w:tcW w:w="1158" w:type="dxa"/>
          </w:tcPr>
          <w:p w14:paraId="53B1218E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85</w:t>
            </w:r>
          </w:p>
        </w:tc>
        <w:tc>
          <w:tcPr>
            <w:tcW w:w="950" w:type="dxa"/>
          </w:tcPr>
          <w:p w14:paraId="4D612505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0.0311</w:t>
            </w:r>
          </w:p>
        </w:tc>
        <w:tc>
          <w:tcPr>
            <w:tcW w:w="950" w:type="dxa"/>
          </w:tcPr>
          <w:p w14:paraId="22D601E4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0.1037</w:t>
            </w:r>
          </w:p>
        </w:tc>
        <w:tc>
          <w:tcPr>
            <w:tcW w:w="1527" w:type="dxa"/>
          </w:tcPr>
          <w:p w14:paraId="07134FD7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0.9974</w:t>
            </w:r>
          </w:p>
        </w:tc>
        <w:tc>
          <w:tcPr>
            <w:tcW w:w="1620" w:type="dxa"/>
          </w:tcPr>
          <w:p w14:paraId="0AEA8D9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94.74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15.73</w:t>
            </w:r>
          </w:p>
        </w:tc>
        <w:tc>
          <w:tcPr>
            <w:tcW w:w="1568" w:type="dxa"/>
          </w:tcPr>
          <w:p w14:paraId="63460928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105.64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1.86</w:t>
            </w:r>
          </w:p>
        </w:tc>
        <w:tc>
          <w:tcPr>
            <w:tcW w:w="1577" w:type="dxa"/>
          </w:tcPr>
          <w:p w14:paraId="10DA2BA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110.43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6.92</w:t>
            </w:r>
          </w:p>
        </w:tc>
      </w:tr>
      <w:tr w:rsidR="00C136C9" w:rsidRPr="00685491" w14:paraId="1C61A305" w14:textId="77777777" w:rsidTr="00C136C9">
        <w:tc>
          <w:tcPr>
            <w:tcW w:w="1158" w:type="dxa"/>
          </w:tcPr>
          <w:p w14:paraId="242EC095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95</w:t>
            </w:r>
          </w:p>
        </w:tc>
        <w:tc>
          <w:tcPr>
            <w:tcW w:w="950" w:type="dxa"/>
          </w:tcPr>
          <w:p w14:paraId="309EDD2F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0.0128</w:t>
            </w:r>
          </w:p>
        </w:tc>
        <w:tc>
          <w:tcPr>
            <w:tcW w:w="950" w:type="dxa"/>
          </w:tcPr>
          <w:p w14:paraId="599831BC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0.0428</w:t>
            </w:r>
          </w:p>
        </w:tc>
        <w:tc>
          <w:tcPr>
            <w:tcW w:w="1527" w:type="dxa"/>
          </w:tcPr>
          <w:p w14:paraId="3EB8D516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0.9996</w:t>
            </w:r>
          </w:p>
        </w:tc>
        <w:tc>
          <w:tcPr>
            <w:tcW w:w="1620" w:type="dxa"/>
          </w:tcPr>
          <w:p w14:paraId="53D3740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98.20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11.83</w:t>
            </w:r>
          </w:p>
        </w:tc>
        <w:tc>
          <w:tcPr>
            <w:tcW w:w="1568" w:type="dxa"/>
          </w:tcPr>
          <w:p w14:paraId="7216EB82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97.77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8.45</w:t>
            </w:r>
          </w:p>
        </w:tc>
        <w:tc>
          <w:tcPr>
            <w:tcW w:w="1577" w:type="dxa"/>
          </w:tcPr>
          <w:p w14:paraId="7455D88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107.59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11.10</w:t>
            </w:r>
          </w:p>
        </w:tc>
      </w:tr>
      <w:tr w:rsidR="00C136C9" w:rsidRPr="00685491" w14:paraId="2602791B" w14:textId="77777777" w:rsidTr="00C136C9">
        <w:tc>
          <w:tcPr>
            <w:tcW w:w="1158" w:type="dxa"/>
          </w:tcPr>
          <w:p w14:paraId="68B7ABCA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99</w:t>
            </w:r>
          </w:p>
        </w:tc>
        <w:tc>
          <w:tcPr>
            <w:tcW w:w="950" w:type="dxa"/>
          </w:tcPr>
          <w:p w14:paraId="69464E54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0.0156</w:t>
            </w:r>
          </w:p>
        </w:tc>
        <w:tc>
          <w:tcPr>
            <w:tcW w:w="950" w:type="dxa"/>
          </w:tcPr>
          <w:p w14:paraId="4937E693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0.0520</w:t>
            </w:r>
          </w:p>
        </w:tc>
        <w:tc>
          <w:tcPr>
            <w:tcW w:w="1527" w:type="dxa"/>
          </w:tcPr>
          <w:p w14:paraId="00956B20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0.9983</w:t>
            </w:r>
          </w:p>
        </w:tc>
        <w:tc>
          <w:tcPr>
            <w:tcW w:w="1620" w:type="dxa"/>
          </w:tcPr>
          <w:p w14:paraId="7F3B564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99.46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11.43</w:t>
            </w:r>
          </w:p>
        </w:tc>
        <w:tc>
          <w:tcPr>
            <w:tcW w:w="1568" w:type="dxa"/>
          </w:tcPr>
          <w:p w14:paraId="226AEA92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100.73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4.43</w:t>
            </w:r>
          </w:p>
        </w:tc>
        <w:tc>
          <w:tcPr>
            <w:tcW w:w="1577" w:type="dxa"/>
          </w:tcPr>
          <w:p w14:paraId="7AB5A832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105.79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16.53</w:t>
            </w:r>
          </w:p>
        </w:tc>
      </w:tr>
      <w:tr w:rsidR="00C136C9" w:rsidRPr="00685491" w14:paraId="4D930D2C" w14:textId="77777777" w:rsidTr="00C136C9">
        <w:tc>
          <w:tcPr>
            <w:tcW w:w="1158" w:type="dxa"/>
          </w:tcPr>
          <w:p w14:paraId="47ECCCDC" w14:textId="77777777" w:rsidR="00535BAC" w:rsidRPr="00685491" w:rsidRDefault="00535BAC" w:rsidP="007D52E8">
            <w:pPr>
              <w:rPr>
                <w:sz w:val="22"/>
                <w:szCs w:val="22"/>
              </w:rPr>
            </w:pPr>
            <w:r w:rsidRPr="00685491">
              <w:rPr>
                <w:b/>
                <w:sz w:val="22"/>
                <w:szCs w:val="22"/>
              </w:rPr>
              <w:t>PCBs</w:t>
            </w:r>
          </w:p>
        </w:tc>
        <w:tc>
          <w:tcPr>
            <w:tcW w:w="950" w:type="dxa"/>
          </w:tcPr>
          <w:p w14:paraId="627BFBC5" w14:textId="77777777" w:rsidR="00535BAC" w:rsidRPr="00685491" w:rsidRDefault="00535BAC" w:rsidP="00C13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4976AB54" w14:textId="77777777" w:rsidR="00535BAC" w:rsidRPr="00685491" w:rsidRDefault="00535BAC" w:rsidP="00C13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14:paraId="68978B88" w14:textId="77777777" w:rsidR="00535BAC" w:rsidRPr="00685491" w:rsidRDefault="00535BAC" w:rsidP="00C13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8D0CE54" w14:textId="77777777" w:rsidR="00535BAC" w:rsidRPr="00685491" w:rsidRDefault="00535BA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1D8831E7" w14:textId="77777777" w:rsidR="00535BAC" w:rsidRPr="00685491" w:rsidRDefault="00535BAC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14:paraId="0CEF260A" w14:textId="77777777" w:rsidR="00535BAC" w:rsidRPr="00685491" w:rsidRDefault="00535BAC">
            <w:pPr>
              <w:rPr>
                <w:sz w:val="22"/>
                <w:szCs w:val="22"/>
              </w:rPr>
            </w:pPr>
          </w:p>
        </w:tc>
      </w:tr>
      <w:tr w:rsidR="00C136C9" w:rsidRPr="00685491" w14:paraId="52D2C37D" w14:textId="77777777" w:rsidTr="00C136C9">
        <w:tc>
          <w:tcPr>
            <w:tcW w:w="1158" w:type="dxa"/>
          </w:tcPr>
          <w:p w14:paraId="1D6D2C06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101</w:t>
            </w:r>
          </w:p>
        </w:tc>
        <w:tc>
          <w:tcPr>
            <w:tcW w:w="950" w:type="dxa"/>
          </w:tcPr>
          <w:p w14:paraId="003EB042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0.0109</w:t>
            </w:r>
          </w:p>
        </w:tc>
        <w:tc>
          <w:tcPr>
            <w:tcW w:w="950" w:type="dxa"/>
          </w:tcPr>
          <w:p w14:paraId="7FFC91CA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0.0365</w:t>
            </w:r>
          </w:p>
        </w:tc>
        <w:tc>
          <w:tcPr>
            <w:tcW w:w="1527" w:type="dxa"/>
          </w:tcPr>
          <w:p w14:paraId="1771ECF8" w14:textId="77777777" w:rsidR="00535BAC" w:rsidRPr="00685491" w:rsidRDefault="00E85910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0.9950</w:t>
            </w:r>
          </w:p>
        </w:tc>
        <w:tc>
          <w:tcPr>
            <w:tcW w:w="1620" w:type="dxa"/>
          </w:tcPr>
          <w:p w14:paraId="089CAE41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110.89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7.00</w:t>
            </w:r>
          </w:p>
        </w:tc>
        <w:tc>
          <w:tcPr>
            <w:tcW w:w="1568" w:type="dxa"/>
          </w:tcPr>
          <w:p w14:paraId="7DD5A40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101.51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13.18</w:t>
            </w:r>
          </w:p>
        </w:tc>
        <w:tc>
          <w:tcPr>
            <w:tcW w:w="1577" w:type="dxa"/>
          </w:tcPr>
          <w:p w14:paraId="08021455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108.82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3.44</w:t>
            </w:r>
          </w:p>
        </w:tc>
      </w:tr>
      <w:tr w:rsidR="00C136C9" w:rsidRPr="00685491" w14:paraId="08CACBEA" w14:textId="77777777" w:rsidTr="00C136C9">
        <w:tc>
          <w:tcPr>
            <w:tcW w:w="1158" w:type="dxa"/>
          </w:tcPr>
          <w:p w14:paraId="7AA27E9A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11</w:t>
            </w:r>
          </w:p>
        </w:tc>
        <w:tc>
          <w:tcPr>
            <w:tcW w:w="950" w:type="dxa"/>
          </w:tcPr>
          <w:p w14:paraId="46DFE53D" w14:textId="77777777" w:rsidR="00535BAC" w:rsidRPr="00685491" w:rsidRDefault="007D7812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0.0025</w:t>
            </w:r>
          </w:p>
        </w:tc>
        <w:tc>
          <w:tcPr>
            <w:tcW w:w="950" w:type="dxa"/>
          </w:tcPr>
          <w:p w14:paraId="166A226A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0.0083</w:t>
            </w:r>
          </w:p>
        </w:tc>
        <w:tc>
          <w:tcPr>
            <w:tcW w:w="1527" w:type="dxa"/>
          </w:tcPr>
          <w:p w14:paraId="00B6FA67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0.9937</w:t>
            </w:r>
          </w:p>
        </w:tc>
        <w:tc>
          <w:tcPr>
            <w:tcW w:w="1620" w:type="dxa"/>
          </w:tcPr>
          <w:p w14:paraId="06B0F63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112.44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3.87</w:t>
            </w:r>
          </w:p>
        </w:tc>
        <w:tc>
          <w:tcPr>
            <w:tcW w:w="1568" w:type="dxa"/>
          </w:tcPr>
          <w:p w14:paraId="4DE3848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110.56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10.22</w:t>
            </w:r>
          </w:p>
        </w:tc>
        <w:tc>
          <w:tcPr>
            <w:tcW w:w="1577" w:type="dxa"/>
          </w:tcPr>
          <w:p w14:paraId="2C60633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115.87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5.29</w:t>
            </w:r>
          </w:p>
        </w:tc>
      </w:tr>
      <w:tr w:rsidR="00C136C9" w:rsidRPr="00685491" w14:paraId="6334AD08" w14:textId="77777777" w:rsidTr="00C136C9">
        <w:tc>
          <w:tcPr>
            <w:tcW w:w="1158" w:type="dxa"/>
          </w:tcPr>
          <w:p w14:paraId="66FD7372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118</w:t>
            </w:r>
          </w:p>
        </w:tc>
        <w:tc>
          <w:tcPr>
            <w:tcW w:w="950" w:type="dxa"/>
          </w:tcPr>
          <w:p w14:paraId="2442D96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0.0381</w:t>
            </w:r>
          </w:p>
        </w:tc>
        <w:tc>
          <w:tcPr>
            <w:tcW w:w="950" w:type="dxa"/>
          </w:tcPr>
          <w:p w14:paraId="339AD0A2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0.1271</w:t>
            </w:r>
          </w:p>
        </w:tc>
        <w:tc>
          <w:tcPr>
            <w:tcW w:w="1527" w:type="dxa"/>
          </w:tcPr>
          <w:p w14:paraId="5542A1A1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0.9974</w:t>
            </w:r>
          </w:p>
        </w:tc>
        <w:tc>
          <w:tcPr>
            <w:tcW w:w="1620" w:type="dxa"/>
          </w:tcPr>
          <w:p w14:paraId="783F81F7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100.82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9.87</w:t>
            </w:r>
          </w:p>
        </w:tc>
        <w:tc>
          <w:tcPr>
            <w:tcW w:w="1568" w:type="dxa"/>
          </w:tcPr>
          <w:p w14:paraId="3769D0D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106.33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13.48</w:t>
            </w:r>
          </w:p>
        </w:tc>
        <w:tc>
          <w:tcPr>
            <w:tcW w:w="1577" w:type="dxa"/>
          </w:tcPr>
          <w:p w14:paraId="717CFE4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106.55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10.96</w:t>
            </w:r>
          </w:p>
        </w:tc>
      </w:tr>
      <w:tr w:rsidR="00C136C9" w:rsidRPr="00685491" w14:paraId="39478934" w14:textId="77777777" w:rsidTr="00C136C9">
        <w:tc>
          <w:tcPr>
            <w:tcW w:w="1158" w:type="dxa"/>
          </w:tcPr>
          <w:p w14:paraId="76DEFCD2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131</w:t>
            </w:r>
          </w:p>
        </w:tc>
        <w:tc>
          <w:tcPr>
            <w:tcW w:w="950" w:type="dxa"/>
          </w:tcPr>
          <w:p w14:paraId="6395FA39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0.1518</w:t>
            </w:r>
          </w:p>
        </w:tc>
        <w:tc>
          <w:tcPr>
            <w:tcW w:w="950" w:type="dxa"/>
          </w:tcPr>
          <w:p w14:paraId="0BAD5951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0.5058</w:t>
            </w:r>
          </w:p>
        </w:tc>
        <w:tc>
          <w:tcPr>
            <w:tcW w:w="1527" w:type="dxa"/>
          </w:tcPr>
          <w:p w14:paraId="14482E87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0.9954</w:t>
            </w:r>
          </w:p>
        </w:tc>
        <w:tc>
          <w:tcPr>
            <w:tcW w:w="1620" w:type="dxa"/>
          </w:tcPr>
          <w:p w14:paraId="302DAA11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105.78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12.02</w:t>
            </w:r>
          </w:p>
        </w:tc>
        <w:tc>
          <w:tcPr>
            <w:tcW w:w="1568" w:type="dxa"/>
          </w:tcPr>
          <w:p w14:paraId="62E20A6B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97.59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10.89</w:t>
            </w:r>
          </w:p>
        </w:tc>
        <w:tc>
          <w:tcPr>
            <w:tcW w:w="1577" w:type="dxa"/>
          </w:tcPr>
          <w:p w14:paraId="14B6863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107.56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9.23</w:t>
            </w:r>
          </w:p>
        </w:tc>
      </w:tr>
      <w:tr w:rsidR="00C136C9" w:rsidRPr="00685491" w14:paraId="356F6A47" w14:textId="77777777" w:rsidTr="00C136C9">
        <w:tc>
          <w:tcPr>
            <w:tcW w:w="1158" w:type="dxa"/>
          </w:tcPr>
          <w:p w14:paraId="08676397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132</w:t>
            </w:r>
          </w:p>
        </w:tc>
        <w:tc>
          <w:tcPr>
            <w:tcW w:w="950" w:type="dxa"/>
          </w:tcPr>
          <w:p w14:paraId="01644737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0.0385</w:t>
            </w:r>
          </w:p>
        </w:tc>
        <w:tc>
          <w:tcPr>
            <w:tcW w:w="950" w:type="dxa"/>
          </w:tcPr>
          <w:p w14:paraId="7F0CB4A9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0.1282</w:t>
            </w:r>
          </w:p>
        </w:tc>
        <w:tc>
          <w:tcPr>
            <w:tcW w:w="1527" w:type="dxa"/>
          </w:tcPr>
          <w:p w14:paraId="257BB3A1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0.9982</w:t>
            </w:r>
          </w:p>
        </w:tc>
        <w:tc>
          <w:tcPr>
            <w:tcW w:w="1620" w:type="dxa"/>
          </w:tcPr>
          <w:p w14:paraId="15A6ECA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112.84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5.98</w:t>
            </w:r>
          </w:p>
        </w:tc>
        <w:tc>
          <w:tcPr>
            <w:tcW w:w="1568" w:type="dxa"/>
          </w:tcPr>
          <w:p w14:paraId="3FD168E2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95.07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3.72</w:t>
            </w:r>
          </w:p>
        </w:tc>
        <w:tc>
          <w:tcPr>
            <w:tcW w:w="1577" w:type="dxa"/>
          </w:tcPr>
          <w:p w14:paraId="5FB17201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105.75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12.15</w:t>
            </w:r>
          </w:p>
        </w:tc>
      </w:tr>
      <w:tr w:rsidR="00C136C9" w:rsidRPr="00685491" w14:paraId="5B2954ED" w14:textId="77777777" w:rsidTr="00C136C9">
        <w:tc>
          <w:tcPr>
            <w:tcW w:w="1158" w:type="dxa"/>
          </w:tcPr>
          <w:p w14:paraId="0E4CFE70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135</w:t>
            </w:r>
          </w:p>
        </w:tc>
        <w:tc>
          <w:tcPr>
            <w:tcW w:w="950" w:type="dxa"/>
          </w:tcPr>
          <w:p w14:paraId="3AC9BD98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0.0468</w:t>
            </w:r>
          </w:p>
        </w:tc>
        <w:tc>
          <w:tcPr>
            <w:tcW w:w="950" w:type="dxa"/>
          </w:tcPr>
          <w:p w14:paraId="687B3ED1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0.1561</w:t>
            </w:r>
          </w:p>
        </w:tc>
        <w:tc>
          <w:tcPr>
            <w:tcW w:w="1527" w:type="dxa"/>
          </w:tcPr>
          <w:p w14:paraId="5B25C68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0.9955</w:t>
            </w:r>
          </w:p>
        </w:tc>
        <w:tc>
          <w:tcPr>
            <w:tcW w:w="1620" w:type="dxa"/>
          </w:tcPr>
          <w:p w14:paraId="533DBA0D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98.70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17.73</w:t>
            </w:r>
          </w:p>
        </w:tc>
        <w:tc>
          <w:tcPr>
            <w:tcW w:w="1568" w:type="dxa"/>
          </w:tcPr>
          <w:p w14:paraId="0217677B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103.87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15.26</w:t>
            </w:r>
          </w:p>
        </w:tc>
        <w:tc>
          <w:tcPr>
            <w:tcW w:w="1577" w:type="dxa"/>
          </w:tcPr>
          <w:p w14:paraId="56E99C98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112.15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7.76</w:t>
            </w:r>
          </w:p>
        </w:tc>
      </w:tr>
      <w:tr w:rsidR="00C136C9" w:rsidRPr="00685491" w14:paraId="392962F8" w14:textId="77777777" w:rsidTr="00C136C9">
        <w:tc>
          <w:tcPr>
            <w:tcW w:w="1158" w:type="dxa"/>
          </w:tcPr>
          <w:p w14:paraId="5BABF38B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136</w:t>
            </w:r>
          </w:p>
        </w:tc>
        <w:tc>
          <w:tcPr>
            <w:tcW w:w="950" w:type="dxa"/>
          </w:tcPr>
          <w:p w14:paraId="6EAB0777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0.0435</w:t>
            </w:r>
          </w:p>
        </w:tc>
        <w:tc>
          <w:tcPr>
            <w:tcW w:w="950" w:type="dxa"/>
          </w:tcPr>
          <w:p w14:paraId="324A569E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0.1448</w:t>
            </w:r>
          </w:p>
        </w:tc>
        <w:tc>
          <w:tcPr>
            <w:tcW w:w="1527" w:type="dxa"/>
          </w:tcPr>
          <w:p w14:paraId="68E9C4F0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0.9959</w:t>
            </w:r>
          </w:p>
        </w:tc>
        <w:tc>
          <w:tcPr>
            <w:tcW w:w="1620" w:type="dxa"/>
          </w:tcPr>
          <w:p w14:paraId="6B35075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97.50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10.95</w:t>
            </w:r>
          </w:p>
        </w:tc>
        <w:tc>
          <w:tcPr>
            <w:tcW w:w="1568" w:type="dxa"/>
          </w:tcPr>
          <w:p w14:paraId="6C67CB34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105.88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5.29</w:t>
            </w:r>
          </w:p>
        </w:tc>
        <w:tc>
          <w:tcPr>
            <w:tcW w:w="1577" w:type="dxa"/>
          </w:tcPr>
          <w:p w14:paraId="64EB7D0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111.90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8.71</w:t>
            </w:r>
          </w:p>
        </w:tc>
      </w:tr>
      <w:tr w:rsidR="00C136C9" w:rsidRPr="00685491" w14:paraId="6E609C35" w14:textId="77777777" w:rsidTr="00C136C9">
        <w:tc>
          <w:tcPr>
            <w:tcW w:w="1158" w:type="dxa"/>
          </w:tcPr>
          <w:p w14:paraId="03C6989E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138</w:t>
            </w:r>
          </w:p>
        </w:tc>
        <w:tc>
          <w:tcPr>
            <w:tcW w:w="950" w:type="dxa"/>
          </w:tcPr>
          <w:p w14:paraId="74D994AD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0.0195</w:t>
            </w:r>
          </w:p>
        </w:tc>
        <w:tc>
          <w:tcPr>
            <w:tcW w:w="950" w:type="dxa"/>
          </w:tcPr>
          <w:p w14:paraId="5A29A24A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0.0651</w:t>
            </w:r>
          </w:p>
        </w:tc>
        <w:tc>
          <w:tcPr>
            <w:tcW w:w="1527" w:type="dxa"/>
          </w:tcPr>
          <w:p w14:paraId="0A43CB06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0.9959</w:t>
            </w:r>
          </w:p>
        </w:tc>
        <w:tc>
          <w:tcPr>
            <w:tcW w:w="1620" w:type="dxa"/>
          </w:tcPr>
          <w:p w14:paraId="65D06C5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100.27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11.62</w:t>
            </w:r>
          </w:p>
        </w:tc>
        <w:tc>
          <w:tcPr>
            <w:tcW w:w="1568" w:type="dxa"/>
          </w:tcPr>
          <w:p w14:paraId="07D9F4B2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91.23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11.91</w:t>
            </w:r>
          </w:p>
        </w:tc>
        <w:tc>
          <w:tcPr>
            <w:tcW w:w="1577" w:type="dxa"/>
          </w:tcPr>
          <w:p w14:paraId="4F8CFA0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107.71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10.64</w:t>
            </w:r>
          </w:p>
        </w:tc>
      </w:tr>
      <w:tr w:rsidR="00C136C9" w:rsidRPr="00685491" w14:paraId="277FF4FE" w14:textId="77777777" w:rsidTr="00C136C9">
        <w:tc>
          <w:tcPr>
            <w:tcW w:w="1158" w:type="dxa"/>
          </w:tcPr>
          <w:p w14:paraId="0B5589E7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149</w:t>
            </w:r>
          </w:p>
        </w:tc>
        <w:tc>
          <w:tcPr>
            <w:tcW w:w="950" w:type="dxa"/>
          </w:tcPr>
          <w:p w14:paraId="6B982514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0.0524</w:t>
            </w:r>
          </w:p>
        </w:tc>
        <w:tc>
          <w:tcPr>
            <w:tcW w:w="950" w:type="dxa"/>
          </w:tcPr>
          <w:p w14:paraId="46D35904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0.1746</w:t>
            </w:r>
          </w:p>
        </w:tc>
        <w:tc>
          <w:tcPr>
            <w:tcW w:w="1527" w:type="dxa"/>
          </w:tcPr>
          <w:p w14:paraId="350AC5E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0.9982</w:t>
            </w:r>
          </w:p>
        </w:tc>
        <w:tc>
          <w:tcPr>
            <w:tcW w:w="1620" w:type="dxa"/>
          </w:tcPr>
          <w:p w14:paraId="7956BB0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94.42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2.51</w:t>
            </w:r>
          </w:p>
        </w:tc>
        <w:tc>
          <w:tcPr>
            <w:tcW w:w="1568" w:type="dxa"/>
          </w:tcPr>
          <w:p w14:paraId="0F52F24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91.59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7.94</w:t>
            </w:r>
          </w:p>
        </w:tc>
        <w:tc>
          <w:tcPr>
            <w:tcW w:w="1577" w:type="dxa"/>
          </w:tcPr>
          <w:p w14:paraId="7C24B6A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106.64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8.99</w:t>
            </w:r>
          </w:p>
        </w:tc>
      </w:tr>
      <w:tr w:rsidR="00C136C9" w:rsidRPr="00685491" w14:paraId="783009AB" w14:textId="77777777" w:rsidTr="00C136C9">
        <w:tc>
          <w:tcPr>
            <w:tcW w:w="1158" w:type="dxa"/>
          </w:tcPr>
          <w:p w14:paraId="72E68352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153</w:t>
            </w:r>
          </w:p>
        </w:tc>
        <w:tc>
          <w:tcPr>
            <w:tcW w:w="950" w:type="dxa"/>
          </w:tcPr>
          <w:p w14:paraId="1048D2D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0.0386</w:t>
            </w:r>
          </w:p>
        </w:tc>
        <w:tc>
          <w:tcPr>
            <w:tcW w:w="950" w:type="dxa"/>
          </w:tcPr>
          <w:p w14:paraId="54CCFA89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0.1288</w:t>
            </w:r>
          </w:p>
        </w:tc>
        <w:tc>
          <w:tcPr>
            <w:tcW w:w="1527" w:type="dxa"/>
          </w:tcPr>
          <w:p w14:paraId="56B44CB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0.9970</w:t>
            </w:r>
          </w:p>
        </w:tc>
        <w:tc>
          <w:tcPr>
            <w:tcW w:w="1620" w:type="dxa"/>
          </w:tcPr>
          <w:p w14:paraId="5DEFAE05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104.90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7.19</w:t>
            </w:r>
          </w:p>
        </w:tc>
        <w:tc>
          <w:tcPr>
            <w:tcW w:w="1568" w:type="dxa"/>
          </w:tcPr>
          <w:p w14:paraId="4EF3CFBB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96.08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6.15</w:t>
            </w:r>
          </w:p>
        </w:tc>
        <w:tc>
          <w:tcPr>
            <w:tcW w:w="1577" w:type="dxa"/>
          </w:tcPr>
          <w:p w14:paraId="7A751192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109.88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7.32</w:t>
            </w:r>
          </w:p>
        </w:tc>
      </w:tr>
      <w:tr w:rsidR="00C136C9" w:rsidRPr="00685491" w14:paraId="4C33B1F4" w14:textId="77777777" w:rsidTr="00C136C9">
        <w:tc>
          <w:tcPr>
            <w:tcW w:w="1158" w:type="dxa"/>
          </w:tcPr>
          <w:p w14:paraId="65EFDA3B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174</w:t>
            </w:r>
          </w:p>
        </w:tc>
        <w:tc>
          <w:tcPr>
            <w:tcW w:w="950" w:type="dxa"/>
          </w:tcPr>
          <w:p w14:paraId="3D94060A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0.0325</w:t>
            </w:r>
          </w:p>
        </w:tc>
        <w:tc>
          <w:tcPr>
            <w:tcW w:w="950" w:type="dxa"/>
          </w:tcPr>
          <w:p w14:paraId="72B88A17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0.1083</w:t>
            </w:r>
          </w:p>
        </w:tc>
        <w:tc>
          <w:tcPr>
            <w:tcW w:w="1527" w:type="dxa"/>
          </w:tcPr>
          <w:p w14:paraId="2C969A1B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0.9961</w:t>
            </w:r>
          </w:p>
        </w:tc>
        <w:tc>
          <w:tcPr>
            <w:tcW w:w="1620" w:type="dxa"/>
          </w:tcPr>
          <w:p w14:paraId="28A2BA21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93.84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18.81</w:t>
            </w:r>
          </w:p>
        </w:tc>
        <w:tc>
          <w:tcPr>
            <w:tcW w:w="1568" w:type="dxa"/>
          </w:tcPr>
          <w:p w14:paraId="05CB3FE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103.28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7.48</w:t>
            </w:r>
          </w:p>
        </w:tc>
        <w:tc>
          <w:tcPr>
            <w:tcW w:w="1577" w:type="dxa"/>
          </w:tcPr>
          <w:p w14:paraId="6160734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106.68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9.93</w:t>
            </w:r>
          </w:p>
        </w:tc>
      </w:tr>
      <w:tr w:rsidR="00C136C9" w:rsidRPr="00685491" w14:paraId="6FF54969" w14:textId="77777777" w:rsidTr="00C136C9">
        <w:tc>
          <w:tcPr>
            <w:tcW w:w="1158" w:type="dxa"/>
          </w:tcPr>
          <w:p w14:paraId="763EAFD5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175</w:t>
            </w:r>
          </w:p>
        </w:tc>
        <w:tc>
          <w:tcPr>
            <w:tcW w:w="950" w:type="dxa"/>
          </w:tcPr>
          <w:p w14:paraId="5DEC888C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0.0286</w:t>
            </w:r>
          </w:p>
        </w:tc>
        <w:tc>
          <w:tcPr>
            <w:tcW w:w="950" w:type="dxa"/>
          </w:tcPr>
          <w:p w14:paraId="563F3A99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0.0952</w:t>
            </w:r>
          </w:p>
        </w:tc>
        <w:tc>
          <w:tcPr>
            <w:tcW w:w="1527" w:type="dxa"/>
          </w:tcPr>
          <w:p w14:paraId="52B7F452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0.9980</w:t>
            </w:r>
          </w:p>
        </w:tc>
        <w:tc>
          <w:tcPr>
            <w:tcW w:w="1620" w:type="dxa"/>
          </w:tcPr>
          <w:p w14:paraId="7624C77A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107.67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8.74</w:t>
            </w:r>
          </w:p>
        </w:tc>
        <w:tc>
          <w:tcPr>
            <w:tcW w:w="1568" w:type="dxa"/>
          </w:tcPr>
          <w:p w14:paraId="7C057D6A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91.83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10.75</w:t>
            </w:r>
          </w:p>
        </w:tc>
        <w:tc>
          <w:tcPr>
            <w:tcW w:w="1577" w:type="dxa"/>
          </w:tcPr>
          <w:p w14:paraId="79A95380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106.15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11.19</w:t>
            </w:r>
          </w:p>
        </w:tc>
      </w:tr>
      <w:tr w:rsidR="00C136C9" w:rsidRPr="00685491" w14:paraId="19DAC0DD" w14:textId="77777777" w:rsidTr="00C136C9">
        <w:tc>
          <w:tcPr>
            <w:tcW w:w="1158" w:type="dxa"/>
          </w:tcPr>
          <w:p w14:paraId="300E4159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176</w:t>
            </w:r>
          </w:p>
        </w:tc>
        <w:tc>
          <w:tcPr>
            <w:tcW w:w="950" w:type="dxa"/>
          </w:tcPr>
          <w:p w14:paraId="2DEDC51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0.0114</w:t>
            </w:r>
          </w:p>
        </w:tc>
        <w:tc>
          <w:tcPr>
            <w:tcW w:w="950" w:type="dxa"/>
          </w:tcPr>
          <w:p w14:paraId="15AE70A0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0.0380</w:t>
            </w:r>
          </w:p>
        </w:tc>
        <w:tc>
          <w:tcPr>
            <w:tcW w:w="1527" w:type="dxa"/>
          </w:tcPr>
          <w:p w14:paraId="6023743A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0.9970</w:t>
            </w:r>
          </w:p>
        </w:tc>
        <w:tc>
          <w:tcPr>
            <w:tcW w:w="1620" w:type="dxa"/>
          </w:tcPr>
          <w:p w14:paraId="4B2EC78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106.40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16.23</w:t>
            </w:r>
          </w:p>
        </w:tc>
        <w:tc>
          <w:tcPr>
            <w:tcW w:w="1568" w:type="dxa"/>
          </w:tcPr>
          <w:p w14:paraId="5CAAA7C4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97.79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2.28</w:t>
            </w:r>
          </w:p>
        </w:tc>
        <w:tc>
          <w:tcPr>
            <w:tcW w:w="1577" w:type="dxa"/>
          </w:tcPr>
          <w:p w14:paraId="19F2FCD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108.30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10.01</w:t>
            </w:r>
          </w:p>
        </w:tc>
      </w:tr>
      <w:tr w:rsidR="00C136C9" w:rsidRPr="00685491" w14:paraId="7E6EDA50" w14:textId="77777777" w:rsidTr="00C136C9">
        <w:tc>
          <w:tcPr>
            <w:tcW w:w="1158" w:type="dxa"/>
          </w:tcPr>
          <w:p w14:paraId="7825A251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180</w:t>
            </w:r>
          </w:p>
        </w:tc>
        <w:tc>
          <w:tcPr>
            <w:tcW w:w="950" w:type="dxa"/>
          </w:tcPr>
          <w:p w14:paraId="56D0FAEE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0.0239</w:t>
            </w:r>
          </w:p>
        </w:tc>
        <w:tc>
          <w:tcPr>
            <w:tcW w:w="950" w:type="dxa"/>
          </w:tcPr>
          <w:p w14:paraId="2A375FE4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0.0796</w:t>
            </w:r>
          </w:p>
        </w:tc>
        <w:tc>
          <w:tcPr>
            <w:tcW w:w="1527" w:type="dxa"/>
          </w:tcPr>
          <w:p w14:paraId="29668918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0.9976</w:t>
            </w:r>
          </w:p>
        </w:tc>
        <w:tc>
          <w:tcPr>
            <w:tcW w:w="1620" w:type="dxa"/>
          </w:tcPr>
          <w:p w14:paraId="5DA61A5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102.82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15.66</w:t>
            </w:r>
          </w:p>
        </w:tc>
        <w:tc>
          <w:tcPr>
            <w:tcW w:w="1568" w:type="dxa"/>
          </w:tcPr>
          <w:p w14:paraId="484D2D0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96.73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8.75</w:t>
            </w:r>
          </w:p>
        </w:tc>
        <w:tc>
          <w:tcPr>
            <w:tcW w:w="1577" w:type="dxa"/>
          </w:tcPr>
          <w:p w14:paraId="53C66DCB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109.86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8.73</w:t>
            </w:r>
          </w:p>
        </w:tc>
      </w:tr>
      <w:tr w:rsidR="00C136C9" w:rsidRPr="00685491" w14:paraId="60852958" w14:textId="77777777" w:rsidTr="00C136C9">
        <w:tc>
          <w:tcPr>
            <w:tcW w:w="1158" w:type="dxa"/>
          </w:tcPr>
          <w:p w14:paraId="7DBA1988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196</w:t>
            </w:r>
          </w:p>
        </w:tc>
        <w:tc>
          <w:tcPr>
            <w:tcW w:w="950" w:type="dxa"/>
          </w:tcPr>
          <w:p w14:paraId="67727AF4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0.0037</w:t>
            </w:r>
          </w:p>
        </w:tc>
        <w:tc>
          <w:tcPr>
            <w:tcW w:w="950" w:type="dxa"/>
          </w:tcPr>
          <w:p w14:paraId="2DE3C8EB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0.0122</w:t>
            </w:r>
          </w:p>
        </w:tc>
        <w:tc>
          <w:tcPr>
            <w:tcW w:w="1527" w:type="dxa"/>
          </w:tcPr>
          <w:p w14:paraId="169FB6E4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0.9976</w:t>
            </w:r>
          </w:p>
        </w:tc>
        <w:tc>
          <w:tcPr>
            <w:tcW w:w="1620" w:type="dxa"/>
          </w:tcPr>
          <w:p w14:paraId="0838024D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99.89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13.34</w:t>
            </w:r>
          </w:p>
        </w:tc>
        <w:tc>
          <w:tcPr>
            <w:tcW w:w="1568" w:type="dxa"/>
          </w:tcPr>
          <w:p w14:paraId="67BD03A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90.35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11.10</w:t>
            </w:r>
          </w:p>
        </w:tc>
        <w:tc>
          <w:tcPr>
            <w:tcW w:w="1577" w:type="dxa"/>
          </w:tcPr>
          <w:p w14:paraId="5942535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108.88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9.22</w:t>
            </w:r>
          </w:p>
        </w:tc>
      </w:tr>
      <w:tr w:rsidR="00C136C9" w:rsidRPr="00685491" w14:paraId="61326FE3" w14:textId="77777777" w:rsidTr="00C136C9">
        <w:tc>
          <w:tcPr>
            <w:tcW w:w="1158" w:type="dxa"/>
          </w:tcPr>
          <w:p w14:paraId="6F8FF9E5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202</w:t>
            </w:r>
          </w:p>
        </w:tc>
        <w:tc>
          <w:tcPr>
            <w:tcW w:w="950" w:type="dxa"/>
          </w:tcPr>
          <w:p w14:paraId="0172B9BC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0.0891</w:t>
            </w:r>
          </w:p>
        </w:tc>
        <w:tc>
          <w:tcPr>
            <w:tcW w:w="950" w:type="dxa"/>
          </w:tcPr>
          <w:p w14:paraId="294C185F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0.2971</w:t>
            </w:r>
          </w:p>
        </w:tc>
        <w:tc>
          <w:tcPr>
            <w:tcW w:w="1527" w:type="dxa"/>
          </w:tcPr>
          <w:p w14:paraId="674FBB6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0.9987</w:t>
            </w:r>
          </w:p>
        </w:tc>
        <w:tc>
          <w:tcPr>
            <w:tcW w:w="1620" w:type="dxa"/>
          </w:tcPr>
          <w:p w14:paraId="78D4F09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103.26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8.50</w:t>
            </w:r>
          </w:p>
        </w:tc>
        <w:tc>
          <w:tcPr>
            <w:tcW w:w="1568" w:type="dxa"/>
          </w:tcPr>
          <w:p w14:paraId="1C1E996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103.08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17.96</w:t>
            </w:r>
          </w:p>
        </w:tc>
        <w:tc>
          <w:tcPr>
            <w:tcW w:w="1577" w:type="dxa"/>
          </w:tcPr>
          <w:p w14:paraId="5CEF3E35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105.97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8.64</w:t>
            </w:r>
          </w:p>
        </w:tc>
      </w:tr>
      <w:tr w:rsidR="00C136C9" w:rsidRPr="00685491" w14:paraId="3998F36D" w14:textId="77777777" w:rsidTr="00C136C9">
        <w:tc>
          <w:tcPr>
            <w:tcW w:w="1158" w:type="dxa"/>
          </w:tcPr>
          <w:p w14:paraId="66FB423C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28</w:t>
            </w:r>
          </w:p>
        </w:tc>
        <w:tc>
          <w:tcPr>
            <w:tcW w:w="950" w:type="dxa"/>
          </w:tcPr>
          <w:p w14:paraId="5028F1C8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0.0058</w:t>
            </w:r>
          </w:p>
        </w:tc>
        <w:tc>
          <w:tcPr>
            <w:tcW w:w="950" w:type="dxa"/>
          </w:tcPr>
          <w:p w14:paraId="4DD05468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0.0195</w:t>
            </w:r>
          </w:p>
        </w:tc>
        <w:tc>
          <w:tcPr>
            <w:tcW w:w="1527" w:type="dxa"/>
          </w:tcPr>
          <w:p w14:paraId="4C42EFF3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0.9943</w:t>
            </w:r>
          </w:p>
        </w:tc>
        <w:tc>
          <w:tcPr>
            <w:tcW w:w="1620" w:type="dxa"/>
          </w:tcPr>
          <w:p w14:paraId="3EFC12C5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105.53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13.36</w:t>
            </w:r>
          </w:p>
        </w:tc>
        <w:tc>
          <w:tcPr>
            <w:tcW w:w="1568" w:type="dxa"/>
          </w:tcPr>
          <w:p w14:paraId="6768F312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100.99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16.20</w:t>
            </w:r>
          </w:p>
        </w:tc>
        <w:tc>
          <w:tcPr>
            <w:tcW w:w="1577" w:type="dxa"/>
          </w:tcPr>
          <w:p w14:paraId="4041DBC5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117.99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3.21</w:t>
            </w:r>
          </w:p>
        </w:tc>
      </w:tr>
      <w:tr w:rsidR="00C136C9" w:rsidRPr="00685491" w14:paraId="0AD8985D" w14:textId="77777777" w:rsidTr="00C136C9">
        <w:tc>
          <w:tcPr>
            <w:tcW w:w="1158" w:type="dxa"/>
          </w:tcPr>
          <w:p w14:paraId="3BBF74CA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52</w:t>
            </w:r>
          </w:p>
        </w:tc>
        <w:tc>
          <w:tcPr>
            <w:tcW w:w="950" w:type="dxa"/>
          </w:tcPr>
          <w:p w14:paraId="3AF03B3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0.0026</w:t>
            </w:r>
          </w:p>
        </w:tc>
        <w:tc>
          <w:tcPr>
            <w:tcW w:w="950" w:type="dxa"/>
          </w:tcPr>
          <w:p w14:paraId="2D1C2138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0.0088</w:t>
            </w:r>
          </w:p>
        </w:tc>
        <w:tc>
          <w:tcPr>
            <w:tcW w:w="1527" w:type="dxa"/>
          </w:tcPr>
          <w:p w14:paraId="2B332754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0.9934</w:t>
            </w:r>
          </w:p>
        </w:tc>
        <w:tc>
          <w:tcPr>
            <w:tcW w:w="1620" w:type="dxa"/>
          </w:tcPr>
          <w:p w14:paraId="64788E04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104.34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3.59</w:t>
            </w:r>
          </w:p>
        </w:tc>
        <w:tc>
          <w:tcPr>
            <w:tcW w:w="1568" w:type="dxa"/>
          </w:tcPr>
          <w:p w14:paraId="7FED1ABF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95.58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12.89</w:t>
            </w:r>
          </w:p>
        </w:tc>
        <w:tc>
          <w:tcPr>
            <w:tcW w:w="1577" w:type="dxa"/>
          </w:tcPr>
          <w:p w14:paraId="462815C9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115.79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2.47</w:t>
            </w:r>
          </w:p>
        </w:tc>
      </w:tr>
      <w:tr w:rsidR="00C136C9" w:rsidRPr="00685491" w14:paraId="3C4F33D4" w14:textId="77777777" w:rsidTr="00C136C9">
        <w:tc>
          <w:tcPr>
            <w:tcW w:w="1158" w:type="dxa"/>
          </w:tcPr>
          <w:p w14:paraId="3259E12E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66</w:t>
            </w:r>
          </w:p>
        </w:tc>
        <w:tc>
          <w:tcPr>
            <w:tcW w:w="950" w:type="dxa"/>
          </w:tcPr>
          <w:p w14:paraId="3D2080CC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0.0074</w:t>
            </w:r>
          </w:p>
        </w:tc>
        <w:tc>
          <w:tcPr>
            <w:tcW w:w="950" w:type="dxa"/>
          </w:tcPr>
          <w:p w14:paraId="22F9D8D8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0.0247</w:t>
            </w:r>
          </w:p>
        </w:tc>
        <w:tc>
          <w:tcPr>
            <w:tcW w:w="1527" w:type="dxa"/>
          </w:tcPr>
          <w:p w14:paraId="66009BED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0.9947</w:t>
            </w:r>
          </w:p>
        </w:tc>
        <w:tc>
          <w:tcPr>
            <w:tcW w:w="1620" w:type="dxa"/>
          </w:tcPr>
          <w:p w14:paraId="406ABB8C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104.31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14.56</w:t>
            </w:r>
          </w:p>
        </w:tc>
        <w:tc>
          <w:tcPr>
            <w:tcW w:w="1568" w:type="dxa"/>
          </w:tcPr>
          <w:p w14:paraId="59A9CBA4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95.71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12.86</w:t>
            </w:r>
          </w:p>
        </w:tc>
        <w:tc>
          <w:tcPr>
            <w:tcW w:w="1577" w:type="dxa"/>
          </w:tcPr>
          <w:p w14:paraId="61F62DFD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108.86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9.85</w:t>
            </w:r>
          </w:p>
        </w:tc>
      </w:tr>
      <w:tr w:rsidR="00C136C9" w:rsidRPr="00685491" w14:paraId="2DDEA31C" w14:textId="77777777" w:rsidTr="00C136C9">
        <w:tc>
          <w:tcPr>
            <w:tcW w:w="1158" w:type="dxa"/>
          </w:tcPr>
          <w:p w14:paraId="45841B97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77</w:t>
            </w:r>
          </w:p>
        </w:tc>
        <w:tc>
          <w:tcPr>
            <w:tcW w:w="950" w:type="dxa"/>
          </w:tcPr>
          <w:p w14:paraId="782345F2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0.0397</w:t>
            </w:r>
          </w:p>
        </w:tc>
        <w:tc>
          <w:tcPr>
            <w:tcW w:w="950" w:type="dxa"/>
          </w:tcPr>
          <w:p w14:paraId="7C3F49CD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0.1324</w:t>
            </w:r>
          </w:p>
        </w:tc>
        <w:tc>
          <w:tcPr>
            <w:tcW w:w="1527" w:type="dxa"/>
          </w:tcPr>
          <w:p w14:paraId="22FF251A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0.9949</w:t>
            </w:r>
          </w:p>
        </w:tc>
        <w:tc>
          <w:tcPr>
            <w:tcW w:w="1620" w:type="dxa"/>
          </w:tcPr>
          <w:p w14:paraId="313F1204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99.23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14.74</w:t>
            </w:r>
          </w:p>
        </w:tc>
        <w:tc>
          <w:tcPr>
            <w:tcW w:w="1568" w:type="dxa"/>
          </w:tcPr>
          <w:p w14:paraId="5BA2E670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101.54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9.37</w:t>
            </w:r>
          </w:p>
        </w:tc>
        <w:tc>
          <w:tcPr>
            <w:tcW w:w="1577" w:type="dxa"/>
          </w:tcPr>
          <w:p w14:paraId="136F3F5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112.85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6.07</w:t>
            </w:r>
          </w:p>
        </w:tc>
      </w:tr>
      <w:tr w:rsidR="00C136C9" w:rsidRPr="00685491" w14:paraId="7CE72C17" w14:textId="77777777" w:rsidTr="00C136C9">
        <w:tc>
          <w:tcPr>
            <w:tcW w:w="1158" w:type="dxa"/>
          </w:tcPr>
          <w:p w14:paraId="51243838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84</w:t>
            </w:r>
          </w:p>
        </w:tc>
        <w:tc>
          <w:tcPr>
            <w:tcW w:w="950" w:type="dxa"/>
          </w:tcPr>
          <w:p w14:paraId="758DAE62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0.0104</w:t>
            </w:r>
          </w:p>
        </w:tc>
        <w:tc>
          <w:tcPr>
            <w:tcW w:w="950" w:type="dxa"/>
          </w:tcPr>
          <w:p w14:paraId="5767D0F9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0.0346</w:t>
            </w:r>
          </w:p>
        </w:tc>
        <w:tc>
          <w:tcPr>
            <w:tcW w:w="1527" w:type="dxa"/>
          </w:tcPr>
          <w:p w14:paraId="44C8C589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0.9940</w:t>
            </w:r>
          </w:p>
        </w:tc>
        <w:tc>
          <w:tcPr>
            <w:tcW w:w="1620" w:type="dxa"/>
          </w:tcPr>
          <w:p w14:paraId="654EF3E1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103.80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11.01</w:t>
            </w:r>
          </w:p>
        </w:tc>
        <w:tc>
          <w:tcPr>
            <w:tcW w:w="1568" w:type="dxa"/>
          </w:tcPr>
          <w:p w14:paraId="20EEFA2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103.78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4.36</w:t>
            </w:r>
          </w:p>
        </w:tc>
        <w:tc>
          <w:tcPr>
            <w:tcW w:w="1577" w:type="dxa"/>
          </w:tcPr>
          <w:p w14:paraId="0AFF3D81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112.15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9.22</w:t>
            </w:r>
          </w:p>
        </w:tc>
      </w:tr>
      <w:tr w:rsidR="00C136C9" w:rsidRPr="00685491" w14:paraId="212C0D08" w14:textId="77777777" w:rsidTr="00C136C9">
        <w:tc>
          <w:tcPr>
            <w:tcW w:w="1158" w:type="dxa"/>
          </w:tcPr>
          <w:p w14:paraId="4B937154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91</w:t>
            </w:r>
          </w:p>
        </w:tc>
        <w:tc>
          <w:tcPr>
            <w:tcW w:w="950" w:type="dxa"/>
          </w:tcPr>
          <w:p w14:paraId="726F90D5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0.0104</w:t>
            </w:r>
          </w:p>
        </w:tc>
        <w:tc>
          <w:tcPr>
            <w:tcW w:w="950" w:type="dxa"/>
          </w:tcPr>
          <w:p w14:paraId="3D143C1B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0.0346</w:t>
            </w:r>
          </w:p>
        </w:tc>
        <w:tc>
          <w:tcPr>
            <w:tcW w:w="1527" w:type="dxa"/>
          </w:tcPr>
          <w:p w14:paraId="4C52B40B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0.9937</w:t>
            </w:r>
          </w:p>
        </w:tc>
        <w:tc>
          <w:tcPr>
            <w:tcW w:w="1620" w:type="dxa"/>
          </w:tcPr>
          <w:p w14:paraId="1BD1FAD7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103.12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12.61</w:t>
            </w:r>
          </w:p>
        </w:tc>
        <w:tc>
          <w:tcPr>
            <w:tcW w:w="1568" w:type="dxa"/>
          </w:tcPr>
          <w:p w14:paraId="6190D2B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98.92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10.27</w:t>
            </w:r>
          </w:p>
        </w:tc>
        <w:tc>
          <w:tcPr>
            <w:tcW w:w="1577" w:type="dxa"/>
          </w:tcPr>
          <w:p w14:paraId="0BF06A56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109.95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6.88</w:t>
            </w:r>
          </w:p>
        </w:tc>
      </w:tr>
      <w:tr w:rsidR="00C136C9" w:rsidRPr="00685491" w14:paraId="0A49D7E3" w14:textId="77777777" w:rsidTr="00C136C9">
        <w:tc>
          <w:tcPr>
            <w:tcW w:w="1158" w:type="dxa"/>
          </w:tcPr>
          <w:p w14:paraId="31FCB0B1" w14:textId="77777777" w:rsidR="00535BAC" w:rsidRPr="00685491" w:rsidRDefault="00535BAC" w:rsidP="00292D64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95</w:t>
            </w:r>
          </w:p>
        </w:tc>
        <w:tc>
          <w:tcPr>
            <w:tcW w:w="950" w:type="dxa"/>
          </w:tcPr>
          <w:p w14:paraId="46134666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0.0054</w:t>
            </w:r>
          </w:p>
        </w:tc>
        <w:tc>
          <w:tcPr>
            <w:tcW w:w="950" w:type="dxa"/>
          </w:tcPr>
          <w:p w14:paraId="6C80978F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0.0180</w:t>
            </w:r>
          </w:p>
        </w:tc>
        <w:tc>
          <w:tcPr>
            <w:tcW w:w="1527" w:type="dxa"/>
          </w:tcPr>
          <w:p w14:paraId="1C43475B" w14:textId="77777777" w:rsidR="00535BAC" w:rsidRPr="00685491" w:rsidRDefault="00C136C9" w:rsidP="00C136C9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685491">
              <w:rPr>
                <w:color w:val="000000"/>
                <w:sz w:val="22"/>
                <w:szCs w:val="22"/>
                <w:lang w:eastAsia="ko-KR"/>
              </w:rPr>
              <w:t>0.9941</w:t>
            </w:r>
          </w:p>
        </w:tc>
        <w:tc>
          <w:tcPr>
            <w:tcW w:w="1620" w:type="dxa"/>
          </w:tcPr>
          <w:p w14:paraId="5C153204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99.18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12.40</w:t>
            </w:r>
          </w:p>
        </w:tc>
        <w:tc>
          <w:tcPr>
            <w:tcW w:w="1568" w:type="dxa"/>
          </w:tcPr>
          <w:p w14:paraId="342CB9FE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97.53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5.00</w:t>
            </w:r>
          </w:p>
        </w:tc>
        <w:tc>
          <w:tcPr>
            <w:tcW w:w="1577" w:type="dxa"/>
          </w:tcPr>
          <w:p w14:paraId="32E80663" w14:textId="77777777" w:rsidR="00535BAC" w:rsidRPr="00685491" w:rsidRDefault="00535BAC" w:rsidP="007915E0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 xml:space="preserve">111.49 </w:t>
            </w:r>
            <w:r w:rsidRPr="00685491">
              <w:rPr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</w:rPr>
              <w:t xml:space="preserve"> 7.71</w:t>
            </w:r>
          </w:p>
        </w:tc>
      </w:tr>
    </w:tbl>
    <w:p w14:paraId="4DEBE3B9" w14:textId="77777777" w:rsidR="00292D64" w:rsidRPr="00685491" w:rsidRDefault="00292D64" w:rsidP="00292D64">
      <w:pPr>
        <w:rPr>
          <w:sz w:val="22"/>
          <w:szCs w:val="22"/>
        </w:rPr>
      </w:pPr>
      <w:proofErr w:type="gramStart"/>
      <w:r w:rsidRPr="00685491">
        <w:rPr>
          <w:sz w:val="22"/>
          <w:szCs w:val="22"/>
          <w:vertAlign w:val="superscript"/>
        </w:rPr>
        <w:t>a</w:t>
      </w:r>
      <w:proofErr w:type="gramEnd"/>
      <w:r w:rsidRPr="00685491">
        <w:rPr>
          <w:sz w:val="22"/>
          <w:szCs w:val="22"/>
          <w:vertAlign w:val="superscript"/>
        </w:rPr>
        <w:t xml:space="preserve"> </w:t>
      </w:r>
      <w:r w:rsidRPr="00685491">
        <w:rPr>
          <w:sz w:val="22"/>
          <w:szCs w:val="22"/>
        </w:rPr>
        <w:t>% Recovery for each congener is given as a mean value (</w:t>
      </w:r>
      <w:r w:rsidRPr="00685491">
        <w:rPr>
          <w:sz w:val="22"/>
          <w:szCs w:val="22"/>
        </w:rPr>
        <w:sym w:font="Symbol" w:char="F0B1"/>
      </w:r>
      <w:r w:rsidRPr="00685491">
        <w:rPr>
          <w:sz w:val="22"/>
          <w:szCs w:val="22"/>
        </w:rPr>
        <w:t xml:space="preserve"> standard error; SE).</w:t>
      </w:r>
    </w:p>
    <w:p w14:paraId="6D8C1C40" w14:textId="77777777" w:rsidR="004534F7" w:rsidRPr="00685491" w:rsidRDefault="004534F7" w:rsidP="00292D64">
      <w:pPr>
        <w:rPr>
          <w:sz w:val="22"/>
          <w:szCs w:val="22"/>
        </w:rPr>
      </w:pPr>
    </w:p>
    <w:p w14:paraId="23FDCFCE" w14:textId="58BF808E" w:rsidR="004534F7" w:rsidRPr="00685491" w:rsidRDefault="004534F7" w:rsidP="004534F7">
      <w:pPr>
        <w:pStyle w:val="Caption"/>
        <w:rPr>
          <w:color w:val="auto"/>
          <w:sz w:val="22"/>
          <w:szCs w:val="22"/>
        </w:rPr>
      </w:pPr>
      <w:r w:rsidRPr="00685491">
        <w:rPr>
          <w:color w:val="auto"/>
          <w:sz w:val="22"/>
          <w:szCs w:val="22"/>
        </w:rPr>
        <w:lastRenderedPageBreak/>
        <w:t xml:space="preserve">Table S3. Comparison of population demographics and characteristics between canine control and </w:t>
      </w:r>
      <w:proofErr w:type="spellStart"/>
      <w:r w:rsidRPr="00685491">
        <w:rPr>
          <w:color w:val="auto"/>
          <w:sz w:val="22"/>
          <w:szCs w:val="22"/>
        </w:rPr>
        <w:t>hypothyro</w:t>
      </w:r>
      <w:r w:rsidR="00702D0F">
        <w:rPr>
          <w:color w:val="auto"/>
          <w:sz w:val="22"/>
          <w:szCs w:val="22"/>
        </w:rPr>
        <w:t>xinemic</w:t>
      </w:r>
      <w:proofErr w:type="spellEnd"/>
      <w:r w:rsidRPr="00685491">
        <w:rPr>
          <w:color w:val="auto"/>
          <w:sz w:val="22"/>
          <w:szCs w:val="22"/>
        </w:rPr>
        <w:t xml:space="preserve"> study </w:t>
      </w:r>
      <w:proofErr w:type="spellStart"/>
      <w:r w:rsidRPr="00685491">
        <w:rPr>
          <w:color w:val="auto"/>
          <w:sz w:val="22"/>
          <w:szCs w:val="22"/>
        </w:rPr>
        <w:t>groups</w:t>
      </w:r>
      <w:r w:rsidRPr="00685491">
        <w:rPr>
          <w:color w:val="auto"/>
          <w:sz w:val="22"/>
          <w:szCs w:val="22"/>
          <w:vertAlign w:val="superscript"/>
        </w:rPr>
        <w:t>a</w:t>
      </w:r>
      <w:proofErr w:type="spellEnd"/>
      <w:r w:rsidRPr="00685491">
        <w:rPr>
          <w:color w:val="auto"/>
          <w:sz w:val="22"/>
          <w:szCs w:val="22"/>
          <w:vertAlign w:val="superscript"/>
        </w:rPr>
        <w:t xml:space="preserve">, b, </w:t>
      </w:r>
      <w:proofErr w:type="gramStart"/>
      <w:r w:rsidRPr="00685491">
        <w:rPr>
          <w:color w:val="auto"/>
          <w:sz w:val="22"/>
          <w:szCs w:val="22"/>
          <w:vertAlign w:val="superscript"/>
        </w:rPr>
        <w:t>c</w:t>
      </w:r>
      <w:proofErr w:type="gramEnd"/>
      <w:r w:rsidRPr="00685491">
        <w:rPr>
          <w:color w:val="auto"/>
          <w:sz w:val="22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0B3E" w:rsidRPr="00685491" w14:paraId="1C33DF0A" w14:textId="77777777" w:rsidTr="00170B3E"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7AE0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Variable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8B77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Control (</w:t>
            </w:r>
            <w:r w:rsidRPr="00685491">
              <w:rPr>
                <w:i/>
                <w:iCs/>
                <w:sz w:val="22"/>
                <w:szCs w:val="22"/>
                <w:lang w:eastAsia="ko-KR"/>
              </w:rPr>
              <w:t>36</w:t>
            </w:r>
            <w:r w:rsidRPr="00685491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0E87" w14:textId="17BBE3E9" w:rsidR="00170B3E" w:rsidRPr="00685491" w:rsidRDefault="00170B3E" w:rsidP="00702D0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Hypothyro</w:t>
            </w:r>
            <w:r w:rsidR="00702D0F">
              <w:rPr>
                <w:sz w:val="22"/>
                <w:szCs w:val="22"/>
                <w:lang w:eastAsia="ko-KR"/>
              </w:rPr>
              <w:t xml:space="preserve">xinemia </w:t>
            </w:r>
            <w:r w:rsidRPr="00685491">
              <w:rPr>
                <w:sz w:val="22"/>
                <w:szCs w:val="22"/>
                <w:lang w:eastAsia="ko-KR"/>
              </w:rPr>
              <w:t>(</w:t>
            </w:r>
            <w:r w:rsidRPr="00685491">
              <w:rPr>
                <w:i/>
                <w:iCs/>
                <w:sz w:val="22"/>
                <w:szCs w:val="22"/>
                <w:lang w:eastAsia="ko-KR"/>
              </w:rPr>
              <w:t>15</w:t>
            </w:r>
            <w:r w:rsidRPr="00685491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10A8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p-value</w:t>
            </w:r>
          </w:p>
        </w:tc>
      </w:tr>
      <w:tr w:rsidR="00170B3E" w:rsidRPr="00685491" w14:paraId="5F86FB0B" w14:textId="77777777" w:rsidTr="00170B3E">
        <w:tc>
          <w:tcPr>
            <w:tcW w:w="93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4C97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b/>
                <w:bCs/>
                <w:sz w:val="22"/>
                <w:szCs w:val="22"/>
                <w:lang w:eastAsia="ko-KR"/>
              </w:rPr>
              <w:t>Age – years</w:t>
            </w:r>
          </w:p>
        </w:tc>
      </w:tr>
      <w:tr w:rsidR="00170B3E" w:rsidRPr="00685491" w14:paraId="5120FF0C" w14:textId="77777777" w:rsidTr="00170B3E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CC0E" w14:textId="5E166C6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Mean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="007915E0">
              <w:rPr>
                <w:sz w:val="22"/>
                <w:szCs w:val="22"/>
                <w:lang w:eastAsia="ko-KR"/>
              </w:rPr>
              <w:t xml:space="preserve"> SE</w:t>
            </w:r>
          </w:p>
          <w:p w14:paraId="07F626FB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Median (5-95 </w:t>
            </w:r>
            <w:proofErr w:type="spellStart"/>
            <w:r w:rsidRPr="00685491">
              <w:rPr>
                <w:sz w:val="22"/>
                <w:szCs w:val="22"/>
                <w:lang w:eastAsia="ko-KR"/>
              </w:rPr>
              <w:t>pctl</w:t>
            </w:r>
            <w:proofErr w:type="spellEnd"/>
            <w:r w:rsidRPr="00685491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2242" w14:textId="2CBFF62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8.38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  <w:lang w:eastAsia="ko-KR"/>
              </w:rPr>
              <w:t xml:space="preserve"> 3.35</w:t>
            </w:r>
          </w:p>
          <w:p w14:paraId="492904DC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8 (3.5 – 13.6)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3F51" w14:textId="07C89FB4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9.97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  <w:lang w:eastAsia="ko-KR"/>
              </w:rPr>
              <w:t xml:space="preserve"> 2.07</w:t>
            </w:r>
          </w:p>
          <w:p w14:paraId="7C05E6A1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10 (6.4 – 12)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B763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0.093</w:t>
            </w:r>
          </w:p>
        </w:tc>
      </w:tr>
      <w:tr w:rsidR="00170B3E" w:rsidRPr="00685491" w14:paraId="6A89AE77" w14:textId="77777777" w:rsidTr="00170B3E">
        <w:tc>
          <w:tcPr>
            <w:tcW w:w="93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3E08" w14:textId="6D59B601" w:rsidR="00170B3E" w:rsidRPr="00685491" w:rsidRDefault="00170B3E" w:rsidP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b/>
                <w:bCs/>
                <w:sz w:val="22"/>
                <w:szCs w:val="22"/>
                <w:lang w:eastAsia="ko-KR"/>
              </w:rPr>
              <w:t>Sex – percent</w:t>
            </w:r>
          </w:p>
        </w:tc>
      </w:tr>
      <w:tr w:rsidR="00170B3E" w:rsidRPr="00685491" w14:paraId="291C04BE" w14:textId="77777777" w:rsidTr="00170B3E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0B49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Male (</w:t>
            </w:r>
            <w:r w:rsidRPr="00685491">
              <w:rPr>
                <w:i/>
                <w:iCs/>
                <w:sz w:val="22"/>
                <w:szCs w:val="22"/>
                <w:lang w:eastAsia="ko-KR"/>
              </w:rPr>
              <w:t>32</w:t>
            </w:r>
            <w:r w:rsidRPr="00685491">
              <w:rPr>
                <w:sz w:val="22"/>
                <w:szCs w:val="22"/>
                <w:lang w:eastAsia="ko-KR"/>
              </w:rPr>
              <w:t>)</w:t>
            </w:r>
          </w:p>
          <w:p w14:paraId="2678B342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Female (</w:t>
            </w:r>
            <w:r w:rsidRPr="00685491">
              <w:rPr>
                <w:i/>
                <w:iCs/>
                <w:sz w:val="22"/>
                <w:szCs w:val="22"/>
                <w:lang w:eastAsia="ko-KR"/>
              </w:rPr>
              <w:t>19</w:t>
            </w:r>
            <w:r w:rsidRPr="00685491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A63E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69%</w:t>
            </w:r>
          </w:p>
          <w:p w14:paraId="2BD38C5D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31%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9E94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47%</w:t>
            </w:r>
          </w:p>
          <w:p w14:paraId="781C88F3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53%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D5C6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0.203</w:t>
            </w:r>
          </w:p>
        </w:tc>
      </w:tr>
      <w:tr w:rsidR="00170B3E" w:rsidRPr="00685491" w14:paraId="0A1F82B0" w14:textId="77777777" w:rsidTr="00170B3E">
        <w:tc>
          <w:tcPr>
            <w:tcW w:w="93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B195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b/>
                <w:bCs/>
                <w:sz w:val="22"/>
                <w:szCs w:val="22"/>
                <w:lang w:eastAsia="ko-KR"/>
              </w:rPr>
              <w:t>Weight – kg</w:t>
            </w:r>
          </w:p>
        </w:tc>
      </w:tr>
      <w:tr w:rsidR="00170B3E" w:rsidRPr="00685491" w14:paraId="7B1DF723" w14:textId="77777777" w:rsidTr="00170B3E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6071" w14:textId="29DD6E3C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Mean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="007915E0">
              <w:rPr>
                <w:sz w:val="22"/>
                <w:szCs w:val="22"/>
                <w:lang w:eastAsia="ko-KR"/>
              </w:rPr>
              <w:t xml:space="preserve"> SE</w:t>
            </w:r>
          </w:p>
          <w:p w14:paraId="7BB1CC54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Median (5-95 </w:t>
            </w:r>
            <w:proofErr w:type="spellStart"/>
            <w:r w:rsidRPr="00685491">
              <w:rPr>
                <w:sz w:val="22"/>
                <w:szCs w:val="22"/>
                <w:lang w:eastAsia="ko-KR"/>
              </w:rPr>
              <w:t>pctl</w:t>
            </w:r>
            <w:proofErr w:type="spellEnd"/>
            <w:r w:rsidRPr="00685491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A754" w14:textId="08BC122C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28.54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  <w:lang w:eastAsia="ko-KR"/>
              </w:rPr>
              <w:t xml:space="preserve"> 17.09</w:t>
            </w:r>
          </w:p>
          <w:p w14:paraId="5438223F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26.75 (6.05 – 63.28)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B7E9" w14:textId="6388AE50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30.17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  <w:lang w:eastAsia="ko-KR"/>
              </w:rPr>
              <w:t xml:space="preserve"> 11.57</w:t>
            </w:r>
          </w:p>
          <w:p w14:paraId="334A2423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29 (15.92 – 47.28)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918EC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0.536</w:t>
            </w:r>
          </w:p>
        </w:tc>
      </w:tr>
      <w:tr w:rsidR="00170B3E" w:rsidRPr="00685491" w14:paraId="39A9F553" w14:textId="77777777" w:rsidTr="00170B3E">
        <w:tc>
          <w:tcPr>
            <w:tcW w:w="93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FF03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b/>
                <w:bCs/>
                <w:sz w:val="22"/>
                <w:szCs w:val="22"/>
                <w:lang w:eastAsia="ko-KR"/>
              </w:rPr>
              <w:t>Size – percent</w:t>
            </w:r>
          </w:p>
        </w:tc>
      </w:tr>
      <w:tr w:rsidR="00170B3E" w:rsidRPr="00685491" w14:paraId="2A3A1A8D" w14:textId="77777777" w:rsidTr="00170B3E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45D2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Small + Medium (</w:t>
            </w:r>
            <w:r w:rsidRPr="00685491">
              <w:rPr>
                <w:i/>
                <w:iCs/>
                <w:sz w:val="22"/>
                <w:szCs w:val="22"/>
                <w:lang w:eastAsia="ko-KR"/>
              </w:rPr>
              <w:t>30</w:t>
            </w:r>
            <w:r w:rsidRPr="00685491">
              <w:rPr>
                <w:sz w:val="22"/>
                <w:szCs w:val="22"/>
                <w:lang w:eastAsia="ko-KR"/>
              </w:rPr>
              <w:t>)</w:t>
            </w:r>
          </w:p>
          <w:p w14:paraId="3EC46CDF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Large (</w:t>
            </w:r>
            <w:r w:rsidRPr="00685491">
              <w:rPr>
                <w:i/>
                <w:iCs/>
                <w:sz w:val="22"/>
                <w:szCs w:val="22"/>
                <w:lang w:eastAsia="ko-KR"/>
              </w:rPr>
              <w:t>21</w:t>
            </w:r>
            <w:r w:rsidRPr="00685491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69DA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61%</w:t>
            </w:r>
          </w:p>
          <w:p w14:paraId="35968492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39%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AD9A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53%</w:t>
            </w:r>
          </w:p>
          <w:p w14:paraId="4CD8E19C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47%</w:t>
            </w: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F065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0.757</w:t>
            </w:r>
          </w:p>
        </w:tc>
      </w:tr>
      <w:tr w:rsidR="00170B3E" w:rsidRPr="00685491" w14:paraId="6FD6A5E5" w14:textId="77777777" w:rsidTr="00170B3E">
        <w:tc>
          <w:tcPr>
            <w:tcW w:w="93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4E1F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b/>
                <w:bCs/>
                <w:sz w:val="22"/>
                <w:szCs w:val="22"/>
                <w:lang w:eastAsia="ko-KR"/>
              </w:rPr>
              <w:t>Total Lipids (g/ml)</w:t>
            </w:r>
          </w:p>
        </w:tc>
      </w:tr>
      <w:tr w:rsidR="00170B3E" w:rsidRPr="00685491" w14:paraId="4D8708C1" w14:textId="77777777" w:rsidTr="00170B3E"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2998" w14:textId="3D53AB7E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Mean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="007915E0">
              <w:rPr>
                <w:sz w:val="22"/>
                <w:szCs w:val="22"/>
                <w:lang w:eastAsia="ko-KR"/>
              </w:rPr>
              <w:t xml:space="preserve"> SE</w:t>
            </w:r>
          </w:p>
          <w:p w14:paraId="5FF3792B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Median (5-95 </w:t>
            </w:r>
            <w:proofErr w:type="spellStart"/>
            <w:r w:rsidRPr="00685491">
              <w:rPr>
                <w:sz w:val="22"/>
                <w:szCs w:val="22"/>
                <w:lang w:eastAsia="ko-KR"/>
              </w:rPr>
              <w:t>pctl</w:t>
            </w:r>
            <w:proofErr w:type="spellEnd"/>
            <w:r w:rsidRPr="00685491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555E" w14:textId="72E60E23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0.0080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  <w:lang w:eastAsia="ko-KR"/>
              </w:rPr>
              <w:t xml:space="preserve"> 0.0025</w:t>
            </w:r>
          </w:p>
          <w:p w14:paraId="2EE3BC75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0.0075 (0.0049-0.0125)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AF04" w14:textId="26439566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 xml:space="preserve">0.0076 </w:t>
            </w:r>
            <w:r w:rsidR="007915E0" w:rsidRPr="00685491">
              <w:rPr>
                <w:color w:val="000000" w:themeColor="text1"/>
                <w:sz w:val="22"/>
                <w:szCs w:val="22"/>
              </w:rPr>
              <w:sym w:font="Symbol" w:char="F0B1"/>
            </w:r>
            <w:r w:rsidRPr="00685491">
              <w:rPr>
                <w:sz w:val="22"/>
                <w:szCs w:val="22"/>
                <w:lang w:eastAsia="ko-KR"/>
              </w:rPr>
              <w:t xml:space="preserve"> 0.0016</w:t>
            </w:r>
          </w:p>
          <w:p w14:paraId="2E64167A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0.0073 (0.0053-0.0121)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210F" w14:textId="77777777" w:rsidR="00170B3E" w:rsidRPr="00685491" w:rsidRDefault="00170B3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0.767</w:t>
            </w:r>
          </w:p>
          <w:p w14:paraId="4F641504" w14:textId="77777777" w:rsidR="00170B3E" w:rsidRPr="00685491" w:rsidRDefault="00170B3E">
            <w:pPr>
              <w:rPr>
                <w:rFonts w:eastAsiaTheme="minorHAnsi"/>
                <w:sz w:val="22"/>
                <w:szCs w:val="22"/>
              </w:rPr>
            </w:pPr>
            <w:r w:rsidRPr="00685491">
              <w:rPr>
                <w:sz w:val="22"/>
                <w:szCs w:val="22"/>
                <w:lang w:eastAsia="ko-KR"/>
              </w:rPr>
              <w:t> </w:t>
            </w:r>
          </w:p>
        </w:tc>
      </w:tr>
    </w:tbl>
    <w:p w14:paraId="48F4A1AF" w14:textId="77777777" w:rsidR="004C77EB" w:rsidRPr="00685491" w:rsidRDefault="00170B3E" w:rsidP="004C77EB">
      <w:pPr>
        <w:pStyle w:val="Caption"/>
        <w:keepNext/>
        <w:spacing w:after="0"/>
        <w:rPr>
          <w:i w:val="0"/>
          <w:color w:val="000000" w:themeColor="text1"/>
          <w:sz w:val="22"/>
          <w:szCs w:val="22"/>
        </w:rPr>
      </w:pPr>
      <w:proofErr w:type="spellStart"/>
      <w:proofErr w:type="gramStart"/>
      <w:r w:rsidRPr="00685491">
        <w:rPr>
          <w:i w:val="0"/>
          <w:color w:val="000000" w:themeColor="text1"/>
          <w:sz w:val="22"/>
          <w:szCs w:val="22"/>
          <w:vertAlign w:val="superscript"/>
        </w:rPr>
        <w:t>a</w:t>
      </w:r>
      <w:proofErr w:type="spellEnd"/>
      <w:proofErr w:type="gramEnd"/>
      <w:r w:rsidRPr="00685491">
        <w:rPr>
          <w:i w:val="0"/>
          <w:color w:val="000000" w:themeColor="text1"/>
          <w:sz w:val="22"/>
          <w:szCs w:val="22"/>
          <w:vertAlign w:val="superscript"/>
        </w:rPr>
        <w:t xml:space="preserve"> </w:t>
      </w:r>
      <w:r w:rsidRPr="00685491">
        <w:rPr>
          <w:i w:val="0"/>
          <w:color w:val="000000" w:themeColor="text1"/>
          <w:sz w:val="22"/>
          <w:szCs w:val="22"/>
        </w:rPr>
        <w:t>Age and weight are given as mean (</w:t>
      </w:r>
      <w:r w:rsidRPr="00685491">
        <w:rPr>
          <w:i w:val="0"/>
          <w:color w:val="000000" w:themeColor="text1"/>
          <w:sz w:val="22"/>
          <w:szCs w:val="22"/>
        </w:rPr>
        <w:sym w:font="Symbol" w:char="F0B1"/>
      </w:r>
      <w:r w:rsidRPr="00685491">
        <w:rPr>
          <w:i w:val="0"/>
          <w:color w:val="000000" w:themeColor="text1"/>
          <w:sz w:val="22"/>
          <w:szCs w:val="22"/>
        </w:rPr>
        <w:t xml:space="preserve"> standard error; SE) and median concentrations (range: 5</w:t>
      </w:r>
      <w:r w:rsidRPr="00685491">
        <w:rPr>
          <w:i w:val="0"/>
          <w:color w:val="000000" w:themeColor="text1"/>
          <w:sz w:val="22"/>
          <w:szCs w:val="22"/>
          <w:vertAlign w:val="superscript"/>
        </w:rPr>
        <w:t>th</w:t>
      </w:r>
      <w:r w:rsidRPr="00685491">
        <w:rPr>
          <w:i w:val="0"/>
          <w:color w:val="000000" w:themeColor="text1"/>
          <w:sz w:val="22"/>
          <w:szCs w:val="22"/>
        </w:rPr>
        <w:t xml:space="preserve"> – 95</w:t>
      </w:r>
      <w:r w:rsidRPr="00685491">
        <w:rPr>
          <w:i w:val="0"/>
          <w:color w:val="000000" w:themeColor="text1"/>
          <w:sz w:val="22"/>
          <w:szCs w:val="22"/>
          <w:vertAlign w:val="superscript"/>
        </w:rPr>
        <w:t>th</w:t>
      </w:r>
      <w:r w:rsidRPr="00685491">
        <w:rPr>
          <w:i w:val="0"/>
          <w:color w:val="000000" w:themeColor="text1"/>
          <w:sz w:val="22"/>
          <w:szCs w:val="22"/>
        </w:rPr>
        <w:t xml:space="preserve"> percentiles).</w:t>
      </w:r>
    </w:p>
    <w:p w14:paraId="05B5F6D9" w14:textId="77777777" w:rsidR="004C77EB" w:rsidRPr="00685491" w:rsidRDefault="00170B3E" w:rsidP="004C77EB">
      <w:pPr>
        <w:pStyle w:val="Caption"/>
        <w:keepNext/>
        <w:spacing w:after="0"/>
        <w:rPr>
          <w:i w:val="0"/>
          <w:color w:val="000000" w:themeColor="text1"/>
          <w:sz w:val="22"/>
          <w:szCs w:val="22"/>
        </w:rPr>
      </w:pPr>
      <w:proofErr w:type="gramStart"/>
      <w:r w:rsidRPr="00685491">
        <w:rPr>
          <w:i w:val="0"/>
          <w:color w:val="000000" w:themeColor="text1"/>
          <w:sz w:val="22"/>
          <w:szCs w:val="22"/>
          <w:vertAlign w:val="superscript"/>
        </w:rPr>
        <w:t>b</w:t>
      </w:r>
      <w:proofErr w:type="gramEnd"/>
      <w:r w:rsidRPr="00685491">
        <w:rPr>
          <w:i w:val="0"/>
          <w:color w:val="000000" w:themeColor="text1"/>
          <w:sz w:val="22"/>
          <w:szCs w:val="22"/>
          <w:vertAlign w:val="superscript"/>
        </w:rPr>
        <w:t xml:space="preserve"> </w:t>
      </w:r>
      <w:r w:rsidRPr="00685491">
        <w:rPr>
          <w:i w:val="0"/>
          <w:color w:val="000000" w:themeColor="text1"/>
          <w:sz w:val="22"/>
          <w:szCs w:val="22"/>
        </w:rPr>
        <w:t>Sex and size are given as percentages.</w:t>
      </w:r>
    </w:p>
    <w:p w14:paraId="42FC5BC9" w14:textId="30CBA12C" w:rsidR="00170B3E" w:rsidRPr="00685491" w:rsidRDefault="00170B3E" w:rsidP="004C77EB">
      <w:pPr>
        <w:pStyle w:val="Caption"/>
        <w:keepNext/>
        <w:spacing w:after="0"/>
        <w:rPr>
          <w:i w:val="0"/>
          <w:color w:val="000000" w:themeColor="text1"/>
          <w:sz w:val="22"/>
          <w:szCs w:val="22"/>
        </w:rPr>
      </w:pPr>
      <w:proofErr w:type="gramStart"/>
      <w:r w:rsidRPr="00685491">
        <w:rPr>
          <w:i w:val="0"/>
          <w:color w:val="000000" w:themeColor="text1"/>
          <w:sz w:val="22"/>
          <w:szCs w:val="22"/>
          <w:vertAlign w:val="superscript"/>
        </w:rPr>
        <w:t>c</w:t>
      </w:r>
      <w:proofErr w:type="gramEnd"/>
      <w:r w:rsidRPr="00685491">
        <w:rPr>
          <w:i w:val="0"/>
          <w:color w:val="000000" w:themeColor="text1"/>
          <w:sz w:val="22"/>
          <w:szCs w:val="22"/>
          <w:vertAlign w:val="superscript"/>
        </w:rPr>
        <w:t xml:space="preserve"> </w:t>
      </w:r>
      <w:r w:rsidRPr="00685491">
        <w:rPr>
          <w:i w:val="0"/>
          <w:color w:val="000000" w:themeColor="text1"/>
          <w:sz w:val="22"/>
          <w:szCs w:val="22"/>
        </w:rPr>
        <w:t>Total lipids are given as mean concentrations (</w:t>
      </w:r>
      <w:r w:rsidRPr="00685491">
        <w:rPr>
          <w:i w:val="0"/>
          <w:color w:val="000000" w:themeColor="text1"/>
          <w:sz w:val="22"/>
          <w:szCs w:val="22"/>
        </w:rPr>
        <w:sym w:font="Symbol" w:char="F0B1"/>
      </w:r>
      <w:r w:rsidRPr="00685491">
        <w:rPr>
          <w:i w:val="0"/>
          <w:color w:val="000000" w:themeColor="text1"/>
          <w:sz w:val="22"/>
          <w:szCs w:val="22"/>
        </w:rPr>
        <w:t xml:space="preserve"> standard error; SE).</w:t>
      </w:r>
    </w:p>
    <w:p w14:paraId="3F987EB4" w14:textId="77777777" w:rsidR="00170B3E" w:rsidRPr="00685491" w:rsidRDefault="00170B3E" w:rsidP="00170B3E">
      <w:pPr>
        <w:rPr>
          <w:sz w:val="22"/>
          <w:szCs w:val="22"/>
        </w:rPr>
      </w:pPr>
    </w:p>
    <w:p w14:paraId="66D38542" w14:textId="77777777" w:rsidR="0096076A" w:rsidRPr="00685491" w:rsidRDefault="0096076A">
      <w:pPr>
        <w:rPr>
          <w:i/>
          <w:iCs/>
          <w:color w:val="44546A" w:themeColor="text2"/>
          <w:sz w:val="22"/>
          <w:szCs w:val="22"/>
        </w:rPr>
      </w:pPr>
      <w:r w:rsidRPr="00685491">
        <w:rPr>
          <w:sz w:val="22"/>
          <w:szCs w:val="22"/>
        </w:rPr>
        <w:br w:type="page"/>
      </w:r>
    </w:p>
    <w:p w14:paraId="0BD67A4B" w14:textId="38B0B6B2" w:rsidR="00E62BEF" w:rsidRPr="00685491" w:rsidRDefault="00E62BEF" w:rsidP="00E62BEF">
      <w:pPr>
        <w:pStyle w:val="Caption"/>
        <w:keepNext/>
        <w:rPr>
          <w:color w:val="auto"/>
          <w:sz w:val="22"/>
          <w:szCs w:val="22"/>
        </w:rPr>
      </w:pPr>
      <w:r w:rsidRPr="00685491">
        <w:rPr>
          <w:color w:val="auto"/>
          <w:sz w:val="22"/>
          <w:szCs w:val="22"/>
        </w:rPr>
        <w:lastRenderedPageBreak/>
        <w:t xml:space="preserve">Table </w:t>
      </w:r>
      <w:r>
        <w:rPr>
          <w:color w:val="auto"/>
          <w:sz w:val="22"/>
          <w:szCs w:val="22"/>
        </w:rPr>
        <w:t>S4</w:t>
      </w:r>
      <w:r w:rsidRPr="00685491">
        <w:rPr>
          <w:color w:val="auto"/>
          <w:sz w:val="22"/>
          <w:szCs w:val="22"/>
        </w:rPr>
        <w:t>. Coefficients from Least Squares Linear Regression Analysis to evaluate the relationship between concentrations of total lipids and each PBDE and PCB congener in canine serum samples.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206"/>
        <w:gridCol w:w="1027"/>
      </w:tblGrid>
      <w:tr w:rsidR="00E62BEF" w:rsidRPr="00685491" w14:paraId="02286314" w14:textId="77777777" w:rsidTr="00E96FFE">
        <w:trPr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3E1E4F3C" w14:textId="77777777" w:rsidR="00E62BEF" w:rsidRPr="00685491" w:rsidRDefault="00E62BEF" w:rsidP="00E96FFE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Congener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2BD28F48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Least Squares Linear Regression Coefficient (95% CI)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47CF98D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p-value</w:t>
            </w:r>
          </w:p>
        </w:tc>
      </w:tr>
      <w:tr w:rsidR="00E62BEF" w:rsidRPr="00685491" w14:paraId="412F0409" w14:textId="77777777" w:rsidTr="00E96FFE">
        <w:trPr>
          <w:jc w:val="center"/>
        </w:trPr>
        <w:tc>
          <w:tcPr>
            <w:tcW w:w="1285" w:type="dxa"/>
            <w:tcBorders>
              <w:top w:val="single" w:sz="4" w:space="0" w:color="auto"/>
            </w:tcBorders>
          </w:tcPr>
          <w:p w14:paraId="626DB55A" w14:textId="77777777" w:rsidR="00E62BEF" w:rsidRPr="00685491" w:rsidRDefault="00E62BEF" w:rsidP="00E96FFE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PBDEs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25D33BA7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33A44D1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</w:tr>
      <w:tr w:rsidR="00E62BEF" w:rsidRPr="00685491" w14:paraId="5670AB6D" w14:textId="77777777" w:rsidTr="00E96FFE">
        <w:trPr>
          <w:jc w:val="center"/>
        </w:trPr>
        <w:tc>
          <w:tcPr>
            <w:tcW w:w="1285" w:type="dxa"/>
          </w:tcPr>
          <w:p w14:paraId="43BAB771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BDE 100</w:t>
            </w:r>
          </w:p>
        </w:tc>
        <w:tc>
          <w:tcPr>
            <w:tcW w:w="3206" w:type="dxa"/>
          </w:tcPr>
          <w:p w14:paraId="6D1C52A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9.35 (-10.69 – 29.39)</w:t>
            </w:r>
          </w:p>
        </w:tc>
        <w:tc>
          <w:tcPr>
            <w:tcW w:w="1027" w:type="dxa"/>
          </w:tcPr>
          <w:p w14:paraId="729B9A0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0.353</w:t>
            </w:r>
          </w:p>
        </w:tc>
      </w:tr>
      <w:tr w:rsidR="00E62BEF" w:rsidRPr="00685491" w14:paraId="0117EF84" w14:textId="77777777" w:rsidTr="00E96FFE">
        <w:trPr>
          <w:jc w:val="center"/>
        </w:trPr>
        <w:tc>
          <w:tcPr>
            <w:tcW w:w="1285" w:type="dxa"/>
          </w:tcPr>
          <w:p w14:paraId="3B6D46F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136</w:t>
            </w:r>
          </w:p>
        </w:tc>
        <w:tc>
          <w:tcPr>
            <w:tcW w:w="3206" w:type="dxa"/>
          </w:tcPr>
          <w:p w14:paraId="6A477D4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-1.28 (-8.36 – 5.80)</w:t>
            </w:r>
          </w:p>
        </w:tc>
        <w:tc>
          <w:tcPr>
            <w:tcW w:w="1027" w:type="dxa"/>
          </w:tcPr>
          <w:p w14:paraId="539E75B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0.719</w:t>
            </w:r>
          </w:p>
        </w:tc>
      </w:tr>
      <w:tr w:rsidR="00E62BEF" w:rsidRPr="00685491" w14:paraId="4CB5DC6E" w14:textId="77777777" w:rsidTr="00E96FFE">
        <w:trPr>
          <w:jc w:val="center"/>
        </w:trPr>
        <w:tc>
          <w:tcPr>
            <w:tcW w:w="1285" w:type="dxa"/>
          </w:tcPr>
          <w:p w14:paraId="0E4C473D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153</w:t>
            </w:r>
          </w:p>
        </w:tc>
        <w:tc>
          <w:tcPr>
            <w:tcW w:w="3206" w:type="dxa"/>
          </w:tcPr>
          <w:p w14:paraId="1F55B00D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5.68 (-1.66 – 13.02)</w:t>
            </w:r>
          </w:p>
        </w:tc>
        <w:tc>
          <w:tcPr>
            <w:tcW w:w="1027" w:type="dxa"/>
          </w:tcPr>
          <w:p w14:paraId="354FAD3D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0.126</w:t>
            </w:r>
          </w:p>
        </w:tc>
      </w:tr>
      <w:tr w:rsidR="00E62BEF" w:rsidRPr="00685491" w14:paraId="61FFC8B6" w14:textId="77777777" w:rsidTr="00E96FFE">
        <w:trPr>
          <w:jc w:val="center"/>
        </w:trPr>
        <w:tc>
          <w:tcPr>
            <w:tcW w:w="1285" w:type="dxa"/>
          </w:tcPr>
          <w:p w14:paraId="77D6534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154</w:t>
            </w:r>
          </w:p>
        </w:tc>
        <w:tc>
          <w:tcPr>
            <w:tcW w:w="3206" w:type="dxa"/>
          </w:tcPr>
          <w:p w14:paraId="744658F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-0.33 (-3.45 – 2.78)</w:t>
            </w:r>
          </w:p>
        </w:tc>
        <w:tc>
          <w:tcPr>
            <w:tcW w:w="1027" w:type="dxa"/>
          </w:tcPr>
          <w:p w14:paraId="49D0956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0.830</w:t>
            </w:r>
          </w:p>
        </w:tc>
      </w:tr>
      <w:tr w:rsidR="00E62BEF" w:rsidRPr="00685491" w14:paraId="1415CD07" w14:textId="77777777" w:rsidTr="00E96FFE">
        <w:trPr>
          <w:jc w:val="center"/>
        </w:trPr>
        <w:tc>
          <w:tcPr>
            <w:tcW w:w="1285" w:type="dxa"/>
          </w:tcPr>
          <w:p w14:paraId="2CC3CE7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183</w:t>
            </w:r>
          </w:p>
        </w:tc>
        <w:tc>
          <w:tcPr>
            <w:tcW w:w="3206" w:type="dxa"/>
          </w:tcPr>
          <w:p w14:paraId="6ED4E86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-0.63 (-12.13 – 10.88)</w:t>
            </w:r>
          </w:p>
        </w:tc>
        <w:tc>
          <w:tcPr>
            <w:tcW w:w="1027" w:type="dxa"/>
          </w:tcPr>
          <w:p w14:paraId="78E569B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0.913</w:t>
            </w:r>
          </w:p>
        </w:tc>
      </w:tr>
      <w:tr w:rsidR="00E62BEF" w:rsidRPr="00685491" w14:paraId="2DD44405" w14:textId="77777777" w:rsidTr="00E96FFE">
        <w:trPr>
          <w:jc w:val="center"/>
        </w:trPr>
        <w:tc>
          <w:tcPr>
            <w:tcW w:w="1285" w:type="dxa"/>
          </w:tcPr>
          <w:p w14:paraId="236751E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28</w:t>
            </w:r>
          </w:p>
        </w:tc>
        <w:tc>
          <w:tcPr>
            <w:tcW w:w="3206" w:type="dxa"/>
          </w:tcPr>
          <w:p w14:paraId="4DBD9B8D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1.10 (-8.83 – 11.04)</w:t>
            </w:r>
          </w:p>
        </w:tc>
        <w:tc>
          <w:tcPr>
            <w:tcW w:w="1027" w:type="dxa"/>
          </w:tcPr>
          <w:p w14:paraId="7E05567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0.825</w:t>
            </w:r>
          </w:p>
        </w:tc>
      </w:tr>
      <w:tr w:rsidR="00E62BEF" w:rsidRPr="00685491" w14:paraId="43D4A849" w14:textId="77777777" w:rsidTr="00E96FFE">
        <w:trPr>
          <w:jc w:val="center"/>
        </w:trPr>
        <w:tc>
          <w:tcPr>
            <w:tcW w:w="1285" w:type="dxa"/>
          </w:tcPr>
          <w:p w14:paraId="43422D49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BDE 47</w:t>
            </w:r>
          </w:p>
        </w:tc>
        <w:tc>
          <w:tcPr>
            <w:tcW w:w="3206" w:type="dxa"/>
          </w:tcPr>
          <w:p w14:paraId="5CD02F9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110.94 (-206.35 – 428.23)</w:t>
            </w:r>
          </w:p>
        </w:tc>
        <w:tc>
          <w:tcPr>
            <w:tcW w:w="1027" w:type="dxa"/>
          </w:tcPr>
          <w:p w14:paraId="39BDDD0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0.486</w:t>
            </w:r>
          </w:p>
        </w:tc>
      </w:tr>
      <w:tr w:rsidR="00E62BEF" w:rsidRPr="00685491" w14:paraId="65E39568" w14:textId="77777777" w:rsidTr="00E96FFE">
        <w:trPr>
          <w:jc w:val="center"/>
        </w:trPr>
        <w:tc>
          <w:tcPr>
            <w:tcW w:w="1285" w:type="dxa"/>
          </w:tcPr>
          <w:p w14:paraId="5048DD7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49</w:t>
            </w:r>
          </w:p>
        </w:tc>
        <w:tc>
          <w:tcPr>
            <w:tcW w:w="3206" w:type="dxa"/>
          </w:tcPr>
          <w:p w14:paraId="166451F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3.62 (-0.76 – 8.00)</w:t>
            </w:r>
          </w:p>
        </w:tc>
        <w:tc>
          <w:tcPr>
            <w:tcW w:w="1027" w:type="dxa"/>
          </w:tcPr>
          <w:p w14:paraId="21A8DAE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0.103</w:t>
            </w:r>
          </w:p>
        </w:tc>
      </w:tr>
      <w:tr w:rsidR="00E62BEF" w:rsidRPr="00685491" w14:paraId="37E3CB93" w14:textId="77777777" w:rsidTr="00E96FFE">
        <w:trPr>
          <w:jc w:val="center"/>
        </w:trPr>
        <w:tc>
          <w:tcPr>
            <w:tcW w:w="1285" w:type="dxa"/>
          </w:tcPr>
          <w:p w14:paraId="66E7926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66</w:t>
            </w:r>
          </w:p>
        </w:tc>
        <w:tc>
          <w:tcPr>
            <w:tcW w:w="3206" w:type="dxa"/>
          </w:tcPr>
          <w:p w14:paraId="5CE8F25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-2.57 (-11.70 – 6.55)</w:t>
            </w:r>
          </w:p>
        </w:tc>
        <w:tc>
          <w:tcPr>
            <w:tcW w:w="1027" w:type="dxa"/>
          </w:tcPr>
          <w:p w14:paraId="6FA56A1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0.573</w:t>
            </w:r>
          </w:p>
        </w:tc>
      </w:tr>
      <w:tr w:rsidR="00E62BEF" w:rsidRPr="00685491" w14:paraId="1088519B" w14:textId="77777777" w:rsidTr="00E96FFE">
        <w:trPr>
          <w:jc w:val="center"/>
        </w:trPr>
        <w:tc>
          <w:tcPr>
            <w:tcW w:w="1285" w:type="dxa"/>
          </w:tcPr>
          <w:p w14:paraId="39058A5D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85</w:t>
            </w:r>
          </w:p>
        </w:tc>
        <w:tc>
          <w:tcPr>
            <w:tcW w:w="3206" w:type="dxa"/>
          </w:tcPr>
          <w:p w14:paraId="2499E1F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4.55 (-3.05 – 12.16)</w:t>
            </w:r>
          </w:p>
        </w:tc>
        <w:tc>
          <w:tcPr>
            <w:tcW w:w="1027" w:type="dxa"/>
          </w:tcPr>
          <w:p w14:paraId="3E7E5B7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0.235</w:t>
            </w:r>
          </w:p>
        </w:tc>
      </w:tr>
      <w:tr w:rsidR="00E62BEF" w:rsidRPr="00685491" w14:paraId="32F836F2" w14:textId="77777777" w:rsidTr="00E96FFE">
        <w:trPr>
          <w:jc w:val="center"/>
        </w:trPr>
        <w:tc>
          <w:tcPr>
            <w:tcW w:w="1285" w:type="dxa"/>
          </w:tcPr>
          <w:p w14:paraId="58AF6B91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BDE 99</w:t>
            </w:r>
          </w:p>
        </w:tc>
        <w:tc>
          <w:tcPr>
            <w:tcW w:w="3206" w:type="dxa"/>
          </w:tcPr>
          <w:p w14:paraId="5CBE85B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54.34 (-55.52 – 164.19)</w:t>
            </w:r>
          </w:p>
        </w:tc>
        <w:tc>
          <w:tcPr>
            <w:tcW w:w="1027" w:type="dxa"/>
          </w:tcPr>
          <w:p w14:paraId="141CE13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0.325</w:t>
            </w:r>
          </w:p>
        </w:tc>
      </w:tr>
      <w:tr w:rsidR="00E62BEF" w:rsidRPr="00685491" w14:paraId="0093B56A" w14:textId="77777777" w:rsidTr="00E96FFE">
        <w:trPr>
          <w:jc w:val="center"/>
        </w:trPr>
        <w:tc>
          <w:tcPr>
            <w:tcW w:w="1285" w:type="dxa"/>
          </w:tcPr>
          <w:p w14:paraId="7760BE7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</w:tcPr>
          <w:p w14:paraId="5577282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574B589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</w:tr>
      <w:tr w:rsidR="00E62BEF" w:rsidRPr="00685491" w14:paraId="6908C67E" w14:textId="77777777" w:rsidTr="00E96FFE">
        <w:trPr>
          <w:jc w:val="center"/>
        </w:trPr>
        <w:tc>
          <w:tcPr>
            <w:tcW w:w="1285" w:type="dxa"/>
          </w:tcPr>
          <w:p w14:paraId="3DA35B54" w14:textId="77777777" w:rsidR="00E62BEF" w:rsidRPr="00685491" w:rsidRDefault="00E62BEF" w:rsidP="00E96FFE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PCBs</w:t>
            </w:r>
          </w:p>
        </w:tc>
        <w:tc>
          <w:tcPr>
            <w:tcW w:w="3206" w:type="dxa"/>
          </w:tcPr>
          <w:p w14:paraId="3EF38BB8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043EDD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</w:tr>
      <w:tr w:rsidR="00E62BEF" w:rsidRPr="00685491" w14:paraId="70D93E4D" w14:textId="77777777" w:rsidTr="00E96FFE">
        <w:trPr>
          <w:jc w:val="center"/>
        </w:trPr>
        <w:tc>
          <w:tcPr>
            <w:tcW w:w="1285" w:type="dxa"/>
          </w:tcPr>
          <w:p w14:paraId="10B3CB1C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101</w:t>
            </w:r>
          </w:p>
        </w:tc>
        <w:tc>
          <w:tcPr>
            <w:tcW w:w="3206" w:type="dxa"/>
          </w:tcPr>
          <w:p w14:paraId="5C83A3E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48.52 (-116.86 – 213.90)</w:t>
            </w:r>
          </w:p>
        </w:tc>
        <w:tc>
          <w:tcPr>
            <w:tcW w:w="1027" w:type="dxa"/>
          </w:tcPr>
          <w:p w14:paraId="4133874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0.558</w:t>
            </w:r>
          </w:p>
        </w:tc>
      </w:tr>
      <w:tr w:rsidR="00E62BEF" w:rsidRPr="00685491" w14:paraId="0A704EB2" w14:textId="77777777" w:rsidTr="00E96FFE">
        <w:trPr>
          <w:jc w:val="center"/>
        </w:trPr>
        <w:tc>
          <w:tcPr>
            <w:tcW w:w="1285" w:type="dxa"/>
          </w:tcPr>
          <w:p w14:paraId="593800D0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11</w:t>
            </w:r>
          </w:p>
        </w:tc>
        <w:tc>
          <w:tcPr>
            <w:tcW w:w="3206" w:type="dxa"/>
          </w:tcPr>
          <w:p w14:paraId="54841AA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21.67 (-6.64 – 49.99)</w:t>
            </w:r>
          </w:p>
        </w:tc>
        <w:tc>
          <w:tcPr>
            <w:tcW w:w="1027" w:type="dxa"/>
          </w:tcPr>
          <w:p w14:paraId="6B006D5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0.130</w:t>
            </w:r>
          </w:p>
        </w:tc>
      </w:tr>
      <w:tr w:rsidR="00E62BEF" w:rsidRPr="00685491" w14:paraId="21EFBB60" w14:textId="77777777" w:rsidTr="00E96FFE">
        <w:trPr>
          <w:jc w:val="center"/>
        </w:trPr>
        <w:tc>
          <w:tcPr>
            <w:tcW w:w="1285" w:type="dxa"/>
          </w:tcPr>
          <w:p w14:paraId="1187C847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118</w:t>
            </w:r>
          </w:p>
        </w:tc>
        <w:tc>
          <w:tcPr>
            <w:tcW w:w="3206" w:type="dxa"/>
          </w:tcPr>
          <w:p w14:paraId="211AF57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28.15 (-135.73 – 192.03)</w:t>
            </w:r>
          </w:p>
        </w:tc>
        <w:tc>
          <w:tcPr>
            <w:tcW w:w="1027" w:type="dxa"/>
          </w:tcPr>
          <w:p w14:paraId="22473CA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0.731</w:t>
            </w:r>
          </w:p>
        </w:tc>
      </w:tr>
      <w:tr w:rsidR="00E62BEF" w:rsidRPr="00685491" w14:paraId="7618B1BF" w14:textId="77777777" w:rsidTr="00E96FFE">
        <w:trPr>
          <w:jc w:val="center"/>
        </w:trPr>
        <w:tc>
          <w:tcPr>
            <w:tcW w:w="1285" w:type="dxa"/>
          </w:tcPr>
          <w:p w14:paraId="04F41564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132</w:t>
            </w:r>
          </w:p>
        </w:tc>
        <w:tc>
          <w:tcPr>
            <w:tcW w:w="3206" w:type="dxa"/>
          </w:tcPr>
          <w:p w14:paraId="22E543B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-0.029 (-23.43 – 23.38)</w:t>
            </w:r>
          </w:p>
        </w:tc>
        <w:tc>
          <w:tcPr>
            <w:tcW w:w="1027" w:type="dxa"/>
          </w:tcPr>
          <w:p w14:paraId="5062B72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0.998</w:t>
            </w:r>
          </w:p>
        </w:tc>
      </w:tr>
      <w:tr w:rsidR="00E62BEF" w:rsidRPr="00685491" w14:paraId="53FC5B39" w14:textId="77777777" w:rsidTr="00E96FFE">
        <w:trPr>
          <w:jc w:val="center"/>
        </w:trPr>
        <w:tc>
          <w:tcPr>
            <w:tcW w:w="1285" w:type="dxa"/>
          </w:tcPr>
          <w:p w14:paraId="2C67EC2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135</w:t>
            </w:r>
          </w:p>
        </w:tc>
        <w:tc>
          <w:tcPr>
            <w:tcW w:w="3206" w:type="dxa"/>
          </w:tcPr>
          <w:p w14:paraId="29DAEF6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-0.91 (-20.41 – 18.59)</w:t>
            </w:r>
          </w:p>
        </w:tc>
        <w:tc>
          <w:tcPr>
            <w:tcW w:w="1027" w:type="dxa"/>
          </w:tcPr>
          <w:p w14:paraId="4F1E2EF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0.926</w:t>
            </w:r>
          </w:p>
        </w:tc>
      </w:tr>
      <w:tr w:rsidR="00E62BEF" w:rsidRPr="00685491" w14:paraId="43AFE169" w14:textId="77777777" w:rsidTr="00E96FFE">
        <w:trPr>
          <w:jc w:val="center"/>
        </w:trPr>
        <w:tc>
          <w:tcPr>
            <w:tcW w:w="1285" w:type="dxa"/>
          </w:tcPr>
          <w:p w14:paraId="13447AF8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138</w:t>
            </w:r>
          </w:p>
        </w:tc>
        <w:tc>
          <w:tcPr>
            <w:tcW w:w="3206" w:type="dxa"/>
          </w:tcPr>
          <w:p w14:paraId="452E26B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16.83 (-38.96 – 72.62)</w:t>
            </w:r>
          </w:p>
        </w:tc>
        <w:tc>
          <w:tcPr>
            <w:tcW w:w="1027" w:type="dxa"/>
          </w:tcPr>
          <w:p w14:paraId="169094F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0.547</w:t>
            </w:r>
          </w:p>
        </w:tc>
      </w:tr>
      <w:tr w:rsidR="00E62BEF" w:rsidRPr="00685491" w14:paraId="4745BB47" w14:textId="77777777" w:rsidTr="00E96FFE">
        <w:trPr>
          <w:jc w:val="center"/>
        </w:trPr>
        <w:tc>
          <w:tcPr>
            <w:tcW w:w="1285" w:type="dxa"/>
          </w:tcPr>
          <w:p w14:paraId="4D674186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149</w:t>
            </w:r>
          </w:p>
        </w:tc>
        <w:tc>
          <w:tcPr>
            <w:tcW w:w="3206" w:type="dxa"/>
          </w:tcPr>
          <w:p w14:paraId="0D499D5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6.49 (-18.88 – 31.86)</w:t>
            </w:r>
          </w:p>
        </w:tc>
        <w:tc>
          <w:tcPr>
            <w:tcW w:w="1027" w:type="dxa"/>
          </w:tcPr>
          <w:p w14:paraId="5C26603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0.609</w:t>
            </w:r>
          </w:p>
        </w:tc>
      </w:tr>
      <w:tr w:rsidR="00E62BEF" w:rsidRPr="00685491" w14:paraId="1EC15CFF" w14:textId="77777777" w:rsidTr="00E96FFE">
        <w:trPr>
          <w:jc w:val="center"/>
        </w:trPr>
        <w:tc>
          <w:tcPr>
            <w:tcW w:w="1285" w:type="dxa"/>
          </w:tcPr>
          <w:p w14:paraId="592E6D74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153</w:t>
            </w:r>
          </w:p>
        </w:tc>
        <w:tc>
          <w:tcPr>
            <w:tcW w:w="3206" w:type="dxa"/>
          </w:tcPr>
          <w:p w14:paraId="6529F31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-0.81 (-26.09 – 24.48)</w:t>
            </w:r>
          </w:p>
        </w:tc>
        <w:tc>
          <w:tcPr>
            <w:tcW w:w="1027" w:type="dxa"/>
          </w:tcPr>
          <w:p w14:paraId="155FFED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0.949</w:t>
            </w:r>
          </w:p>
        </w:tc>
      </w:tr>
      <w:tr w:rsidR="00E62BEF" w:rsidRPr="00685491" w14:paraId="7AF462B7" w14:textId="77777777" w:rsidTr="00E96FFE">
        <w:trPr>
          <w:jc w:val="center"/>
        </w:trPr>
        <w:tc>
          <w:tcPr>
            <w:tcW w:w="1285" w:type="dxa"/>
          </w:tcPr>
          <w:p w14:paraId="7B196E0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180</w:t>
            </w:r>
          </w:p>
        </w:tc>
        <w:tc>
          <w:tcPr>
            <w:tcW w:w="3206" w:type="dxa"/>
          </w:tcPr>
          <w:p w14:paraId="199E5EF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-4.30 (-11.08 – 2.48)</w:t>
            </w:r>
          </w:p>
        </w:tc>
        <w:tc>
          <w:tcPr>
            <w:tcW w:w="1027" w:type="dxa"/>
          </w:tcPr>
          <w:p w14:paraId="6BAD85D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0.209</w:t>
            </w:r>
          </w:p>
        </w:tc>
      </w:tr>
      <w:tr w:rsidR="00E62BEF" w:rsidRPr="00685491" w14:paraId="374C580D" w14:textId="77777777" w:rsidTr="00E96FFE">
        <w:trPr>
          <w:jc w:val="center"/>
        </w:trPr>
        <w:tc>
          <w:tcPr>
            <w:tcW w:w="1285" w:type="dxa"/>
          </w:tcPr>
          <w:p w14:paraId="0C7C0FF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28</w:t>
            </w:r>
          </w:p>
        </w:tc>
        <w:tc>
          <w:tcPr>
            <w:tcW w:w="3206" w:type="dxa"/>
          </w:tcPr>
          <w:p w14:paraId="0E7DA94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6.63 (-3.33 – 16.59)</w:t>
            </w:r>
          </w:p>
        </w:tc>
        <w:tc>
          <w:tcPr>
            <w:tcW w:w="1027" w:type="dxa"/>
          </w:tcPr>
          <w:p w14:paraId="05D42998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0.187</w:t>
            </w:r>
          </w:p>
        </w:tc>
      </w:tr>
      <w:tr w:rsidR="00E62BEF" w:rsidRPr="00685491" w14:paraId="5B593D61" w14:textId="77777777" w:rsidTr="00E96FFE">
        <w:trPr>
          <w:jc w:val="center"/>
        </w:trPr>
        <w:tc>
          <w:tcPr>
            <w:tcW w:w="1285" w:type="dxa"/>
          </w:tcPr>
          <w:p w14:paraId="06DACE88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52</w:t>
            </w:r>
          </w:p>
        </w:tc>
        <w:tc>
          <w:tcPr>
            <w:tcW w:w="3206" w:type="dxa"/>
          </w:tcPr>
          <w:p w14:paraId="1331E8C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34.16 (-74.65 – 142.98)</w:t>
            </w:r>
          </w:p>
        </w:tc>
        <w:tc>
          <w:tcPr>
            <w:tcW w:w="1027" w:type="dxa"/>
          </w:tcPr>
          <w:p w14:paraId="7CBC356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0.531</w:t>
            </w:r>
          </w:p>
        </w:tc>
      </w:tr>
      <w:tr w:rsidR="00E62BEF" w:rsidRPr="00685491" w14:paraId="46FBE432" w14:textId="77777777" w:rsidTr="00E96FFE">
        <w:trPr>
          <w:jc w:val="center"/>
        </w:trPr>
        <w:tc>
          <w:tcPr>
            <w:tcW w:w="1285" w:type="dxa"/>
          </w:tcPr>
          <w:p w14:paraId="09949C6A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66</w:t>
            </w:r>
          </w:p>
        </w:tc>
        <w:tc>
          <w:tcPr>
            <w:tcW w:w="3206" w:type="dxa"/>
          </w:tcPr>
          <w:p w14:paraId="254150B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166.94 (-210.47 – 544.36)</w:t>
            </w:r>
          </w:p>
        </w:tc>
        <w:tc>
          <w:tcPr>
            <w:tcW w:w="1027" w:type="dxa"/>
          </w:tcPr>
          <w:p w14:paraId="55C378B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0.378</w:t>
            </w:r>
          </w:p>
        </w:tc>
      </w:tr>
      <w:tr w:rsidR="00E62BEF" w:rsidRPr="00685491" w14:paraId="23B31849" w14:textId="77777777" w:rsidTr="00E96FFE">
        <w:trPr>
          <w:jc w:val="center"/>
        </w:trPr>
        <w:tc>
          <w:tcPr>
            <w:tcW w:w="1285" w:type="dxa"/>
          </w:tcPr>
          <w:p w14:paraId="486E1D78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84</w:t>
            </w:r>
          </w:p>
        </w:tc>
        <w:tc>
          <w:tcPr>
            <w:tcW w:w="3206" w:type="dxa"/>
          </w:tcPr>
          <w:p w14:paraId="436D4D20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7.50 (-14.94 – 29.94)</w:t>
            </w:r>
          </w:p>
        </w:tc>
        <w:tc>
          <w:tcPr>
            <w:tcW w:w="1027" w:type="dxa"/>
          </w:tcPr>
          <w:p w14:paraId="533497D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0.505</w:t>
            </w:r>
          </w:p>
        </w:tc>
      </w:tr>
      <w:tr w:rsidR="00E62BEF" w:rsidRPr="00685491" w14:paraId="122D0D69" w14:textId="77777777" w:rsidTr="00E96FFE">
        <w:trPr>
          <w:jc w:val="center"/>
        </w:trPr>
        <w:tc>
          <w:tcPr>
            <w:tcW w:w="1285" w:type="dxa"/>
          </w:tcPr>
          <w:p w14:paraId="28B76CE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91</w:t>
            </w:r>
          </w:p>
        </w:tc>
        <w:tc>
          <w:tcPr>
            <w:tcW w:w="3206" w:type="dxa"/>
          </w:tcPr>
          <w:p w14:paraId="1FDABA1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-1.92 (-10.62 – 6.78)</w:t>
            </w:r>
          </w:p>
        </w:tc>
        <w:tc>
          <w:tcPr>
            <w:tcW w:w="1027" w:type="dxa"/>
          </w:tcPr>
          <w:p w14:paraId="2521866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0.659</w:t>
            </w:r>
          </w:p>
        </w:tc>
      </w:tr>
      <w:tr w:rsidR="00E62BEF" w:rsidRPr="00685491" w14:paraId="60B512F2" w14:textId="77777777" w:rsidTr="00E96FFE">
        <w:trPr>
          <w:trHeight w:val="260"/>
          <w:jc w:val="center"/>
        </w:trPr>
        <w:tc>
          <w:tcPr>
            <w:tcW w:w="1285" w:type="dxa"/>
            <w:tcBorders>
              <w:bottom w:val="single" w:sz="4" w:space="0" w:color="auto"/>
            </w:tcBorders>
          </w:tcPr>
          <w:p w14:paraId="65682446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95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674474E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6.68 (-24.44 – 37.80)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846D70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0.668</w:t>
            </w:r>
          </w:p>
        </w:tc>
      </w:tr>
    </w:tbl>
    <w:p w14:paraId="6D80C7CE" w14:textId="50852BA1" w:rsidR="00685491" w:rsidRPr="00685491" w:rsidRDefault="00685491" w:rsidP="00685491">
      <w:pPr>
        <w:rPr>
          <w:sz w:val="22"/>
          <w:szCs w:val="22"/>
        </w:rPr>
      </w:pPr>
      <w:r w:rsidRPr="00685491">
        <w:rPr>
          <w:sz w:val="22"/>
          <w:szCs w:val="22"/>
        </w:rPr>
        <w:br w:type="page"/>
      </w:r>
    </w:p>
    <w:p w14:paraId="5CE17B6A" w14:textId="0721D551" w:rsidR="00E62BEF" w:rsidRPr="00685491" w:rsidRDefault="00E62BEF" w:rsidP="00E62BEF">
      <w:pPr>
        <w:pStyle w:val="Caption"/>
        <w:keepNext/>
        <w:rPr>
          <w:color w:val="auto"/>
          <w:sz w:val="22"/>
          <w:szCs w:val="22"/>
        </w:rPr>
      </w:pPr>
      <w:r w:rsidRPr="00685491">
        <w:rPr>
          <w:color w:val="auto"/>
          <w:sz w:val="22"/>
          <w:szCs w:val="22"/>
        </w:rPr>
        <w:lastRenderedPageBreak/>
        <w:t>Table S</w:t>
      </w:r>
      <w:r>
        <w:rPr>
          <w:color w:val="auto"/>
          <w:sz w:val="22"/>
          <w:szCs w:val="22"/>
        </w:rPr>
        <w:t>5</w:t>
      </w:r>
      <w:r w:rsidRPr="00685491">
        <w:rPr>
          <w:color w:val="auto"/>
          <w:sz w:val="22"/>
          <w:szCs w:val="22"/>
        </w:rPr>
        <w:t xml:space="preserve">. </w:t>
      </w:r>
      <w:proofErr w:type="gramStart"/>
      <w:r w:rsidRPr="00685491">
        <w:rPr>
          <w:color w:val="auto"/>
          <w:sz w:val="22"/>
          <w:szCs w:val="22"/>
        </w:rPr>
        <w:t xml:space="preserve">Odds </w:t>
      </w:r>
      <w:proofErr w:type="spellStart"/>
      <w:r w:rsidRPr="00685491">
        <w:rPr>
          <w:color w:val="auto"/>
          <w:sz w:val="22"/>
          <w:szCs w:val="22"/>
        </w:rPr>
        <w:t>ratios</w:t>
      </w:r>
      <w:r w:rsidRPr="00685491">
        <w:rPr>
          <w:color w:val="auto"/>
          <w:sz w:val="22"/>
          <w:szCs w:val="22"/>
          <w:vertAlign w:val="superscript"/>
        </w:rPr>
        <w:t>a</w:t>
      </w:r>
      <w:proofErr w:type="spellEnd"/>
      <w:r w:rsidRPr="00685491">
        <w:rPr>
          <w:color w:val="auto"/>
          <w:sz w:val="22"/>
          <w:szCs w:val="22"/>
          <w:vertAlign w:val="superscript"/>
        </w:rPr>
        <w:t>, b</w:t>
      </w:r>
      <w:r w:rsidRPr="00685491">
        <w:rPr>
          <w:color w:val="auto"/>
          <w:sz w:val="22"/>
          <w:szCs w:val="22"/>
        </w:rPr>
        <w:t xml:space="preserve"> of canine hypothyro</w:t>
      </w:r>
      <w:r w:rsidR="003226E4">
        <w:rPr>
          <w:color w:val="auto"/>
          <w:sz w:val="22"/>
          <w:szCs w:val="22"/>
        </w:rPr>
        <w:t>xinemia</w:t>
      </w:r>
      <w:r w:rsidRPr="00685491">
        <w:rPr>
          <w:color w:val="auto"/>
          <w:sz w:val="22"/>
          <w:szCs w:val="22"/>
        </w:rPr>
        <w:t xml:space="preserve"> by serum concentrations of PBDE and PCB </w:t>
      </w:r>
      <w:proofErr w:type="spellStart"/>
      <w:r w:rsidRPr="00685491">
        <w:rPr>
          <w:color w:val="auto"/>
          <w:sz w:val="22"/>
          <w:szCs w:val="22"/>
        </w:rPr>
        <w:t>congeners</w:t>
      </w:r>
      <w:r w:rsidRPr="00685491">
        <w:rPr>
          <w:color w:val="auto"/>
          <w:sz w:val="22"/>
          <w:szCs w:val="22"/>
          <w:vertAlign w:val="superscript"/>
        </w:rPr>
        <w:t>c</w:t>
      </w:r>
      <w:proofErr w:type="spellEnd"/>
      <w:r w:rsidRPr="00685491">
        <w:rPr>
          <w:color w:val="auto"/>
          <w:sz w:val="22"/>
          <w:szCs w:val="22"/>
        </w:rPr>
        <w:t>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206"/>
        <w:gridCol w:w="1027"/>
      </w:tblGrid>
      <w:tr w:rsidR="00E62BEF" w:rsidRPr="00685491" w14:paraId="256433DC" w14:textId="77777777" w:rsidTr="00E96FFE">
        <w:trPr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5148740A" w14:textId="77777777" w:rsidR="00E62BEF" w:rsidRPr="00685491" w:rsidRDefault="00E62BEF" w:rsidP="00E96FFE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Congener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63987800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Odds Ratio (95% CI)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6B40861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p-value</w:t>
            </w:r>
          </w:p>
        </w:tc>
      </w:tr>
      <w:tr w:rsidR="00E62BEF" w:rsidRPr="00685491" w14:paraId="4E9BCDC9" w14:textId="77777777" w:rsidTr="00E96FFE">
        <w:trPr>
          <w:jc w:val="center"/>
        </w:trPr>
        <w:tc>
          <w:tcPr>
            <w:tcW w:w="1285" w:type="dxa"/>
            <w:tcBorders>
              <w:top w:val="single" w:sz="4" w:space="0" w:color="auto"/>
            </w:tcBorders>
          </w:tcPr>
          <w:p w14:paraId="1026582A" w14:textId="77777777" w:rsidR="00E62BEF" w:rsidRPr="00685491" w:rsidRDefault="00E62BEF" w:rsidP="00E96FFE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PBDEs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2A11038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69C1E5D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</w:tr>
      <w:tr w:rsidR="00E62BEF" w:rsidRPr="00685491" w14:paraId="467C3B04" w14:textId="77777777" w:rsidTr="00E96FFE">
        <w:trPr>
          <w:jc w:val="center"/>
        </w:trPr>
        <w:tc>
          <w:tcPr>
            <w:tcW w:w="1285" w:type="dxa"/>
          </w:tcPr>
          <w:p w14:paraId="4A327FF2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BDE 100</w:t>
            </w:r>
          </w:p>
        </w:tc>
        <w:tc>
          <w:tcPr>
            <w:tcW w:w="3206" w:type="dxa"/>
          </w:tcPr>
          <w:p w14:paraId="0E633E4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1.13 (0.85 – 1.50)</w:t>
            </w:r>
          </w:p>
        </w:tc>
        <w:tc>
          <w:tcPr>
            <w:tcW w:w="1027" w:type="dxa"/>
          </w:tcPr>
          <w:p w14:paraId="1059220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0.413</w:t>
            </w:r>
          </w:p>
        </w:tc>
      </w:tr>
      <w:tr w:rsidR="00E62BEF" w:rsidRPr="00685491" w14:paraId="4AB965FF" w14:textId="77777777" w:rsidTr="00E96FFE">
        <w:trPr>
          <w:jc w:val="center"/>
        </w:trPr>
        <w:tc>
          <w:tcPr>
            <w:tcW w:w="1285" w:type="dxa"/>
          </w:tcPr>
          <w:p w14:paraId="26F0F0A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136</w:t>
            </w:r>
          </w:p>
        </w:tc>
        <w:tc>
          <w:tcPr>
            <w:tcW w:w="3206" w:type="dxa"/>
          </w:tcPr>
          <w:p w14:paraId="044E1017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1.04 (0.97 – 1.12)</w:t>
            </w:r>
          </w:p>
        </w:tc>
        <w:tc>
          <w:tcPr>
            <w:tcW w:w="1027" w:type="dxa"/>
          </w:tcPr>
          <w:p w14:paraId="41CC03C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0.262</w:t>
            </w:r>
          </w:p>
        </w:tc>
      </w:tr>
      <w:tr w:rsidR="00E62BEF" w:rsidRPr="00685491" w14:paraId="55C993DE" w14:textId="77777777" w:rsidTr="00E96FFE">
        <w:trPr>
          <w:jc w:val="center"/>
        </w:trPr>
        <w:tc>
          <w:tcPr>
            <w:tcW w:w="1285" w:type="dxa"/>
          </w:tcPr>
          <w:p w14:paraId="458AC1C7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153</w:t>
            </w:r>
          </w:p>
        </w:tc>
        <w:tc>
          <w:tcPr>
            <w:tcW w:w="3206" w:type="dxa"/>
          </w:tcPr>
          <w:p w14:paraId="7738B67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0.97 (0.90 – 1.05)</w:t>
            </w:r>
          </w:p>
        </w:tc>
        <w:tc>
          <w:tcPr>
            <w:tcW w:w="1027" w:type="dxa"/>
          </w:tcPr>
          <w:p w14:paraId="55BD2F3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0.471</w:t>
            </w:r>
          </w:p>
        </w:tc>
      </w:tr>
      <w:tr w:rsidR="00E62BEF" w:rsidRPr="00685491" w14:paraId="59E63D79" w14:textId="77777777" w:rsidTr="00E96FFE">
        <w:trPr>
          <w:jc w:val="center"/>
        </w:trPr>
        <w:tc>
          <w:tcPr>
            <w:tcW w:w="1285" w:type="dxa"/>
          </w:tcPr>
          <w:p w14:paraId="313A96A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154</w:t>
            </w:r>
          </w:p>
        </w:tc>
        <w:tc>
          <w:tcPr>
            <w:tcW w:w="3206" w:type="dxa"/>
          </w:tcPr>
          <w:p w14:paraId="2FB22078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0.99 (0.83 – 1.18)</w:t>
            </w:r>
          </w:p>
        </w:tc>
        <w:tc>
          <w:tcPr>
            <w:tcW w:w="1027" w:type="dxa"/>
          </w:tcPr>
          <w:p w14:paraId="5F945DF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0.827</w:t>
            </w:r>
          </w:p>
        </w:tc>
      </w:tr>
      <w:tr w:rsidR="00E62BEF" w:rsidRPr="00685491" w14:paraId="5B7742EB" w14:textId="77777777" w:rsidTr="00E96FFE">
        <w:trPr>
          <w:jc w:val="center"/>
        </w:trPr>
        <w:tc>
          <w:tcPr>
            <w:tcW w:w="1285" w:type="dxa"/>
          </w:tcPr>
          <w:p w14:paraId="70D13C3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183</w:t>
            </w:r>
          </w:p>
        </w:tc>
        <w:tc>
          <w:tcPr>
            <w:tcW w:w="3206" w:type="dxa"/>
          </w:tcPr>
          <w:p w14:paraId="26012F4E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1.05 (1.00 – 1.10)</w:t>
            </w:r>
          </w:p>
        </w:tc>
        <w:tc>
          <w:tcPr>
            <w:tcW w:w="1027" w:type="dxa"/>
          </w:tcPr>
          <w:p w14:paraId="168084E7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0.068*</w:t>
            </w:r>
          </w:p>
        </w:tc>
      </w:tr>
      <w:tr w:rsidR="00E62BEF" w:rsidRPr="00685491" w14:paraId="4603D5FA" w14:textId="77777777" w:rsidTr="00E96FFE">
        <w:trPr>
          <w:jc w:val="center"/>
        </w:trPr>
        <w:tc>
          <w:tcPr>
            <w:tcW w:w="1285" w:type="dxa"/>
          </w:tcPr>
          <w:p w14:paraId="094F29A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28</w:t>
            </w:r>
          </w:p>
        </w:tc>
        <w:tc>
          <w:tcPr>
            <w:tcW w:w="3206" w:type="dxa"/>
          </w:tcPr>
          <w:p w14:paraId="3CFCF3C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1.04 (0.98 – 1.11)</w:t>
            </w:r>
          </w:p>
        </w:tc>
        <w:tc>
          <w:tcPr>
            <w:tcW w:w="1027" w:type="dxa"/>
          </w:tcPr>
          <w:p w14:paraId="4F2127E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0.184</w:t>
            </w:r>
          </w:p>
        </w:tc>
      </w:tr>
      <w:tr w:rsidR="00E62BEF" w:rsidRPr="00685491" w14:paraId="4DBE019D" w14:textId="77777777" w:rsidTr="00E96FFE">
        <w:trPr>
          <w:jc w:val="center"/>
        </w:trPr>
        <w:tc>
          <w:tcPr>
            <w:tcW w:w="1285" w:type="dxa"/>
          </w:tcPr>
          <w:p w14:paraId="1C34BF99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BDE 47</w:t>
            </w:r>
          </w:p>
        </w:tc>
        <w:tc>
          <w:tcPr>
            <w:tcW w:w="3206" w:type="dxa"/>
          </w:tcPr>
          <w:p w14:paraId="2EA71A0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1.04 (0.87 – 1.24)</w:t>
            </w:r>
          </w:p>
        </w:tc>
        <w:tc>
          <w:tcPr>
            <w:tcW w:w="1027" w:type="dxa"/>
          </w:tcPr>
          <w:p w14:paraId="5B9DBF3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0.657</w:t>
            </w:r>
          </w:p>
        </w:tc>
      </w:tr>
      <w:tr w:rsidR="00E62BEF" w:rsidRPr="00685491" w14:paraId="5BF98B0A" w14:textId="77777777" w:rsidTr="00E96FFE">
        <w:trPr>
          <w:jc w:val="center"/>
        </w:trPr>
        <w:tc>
          <w:tcPr>
            <w:tcW w:w="1285" w:type="dxa"/>
          </w:tcPr>
          <w:p w14:paraId="0D50D34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49</w:t>
            </w:r>
          </w:p>
        </w:tc>
        <w:tc>
          <w:tcPr>
            <w:tcW w:w="3206" w:type="dxa"/>
          </w:tcPr>
          <w:p w14:paraId="70C7270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1.06 (0.94 – 1.21)</w:t>
            </w:r>
          </w:p>
        </w:tc>
        <w:tc>
          <w:tcPr>
            <w:tcW w:w="1027" w:type="dxa"/>
          </w:tcPr>
          <w:p w14:paraId="23324E7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0.306</w:t>
            </w:r>
          </w:p>
        </w:tc>
      </w:tr>
      <w:tr w:rsidR="00E62BEF" w:rsidRPr="00685491" w14:paraId="0E4BE829" w14:textId="77777777" w:rsidTr="00E96FFE">
        <w:trPr>
          <w:jc w:val="center"/>
        </w:trPr>
        <w:tc>
          <w:tcPr>
            <w:tcW w:w="1285" w:type="dxa"/>
          </w:tcPr>
          <w:p w14:paraId="0F57EDF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66</w:t>
            </w:r>
          </w:p>
        </w:tc>
        <w:tc>
          <w:tcPr>
            <w:tcW w:w="3206" w:type="dxa"/>
          </w:tcPr>
          <w:p w14:paraId="3B51668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1.01 (0.96 – 1.07)</w:t>
            </w:r>
          </w:p>
        </w:tc>
        <w:tc>
          <w:tcPr>
            <w:tcW w:w="1027" w:type="dxa"/>
          </w:tcPr>
          <w:p w14:paraId="3CD68F80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0.597</w:t>
            </w:r>
          </w:p>
        </w:tc>
      </w:tr>
      <w:tr w:rsidR="00E62BEF" w:rsidRPr="00685491" w14:paraId="7C052342" w14:textId="77777777" w:rsidTr="00E96FFE">
        <w:trPr>
          <w:jc w:val="center"/>
        </w:trPr>
        <w:tc>
          <w:tcPr>
            <w:tcW w:w="1285" w:type="dxa"/>
          </w:tcPr>
          <w:p w14:paraId="11162B6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BDE 85</w:t>
            </w:r>
          </w:p>
        </w:tc>
        <w:tc>
          <w:tcPr>
            <w:tcW w:w="3206" w:type="dxa"/>
          </w:tcPr>
          <w:p w14:paraId="1A8B3B2D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0.94 (0.85 – 1.04)</w:t>
            </w:r>
          </w:p>
        </w:tc>
        <w:tc>
          <w:tcPr>
            <w:tcW w:w="1027" w:type="dxa"/>
          </w:tcPr>
          <w:p w14:paraId="6A69E86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0.256</w:t>
            </w:r>
          </w:p>
        </w:tc>
      </w:tr>
      <w:tr w:rsidR="00E62BEF" w:rsidRPr="00685491" w14:paraId="71CE258B" w14:textId="77777777" w:rsidTr="00E96FFE">
        <w:trPr>
          <w:jc w:val="center"/>
        </w:trPr>
        <w:tc>
          <w:tcPr>
            <w:tcW w:w="1285" w:type="dxa"/>
          </w:tcPr>
          <w:p w14:paraId="6C26A07F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BDE 99</w:t>
            </w:r>
          </w:p>
        </w:tc>
        <w:tc>
          <w:tcPr>
            <w:tcW w:w="3206" w:type="dxa"/>
          </w:tcPr>
          <w:p w14:paraId="20E81C5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1.02 (0.97 – 1.08)</w:t>
            </w:r>
          </w:p>
        </w:tc>
        <w:tc>
          <w:tcPr>
            <w:tcW w:w="1027" w:type="dxa"/>
          </w:tcPr>
          <w:p w14:paraId="0394780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0.442</w:t>
            </w:r>
          </w:p>
        </w:tc>
      </w:tr>
      <w:tr w:rsidR="00E62BEF" w:rsidRPr="00685491" w14:paraId="162D3CD4" w14:textId="77777777" w:rsidTr="00E96FFE">
        <w:trPr>
          <w:jc w:val="center"/>
        </w:trPr>
        <w:tc>
          <w:tcPr>
            <w:tcW w:w="1285" w:type="dxa"/>
          </w:tcPr>
          <w:p w14:paraId="0C8346C0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sz w:val="22"/>
                <w:szCs w:val="22"/>
              </w:rPr>
              <w:sym w:font="Symbol" w:char="F053"/>
            </w:r>
            <w:r w:rsidRPr="00685491">
              <w:rPr>
                <w:b/>
                <w:sz w:val="22"/>
                <w:szCs w:val="22"/>
              </w:rPr>
              <w:t>PBDEs</w:t>
            </w:r>
          </w:p>
        </w:tc>
        <w:tc>
          <w:tcPr>
            <w:tcW w:w="3206" w:type="dxa"/>
          </w:tcPr>
          <w:p w14:paraId="233DF3F7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1.00 (1.00 – 1.00)</w:t>
            </w:r>
          </w:p>
        </w:tc>
        <w:tc>
          <w:tcPr>
            <w:tcW w:w="1027" w:type="dxa"/>
          </w:tcPr>
          <w:p w14:paraId="1AC517C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0.559</w:t>
            </w:r>
          </w:p>
        </w:tc>
      </w:tr>
      <w:tr w:rsidR="00E62BEF" w:rsidRPr="00685491" w14:paraId="7DA7572A" w14:textId="77777777" w:rsidTr="00E96FFE">
        <w:trPr>
          <w:jc w:val="center"/>
        </w:trPr>
        <w:tc>
          <w:tcPr>
            <w:tcW w:w="1285" w:type="dxa"/>
          </w:tcPr>
          <w:p w14:paraId="6083523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</w:tcPr>
          <w:p w14:paraId="28F56FC8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6ACE0BC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</w:tr>
      <w:tr w:rsidR="00E62BEF" w:rsidRPr="00685491" w14:paraId="4D9F04C3" w14:textId="77777777" w:rsidTr="00E96FFE">
        <w:trPr>
          <w:jc w:val="center"/>
        </w:trPr>
        <w:tc>
          <w:tcPr>
            <w:tcW w:w="1285" w:type="dxa"/>
          </w:tcPr>
          <w:p w14:paraId="17C7E02B" w14:textId="77777777" w:rsidR="00E62BEF" w:rsidRPr="00685491" w:rsidRDefault="00E62BEF" w:rsidP="00E96FFE">
            <w:pPr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PCBs</w:t>
            </w:r>
          </w:p>
        </w:tc>
        <w:tc>
          <w:tcPr>
            <w:tcW w:w="3206" w:type="dxa"/>
          </w:tcPr>
          <w:p w14:paraId="69EF997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7DFBE9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</w:p>
        </w:tc>
      </w:tr>
      <w:tr w:rsidR="00E62BEF" w:rsidRPr="00685491" w14:paraId="786481B2" w14:textId="77777777" w:rsidTr="00E96FFE">
        <w:trPr>
          <w:jc w:val="center"/>
        </w:trPr>
        <w:tc>
          <w:tcPr>
            <w:tcW w:w="1285" w:type="dxa"/>
          </w:tcPr>
          <w:p w14:paraId="6886943D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101</w:t>
            </w:r>
          </w:p>
        </w:tc>
        <w:tc>
          <w:tcPr>
            <w:tcW w:w="3206" w:type="dxa"/>
          </w:tcPr>
          <w:p w14:paraId="0DF1DB7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1.06 (0.76 – 1.47)</w:t>
            </w:r>
          </w:p>
        </w:tc>
        <w:tc>
          <w:tcPr>
            <w:tcW w:w="1027" w:type="dxa"/>
          </w:tcPr>
          <w:p w14:paraId="127D9FB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0.750</w:t>
            </w:r>
          </w:p>
        </w:tc>
      </w:tr>
      <w:tr w:rsidR="00E62BEF" w:rsidRPr="00685491" w14:paraId="379E2EC3" w14:textId="77777777" w:rsidTr="00E96FFE">
        <w:trPr>
          <w:jc w:val="center"/>
        </w:trPr>
        <w:tc>
          <w:tcPr>
            <w:tcW w:w="1285" w:type="dxa"/>
          </w:tcPr>
          <w:p w14:paraId="42D08A8A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11</w:t>
            </w:r>
          </w:p>
        </w:tc>
        <w:tc>
          <w:tcPr>
            <w:tcW w:w="3206" w:type="dxa"/>
          </w:tcPr>
          <w:p w14:paraId="555FBA28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0.94 (0.77 – 1.15)</w:t>
            </w:r>
          </w:p>
        </w:tc>
        <w:tc>
          <w:tcPr>
            <w:tcW w:w="1027" w:type="dxa"/>
          </w:tcPr>
          <w:p w14:paraId="54756B3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0.552</w:t>
            </w:r>
          </w:p>
        </w:tc>
      </w:tr>
      <w:tr w:rsidR="00E62BEF" w:rsidRPr="00685491" w14:paraId="50241313" w14:textId="77777777" w:rsidTr="00E96FFE">
        <w:trPr>
          <w:jc w:val="center"/>
        </w:trPr>
        <w:tc>
          <w:tcPr>
            <w:tcW w:w="1285" w:type="dxa"/>
          </w:tcPr>
          <w:p w14:paraId="4A74C143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118</w:t>
            </w:r>
          </w:p>
        </w:tc>
        <w:tc>
          <w:tcPr>
            <w:tcW w:w="3206" w:type="dxa"/>
          </w:tcPr>
          <w:p w14:paraId="7C26F9A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1.03 (0.75 – 1.43)</w:t>
            </w:r>
          </w:p>
        </w:tc>
        <w:tc>
          <w:tcPr>
            <w:tcW w:w="1027" w:type="dxa"/>
          </w:tcPr>
          <w:p w14:paraId="7E45A050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0.840</w:t>
            </w:r>
          </w:p>
        </w:tc>
      </w:tr>
      <w:tr w:rsidR="00E62BEF" w:rsidRPr="00685491" w14:paraId="3DF0753C" w14:textId="77777777" w:rsidTr="00E96FFE">
        <w:trPr>
          <w:jc w:val="center"/>
        </w:trPr>
        <w:tc>
          <w:tcPr>
            <w:tcW w:w="1285" w:type="dxa"/>
          </w:tcPr>
          <w:p w14:paraId="12FC9D0B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132</w:t>
            </w:r>
          </w:p>
        </w:tc>
        <w:tc>
          <w:tcPr>
            <w:tcW w:w="3206" w:type="dxa"/>
          </w:tcPr>
          <w:p w14:paraId="00215A0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1.05 (0.84 – 1.31)</w:t>
            </w:r>
          </w:p>
        </w:tc>
        <w:tc>
          <w:tcPr>
            <w:tcW w:w="1027" w:type="dxa"/>
          </w:tcPr>
          <w:p w14:paraId="1A86BC3F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0.695</w:t>
            </w:r>
          </w:p>
        </w:tc>
      </w:tr>
      <w:tr w:rsidR="00E62BEF" w:rsidRPr="00685491" w14:paraId="03C6D1F7" w14:textId="77777777" w:rsidTr="00E96FFE">
        <w:trPr>
          <w:jc w:val="center"/>
        </w:trPr>
        <w:tc>
          <w:tcPr>
            <w:tcW w:w="1285" w:type="dxa"/>
          </w:tcPr>
          <w:p w14:paraId="4CCE576B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135</w:t>
            </w:r>
          </w:p>
        </w:tc>
        <w:tc>
          <w:tcPr>
            <w:tcW w:w="3206" w:type="dxa"/>
          </w:tcPr>
          <w:p w14:paraId="22FC810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1.00 (0.98 – 1.03)</w:t>
            </w:r>
          </w:p>
        </w:tc>
        <w:tc>
          <w:tcPr>
            <w:tcW w:w="1027" w:type="dxa"/>
          </w:tcPr>
          <w:p w14:paraId="4BEDFB1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0.685</w:t>
            </w:r>
          </w:p>
        </w:tc>
      </w:tr>
      <w:tr w:rsidR="00E62BEF" w:rsidRPr="00685491" w14:paraId="3BC115B0" w14:textId="77777777" w:rsidTr="00E96FFE">
        <w:trPr>
          <w:jc w:val="center"/>
        </w:trPr>
        <w:tc>
          <w:tcPr>
            <w:tcW w:w="1285" w:type="dxa"/>
          </w:tcPr>
          <w:p w14:paraId="7D71A913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138</w:t>
            </w:r>
          </w:p>
        </w:tc>
        <w:tc>
          <w:tcPr>
            <w:tcW w:w="3206" w:type="dxa"/>
          </w:tcPr>
          <w:p w14:paraId="0C702E8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1.02 (0.92 – 1.12)</w:t>
            </w:r>
          </w:p>
        </w:tc>
        <w:tc>
          <w:tcPr>
            <w:tcW w:w="1027" w:type="dxa"/>
          </w:tcPr>
          <w:p w14:paraId="46B57E7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0.726</w:t>
            </w:r>
          </w:p>
        </w:tc>
      </w:tr>
      <w:tr w:rsidR="00E62BEF" w:rsidRPr="00685491" w14:paraId="24D02BAA" w14:textId="77777777" w:rsidTr="00E96FFE">
        <w:trPr>
          <w:jc w:val="center"/>
        </w:trPr>
        <w:tc>
          <w:tcPr>
            <w:tcW w:w="1285" w:type="dxa"/>
          </w:tcPr>
          <w:p w14:paraId="7969C9D7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149</w:t>
            </w:r>
          </w:p>
        </w:tc>
        <w:tc>
          <w:tcPr>
            <w:tcW w:w="3206" w:type="dxa"/>
          </w:tcPr>
          <w:p w14:paraId="6A71333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1.03 (0.82 – 1.30)</w:t>
            </w:r>
          </w:p>
        </w:tc>
        <w:tc>
          <w:tcPr>
            <w:tcW w:w="1027" w:type="dxa"/>
          </w:tcPr>
          <w:p w14:paraId="13C5C2D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0.787</w:t>
            </w:r>
          </w:p>
        </w:tc>
      </w:tr>
      <w:tr w:rsidR="00E62BEF" w:rsidRPr="00685491" w14:paraId="78CBE01B" w14:textId="77777777" w:rsidTr="00E96FFE">
        <w:trPr>
          <w:jc w:val="center"/>
        </w:trPr>
        <w:tc>
          <w:tcPr>
            <w:tcW w:w="1285" w:type="dxa"/>
          </w:tcPr>
          <w:p w14:paraId="6127DAC5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153</w:t>
            </w:r>
          </w:p>
        </w:tc>
        <w:tc>
          <w:tcPr>
            <w:tcW w:w="3206" w:type="dxa"/>
          </w:tcPr>
          <w:p w14:paraId="5100926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1.08 (0.88 – 1.33)</w:t>
            </w:r>
          </w:p>
        </w:tc>
        <w:tc>
          <w:tcPr>
            <w:tcW w:w="1027" w:type="dxa"/>
          </w:tcPr>
          <w:p w14:paraId="1DFC72C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0.460</w:t>
            </w:r>
          </w:p>
        </w:tc>
      </w:tr>
      <w:tr w:rsidR="00E62BEF" w:rsidRPr="00685491" w14:paraId="2461E74D" w14:textId="77777777" w:rsidTr="00E96FFE">
        <w:trPr>
          <w:jc w:val="center"/>
        </w:trPr>
        <w:tc>
          <w:tcPr>
            <w:tcW w:w="1285" w:type="dxa"/>
          </w:tcPr>
          <w:p w14:paraId="40616545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180</w:t>
            </w:r>
          </w:p>
        </w:tc>
        <w:tc>
          <w:tcPr>
            <w:tcW w:w="3206" w:type="dxa"/>
          </w:tcPr>
          <w:p w14:paraId="7376CC79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0.99 (0.92 – 1.06)</w:t>
            </w:r>
          </w:p>
        </w:tc>
        <w:tc>
          <w:tcPr>
            <w:tcW w:w="1027" w:type="dxa"/>
          </w:tcPr>
          <w:p w14:paraId="2F8F37F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0.687</w:t>
            </w:r>
          </w:p>
        </w:tc>
      </w:tr>
      <w:tr w:rsidR="00E62BEF" w:rsidRPr="00685491" w14:paraId="4654EBBA" w14:textId="77777777" w:rsidTr="00E96FFE">
        <w:trPr>
          <w:jc w:val="center"/>
        </w:trPr>
        <w:tc>
          <w:tcPr>
            <w:tcW w:w="1285" w:type="dxa"/>
          </w:tcPr>
          <w:p w14:paraId="5AF34B24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28</w:t>
            </w:r>
          </w:p>
        </w:tc>
        <w:tc>
          <w:tcPr>
            <w:tcW w:w="3206" w:type="dxa"/>
          </w:tcPr>
          <w:p w14:paraId="4296799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0.97 (0.91 – 1.03)</w:t>
            </w:r>
          </w:p>
        </w:tc>
        <w:tc>
          <w:tcPr>
            <w:tcW w:w="1027" w:type="dxa"/>
          </w:tcPr>
          <w:p w14:paraId="21C2B98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0.337</w:t>
            </w:r>
          </w:p>
        </w:tc>
      </w:tr>
      <w:tr w:rsidR="00E62BEF" w:rsidRPr="00685491" w14:paraId="3F37BB3D" w14:textId="77777777" w:rsidTr="00E96FFE">
        <w:trPr>
          <w:jc w:val="center"/>
        </w:trPr>
        <w:tc>
          <w:tcPr>
            <w:tcW w:w="1285" w:type="dxa"/>
          </w:tcPr>
          <w:p w14:paraId="42E41D6E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52</w:t>
            </w:r>
          </w:p>
        </w:tc>
        <w:tc>
          <w:tcPr>
            <w:tcW w:w="3206" w:type="dxa"/>
          </w:tcPr>
          <w:p w14:paraId="4449DD27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1.01 0.96 – 1.06)</w:t>
            </w:r>
          </w:p>
        </w:tc>
        <w:tc>
          <w:tcPr>
            <w:tcW w:w="1027" w:type="dxa"/>
          </w:tcPr>
          <w:p w14:paraId="60B5F2FD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0.839</w:t>
            </w:r>
          </w:p>
        </w:tc>
      </w:tr>
      <w:tr w:rsidR="00E62BEF" w:rsidRPr="00685491" w14:paraId="64C8D6DD" w14:textId="77777777" w:rsidTr="00E96FFE">
        <w:trPr>
          <w:jc w:val="center"/>
        </w:trPr>
        <w:tc>
          <w:tcPr>
            <w:tcW w:w="1285" w:type="dxa"/>
          </w:tcPr>
          <w:p w14:paraId="5816D924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66</w:t>
            </w:r>
          </w:p>
        </w:tc>
        <w:tc>
          <w:tcPr>
            <w:tcW w:w="3206" w:type="dxa"/>
          </w:tcPr>
          <w:p w14:paraId="7F952CF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1.00 (0.86 – 1.16)</w:t>
            </w:r>
          </w:p>
        </w:tc>
        <w:tc>
          <w:tcPr>
            <w:tcW w:w="1027" w:type="dxa"/>
          </w:tcPr>
          <w:p w14:paraId="18EA04D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0.993</w:t>
            </w:r>
          </w:p>
        </w:tc>
      </w:tr>
      <w:tr w:rsidR="00E62BEF" w:rsidRPr="00685491" w14:paraId="73BA9DC8" w14:textId="77777777" w:rsidTr="00E96FFE">
        <w:trPr>
          <w:jc w:val="center"/>
        </w:trPr>
        <w:tc>
          <w:tcPr>
            <w:tcW w:w="1285" w:type="dxa"/>
          </w:tcPr>
          <w:p w14:paraId="07E7DAEB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84</w:t>
            </w:r>
          </w:p>
        </w:tc>
        <w:tc>
          <w:tcPr>
            <w:tcW w:w="3206" w:type="dxa"/>
          </w:tcPr>
          <w:p w14:paraId="64C61BC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1.06 (0.83 – 1.37)</w:t>
            </w:r>
          </w:p>
        </w:tc>
        <w:tc>
          <w:tcPr>
            <w:tcW w:w="1027" w:type="dxa"/>
          </w:tcPr>
          <w:p w14:paraId="1F254451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0.632</w:t>
            </w:r>
          </w:p>
        </w:tc>
      </w:tr>
      <w:tr w:rsidR="00E62BEF" w:rsidRPr="00685491" w14:paraId="04C37B0F" w14:textId="77777777" w:rsidTr="00E96FFE">
        <w:trPr>
          <w:jc w:val="center"/>
        </w:trPr>
        <w:tc>
          <w:tcPr>
            <w:tcW w:w="1285" w:type="dxa"/>
          </w:tcPr>
          <w:p w14:paraId="5943F100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PCB 91</w:t>
            </w:r>
          </w:p>
        </w:tc>
        <w:tc>
          <w:tcPr>
            <w:tcW w:w="3206" w:type="dxa"/>
          </w:tcPr>
          <w:p w14:paraId="1E8163D8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0.99 (0.93 – 1.05)</w:t>
            </w:r>
          </w:p>
        </w:tc>
        <w:tc>
          <w:tcPr>
            <w:tcW w:w="1027" w:type="dxa"/>
          </w:tcPr>
          <w:p w14:paraId="64E01CF3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0.804</w:t>
            </w:r>
          </w:p>
        </w:tc>
      </w:tr>
      <w:tr w:rsidR="00E62BEF" w:rsidRPr="00685491" w14:paraId="5079BD36" w14:textId="77777777" w:rsidTr="00E96FFE">
        <w:trPr>
          <w:trHeight w:val="260"/>
          <w:jc w:val="center"/>
        </w:trPr>
        <w:tc>
          <w:tcPr>
            <w:tcW w:w="1285" w:type="dxa"/>
          </w:tcPr>
          <w:p w14:paraId="5A54ADB0" w14:textId="77777777" w:rsidR="00E62BEF" w:rsidRPr="00685491" w:rsidRDefault="00E62BEF" w:rsidP="00E96FF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85491">
              <w:rPr>
                <w:sz w:val="22"/>
                <w:szCs w:val="22"/>
              </w:rPr>
              <w:t>PCB 95</w:t>
            </w:r>
          </w:p>
        </w:tc>
        <w:tc>
          <w:tcPr>
            <w:tcW w:w="3206" w:type="dxa"/>
          </w:tcPr>
          <w:p w14:paraId="7D981E76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1.04 (0.87 – 1.24)</w:t>
            </w:r>
          </w:p>
        </w:tc>
        <w:tc>
          <w:tcPr>
            <w:tcW w:w="1027" w:type="dxa"/>
          </w:tcPr>
          <w:p w14:paraId="4FD599CA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0.680</w:t>
            </w:r>
          </w:p>
        </w:tc>
      </w:tr>
      <w:tr w:rsidR="00E62BEF" w:rsidRPr="00685491" w14:paraId="62385483" w14:textId="77777777" w:rsidTr="00E96FFE">
        <w:trPr>
          <w:trHeight w:val="260"/>
          <w:jc w:val="center"/>
        </w:trPr>
        <w:tc>
          <w:tcPr>
            <w:tcW w:w="1285" w:type="dxa"/>
            <w:tcBorders>
              <w:bottom w:val="single" w:sz="4" w:space="0" w:color="auto"/>
            </w:tcBorders>
          </w:tcPr>
          <w:p w14:paraId="695CB0D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b/>
                <w:sz w:val="22"/>
                <w:szCs w:val="22"/>
              </w:rPr>
              <w:sym w:font="Symbol" w:char="F053"/>
            </w:r>
            <w:r w:rsidRPr="00685491">
              <w:rPr>
                <w:b/>
                <w:sz w:val="22"/>
                <w:szCs w:val="22"/>
              </w:rPr>
              <w:t>PCBs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23F9C582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1.00 (1.00 – 1.00)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01AE10C" w14:textId="77777777" w:rsidR="00E62BEF" w:rsidRPr="00685491" w:rsidRDefault="00E62BEF" w:rsidP="00E96FFE">
            <w:pPr>
              <w:jc w:val="center"/>
              <w:rPr>
                <w:sz w:val="22"/>
                <w:szCs w:val="22"/>
              </w:rPr>
            </w:pPr>
            <w:r w:rsidRPr="00685491">
              <w:rPr>
                <w:sz w:val="22"/>
                <w:szCs w:val="22"/>
              </w:rPr>
              <w:t>0.873</w:t>
            </w:r>
          </w:p>
        </w:tc>
      </w:tr>
    </w:tbl>
    <w:p w14:paraId="260F068D" w14:textId="77777777" w:rsidR="00E62BEF" w:rsidRPr="00685491" w:rsidRDefault="00E62BEF" w:rsidP="00E62BEF">
      <w:pPr>
        <w:rPr>
          <w:sz w:val="22"/>
          <w:szCs w:val="22"/>
        </w:rPr>
      </w:pPr>
      <w:proofErr w:type="spellStart"/>
      <w:r w:rsidRPr="00685491">
        <w:rPr>
          <w:sz w:val="22"/>
          <w:szCs w:val="22"/>
          <w:vertAlign w:val="superscript"/>
        </w:rPr>
        <w:t>a</w:t>
      </w:r>
      <w:proofErr w:type="spellEnd"/>
      <w:r w:rsidRPr="00685491">
        <w:rPr>
          <w:sz w:val="22"/>
          <w:szCs w:val="22"/>
          <w:vertAlign w:val="superscript"/>
        </w:rPr>
        <w:t xml:space="preserve"> </w:t>
      </w:r>
      <w:r w:rsidRPr="00685491">
        <w:rPr>
          <w:sz w:val="22"/>
          <w:szCs w:val="22"/>
        </w:rPr>
        <w:t>Odds ratios for BDE-100, -99, PCB-11, -132, -138, -149, -153, -52, -84, and -95 represent the increase in odds associated with a 10 ng/g lipid increase in congener concentration.</w:t>
      </w:r>
    </w:p>
    <w:p w14:paraId="297B0459" w14:textId="77777777" w:rsidR="00E62BEF" w:rsidRPr="00685491" w:rsidRDefault="00E62BEF" w:rsidP="00E62BEF">
      <w:pPr>
        <w:rPr>
          <w:sz w:val="22"/>
          <w:szCs w:val="22"/>
        </w:rPr>
      </w:pPr>
      <w:proofErr w:type="gramStart"/>
      <w:r w:rsidRPr="00685491">
        <w:rPr>
          <w:sz w:val="22"/>
          <w:szCs w:val="22"/>
          <w:vertAlign w:val="superscript"/>
        </w:rPr>
        <w:t>b</w:t>
      </w:r>
      <w:proofErr w:type="gramEnd"/>
      <w:r w:rsidRPr="00685491">
        <w:rPr>
          <w:sz w:val="22"/>
          <w:szCs w:val="22"/>
          <w:vertAlign w:val="superscript"/>
        </w:rPr>
        <w:t xml:space="preserve"> </w:t>
      </w:r>
      <w:r w:rsidRPr="00685491">
        <w:rPr>
          <w:sz w:val="22"/>
          <w:szCs w:val="22"/>
        </w:rPr>
        <w:t>Odds ratios for BDE 47, PCB-101, -118, and -66 represent the increase in odds associated with a 100 ng/g lipid increase in congener concentration.</w:t>
      </w:r>
    </w:p>
    <w:p w14:paraId="6F629BDA" w14:textId="033A5609" w:rsidR="00E62BEF" w:rsidRPr="00685491" w:rsidRDefault="00E62BEF" w:rsidP="00E62BEF">
      <w:pPr>
        <w:rPr>
          <w:sz w:val="22"/>
          <w:szCs w:val="22"/>
        </w:rPr>
      </w:pPr>
      <w:r w:rsidRPr="00685491">
        <w:rPr>
          <w:sz w:val="22"/>
          <w:szCs w:val="22"/>
          <w:vertAlign w:val="superscript"/>
        </w:rPr>
        <w:t xml:space="preserve">c </w:t>
      </w:r>
      <w:r w:rsidRPr="00685491">
        <w:rPr>
          <w:sz w:val="22"/>
          <w:szCs w:val="22"/>
        </w:rPr>
        <w:t>The logistic regression analyses of the relationship between serum concentrations of PBDE and PCB congeners and canine hypothyro</w:t>
      </w:r>
      <w:r w:rsidR="007D4994">
        <w:rPr>
          <w:sz w:val="22"/>
          <w:szCs w:val="22"/>
        </w:rPr>
        <w:t>xinemia</w:t>
      </w:r>
      <w:bookmarkStart w:id="0" w:name="_GoBack"/>
      <w:bookmarkEnd w:id="0"/>
      <w:r w:rsidRPr="00685491">
        <w:rPr>
          <w:sz w:val="22"/>
          <w:szCs w:val="22"/>
        </w:rPr>
        <w:t xml:space="preserve"> controls for age of canine study participants.</w:t>
      </w:r>
    </w:p>
    <w:p w14:paraId="3501EC03" w14:textId="77777777" w:rsidR="00E62BEF" w:rsidRPr="00685491" w:rsidRDefault="00E62BEF" w:rsidP="00E62BEF">
      <w:pPr>
        <w:rPr>
          <w:sz w:val="22"/>
          <w:szCs w:val="22"/>
        </w:rPr>
      </w:pPr>
      <w:r w:rsidRPr="00685491">
        <w:rPr>
          <w:sz w:val="22"/>
          <w:szCs w:val="22"/>
        </w:rPr>
        <w:t xml:space="preserve">* </w:t>
      </w:r>
      <w:proofErr w:type="gramStart"/>
      <w:r w:rsidRPr="00685491">
        <w:rPr>
          <w:sz w:val="22"/>
          <w:szCs w:val="22"/>
        </w:rPr>
        <w:t>p-value</w:t>
      </w:r>
      <w:proofErr w:type="gramEnd"/>
      <w:r w:rsidRPr="00685491">
        <w:rPr>
          <w:sz w:val="22"/>
          <w:szCs w:val="22"/>
        </w:rPr>
        <w:t xml:space="preserve"> close to significance (≤ 0.05)</w:t>
      </w:r>
    </w:p>
    <w:p w14:paraId="790B361C" w14:textId="77777777" w:rsidR="00C21AEC" w:rsidRPr="00685491" w:rsidRDefault="00C21AEC">
      <w:pPr>
        <w:rPr>
          <w:sz w:val="22"/>
          <w:szCs w:val="22"/>
        </w:rPr>
      </w:pPr>
    </w:p>
    <w:sectPr w:rsidR="00C21AEC" w:rsidRPr="00685491" w:rsidSect="00F2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EC"/>
    <w:rsid w:val="000052B2"/>
    <w:rsid w:val="000375C4"/>
    <w:rsid w:val="000453B3"/>
    <w:rsid w:val="00045751"/>
    <w:rsid w:val="00094379"/>
    <w:rsid w:val="000B6853"/>
    <w:rsid w:val="000D21DE"/>
    <w:rsid w:val="000E0B52"/>
    <w:rsid w:val="000F3E9E"/>
    <w:rsid w:val="001014CD"/>
    <w:rsid w:val="001366B3"/>
    <w:rsid w:val="0015441A"/>
    <w:rsid w:val="00170B3E"/>
    <w:rsid w:val="00181A10"/>
    <w:rsid w:val="001C3E26"/>
    <w:rsid w:val="002175E5"/>
    <w:rsid w:val="0023017F"/>
    <w:rsid w:val="002407E5"/>
    <w:rsid w:val="002811E2"/>
    <w:rsid w:val="00287295"/>
    <w:rsid w:val="00292D64"/>
    <w:rsid w:val="002C2258"/>
    <w:rsid w:val="002C6887"/>
    <w:rsid w:val="002D4D06"/>
    <w:rsid w:val="002D6658"/>
    <w:rsid w:val="002E59D3"/>
    <w:rsid w:val="003026E1"/>
    <w:rsid w:val="003226E4"/>
    <w:rsid w:val="00325044"/>
    <w:rsid w:val="00341207"/>
    <w:rsid w:val="0034126F"/>
    <w:rsid w:val="00345C9A"/>
    <w:rsid w:val="00354052"/>
    <w:rsid w:val="00381DD4"/>
    <w:rsid w:val="003A2864"/>
    <w:rsid w:val="003C4E2E"/>
    <w:rsid w:val="003E180F"/>
    <w:rsid w:val="003E326E"/>
    <w:rsid w:val="0040340C"/>
    <w:rsid w:val="00422DCB"/>
    <w:rsid w:val="00425102"/>
    <w:rsid w:val="00450CC4"/>
    <w:rsid w:val="004534F7"/>
    <w:rsid w:val="004777A7"/>
    <w:rsid w:val="0048102E"/>
    <w:rsid w:val="004C77EB"/>
    <w:rsid w:val="004D04A1"/>
    <w:rsid w:val="004E04EA"/>
    <w:rsid w:val="00502A5B"/>
    <w:rsid w:val="00525D18"/>
    <w:rsid w:val="0053193B"/>
    <w:rsid w:val="00535BAC"/>
    <w:rsid w:val="00572ADD"/>
    <w:rsid w:val="005926C3"/>
    <w:rsid w:val="005C4AEF"/>
    <w:rsid w:val="005C5D10"/>
    <w:rsid w:val="005C7176"/>
    <w:rsid w:val="005F3A9E"/>
    <w:rsid w:val="00623D58"/>
    <w:rsid w:val="006319DF"/>
    <w:rsid w:val="006473A7"/>
    <w:rsid w:val="00651054"/>
    <w:rsid w:val="00654442"/>
    <w:rsid w:val="0068167D"/>
    <w:rsid w:val="00685491"/>
    <w:rsid w:val="00687A8D"/>
    <w:rsid w:val="00692589"/>
    <w:rsid w:val="00697406"/>
    <w:rsid w:val="006A7F69"/>
    <w:rsid w:val="006C79D5"/>
    <w:rsid w:val="006D7972"/>
    <w:rsid w:val="00702D0F"/>
    <w:rsid w:val="00746353"/>
    <w:rsid w:val="007659A0"/>
    <w:rsid w:val="007743FB"/>
    <w:rsid w:val="007915E0"/>
    <w:rsid w:val="00796297"/>
    <w:rsid w:val="007A0C02"/>
    <w:rsid w:val="007D4994"/>
    <w:rsid w:val="007D52E8"/>
    <w:rsid w:val="007D5A23"/>
    <w:rsid w:val="007D7812"/>
    <w:rsid w:val="007F547A"/>
    <w:rsid w:val="00836173"/>
    <w:rsid w:val="008773FB"/>
    <w:rsid w:val="00882274"/>
    <w:rsid w:val="00895900"/>
    <w:rsid w:val="00896731"/>
    <w:rsid w:val="008E59A6"/>
    <w:rsid w:val="008E671E"/>
    <w:rsid w:val="00913C86"/>
    <w:rsid w:val="00927BF5"/>
    <w:rsid w:val="00931012"/>
    <w:rsid w:val="0096076A"/>
    <w:rsid w:val="00991C2A"/>
    <w:rsid w:val="009C632B"/>
    <w:rsid w:val="009F1186"/>
    <w:rsid w:val="009F6935"/>
    <w:rsid w:val="00A27AB4"/>
    <w:rsid w:val="00A3244C"/>
    <w:rsid w:val="00A50965"/>
    <w:rsid w:val="00A6545E"/>
    <w:rsid w:val="00A66411"/>
    <w:rsid w:val="00A97667"/>
    <w:rsid w:val="00AA25E2"/>
    <w:rsid w:val="00AC2EBD"/>
    <w:rsid w:val="00B11676"/>
    <w:rsid w:val="00B370DA"/>
    <w:rsid w:val="00B512ED"/>
    <w:rsid w:val="00B666EB"/>
    <w:rsid w:val="00B956AB"/>
    <w:rsid w:val="00BA6888"/>
    <w:rsid w:val="00BB3B92"/>
    <w:rsid w:val="00BC50DB"/>
    <w:rsid w:val="00BC57BF"/>
    <w:rsid w:val="00BD2483"/>
    <w:rsid w:val="00BD4EF5"/>
    <w:rsid w:val="00C062AB"/>
    <w:rsid w:val="00C136C9"/>
    <w:rsid w:val="00C21AEC"/>
    <w:rsid w:val="00C24113"/>
    <w:rsid w:val="00C2626C"/>
    <w:rsid w:val="00C3068E"/>
    <w:rsid w:val="00C42E32"/>
    <w:rsid w:val="00C63953"/>
    <w:rsid w:val="00C64245"/>
    <w:rsid w:val="00C81F45"/>
    <w:rsid w:val="00D249AB"/>
    <w:rsid w:val="00D27321"/>
    <w:rsid w:val="00D55160"/>
    <w:rsid w:val="00D81578"/>
    <w:rsid w:val="00D84C0C"/>
    <w:rsid w:val="00DA1C2F"/>
    <w:rsid w:val="00DF31EA"/>
    <w:rsid w:val="00E11A18"/>
    <w:rsid w:val="00E12003"/>
    <w:rsid w:val="00E13746"/>
    <w:rsid w:val="00E32921"/>
    <w:rsid w:val="00E407F5"/>
    <w:rsid w:val="00E62BEF"/>
    <w:rsid w:val="00E85910"/>
    <w:rsid w:val="00EB24D9"/>
    <w:rsid w:val="00EC0F4A"/>
    <w:rsid w:val="00EF4745"/>
    <w:rsid w:val="00F27633"/>
    <w:rsid w:val="00F80A68"/>
    <w:rsid w:val="00F9304B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C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E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AE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A1C2F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E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AE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A1C2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1480</Words>
  <Characters>8279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Lau</dc:creator>
  <cp:keywords/>
  <dc:description/>
  <cp:lastModifiedBy>Birgit Puschner</cp:lastModifiedBy>
  <cp:revision>13</cp:revision>
  <dcterms:created xsi:type="dcterms:W3CDTF">2017-05-22T05:50:00Z</dcterms:created>
  <dcterms:modified xsi:type="dcterms:W3CDTF">2017-08-15T00:08:00Z</dcterms:modified>
</cp:coreProperties>
</file>