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0C" w:rsidRDefault="00DA130C" w:rsidP="00DA130C">
      <w:pPr>
        <w:spacing w:after="0" w:line="480" w:lineRule="auto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S</w:t>
      </w:r>
      <w:r w:rsidRPr="00EB55D7">
        <w:rPr>
          <w:rFonts w:ascii="Times New Roman" w:hAnsi="Times New Roman"/>
          <w:sz w:val="24"/>
        </w:rPr>
        <w:t xml:space="preserve">troke induced </w:t>
      </w:r>
      <w:r>
        <w:rPr>
          <w:rFonts w:ascii="Times New Roman" w:hAnsi="Times New Roman"/>
          <w:sz w:val="24"/>
        </w:rPr>
        <w:t xml:space="preserve">the </w:t>
      </w:r>
      <w:r w:rsidRPr="00EB55D7">
        <w:rPr>
          <w:rFonts w:ascii="Times New Roman" w:hAnsi="Times New Roman"/>
          <w:sz w:val="24"/>
        </w:rPr>
        <w:t xml:space="preserve">transient </w:t>
      </w:r>
      <w:r>
        <w:rPr>
          <w:rFonts w:ascii="Times New Roman" w:hAnsi="Times New Roman"/>
          <w:sz w:val="24"/>
        </w:rPr>
        <w:t xml:space="preserve">cognitive impairment alongside the </w:t>
      </w:r>
      <w:r w:rsidRPr="00EB55D7">
        <w:rPr>
          <w:rFonts w:ascii="Times New Roman" w:hAnsi="Times New Roman"/>
          <w:sz w:val="24"/>
        </w:rPr>
        <w:t>slowing of EEG alpha</w:t>
      </w:r>
      <w:r>
        <w:rPr>
          <w:rFonts w:ascii="Times New Roman" w:hAnsi="Times New Roman"/>
          <w:sz w:val="24"/>
        </w:rPr>
        <w:t>.</w:t>
      </w:r>
      <w:r w:rsidRPr="00EB55D7">
        <w:rPr>
          <w:rFonts w:ascii="Times New Roman" w:hAnsi="Times New Roman"/>
          <w:sz w:val="24"/>
        </w:rPr>
        <w:t xml:space="preserve"> </w:t>
      </w:r>
    </w:p>
    <w:p w:rsidR="00DA130C" w:rsidRPr="00EB55D7" w:rsidRDefault="00DA130C" w:rsidP="00DA130C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Pr="00EB55D7">
        <w:rPr>
          <w:rFonts w:ascii="Times New Roman" w:hAnsi="Times New Roman"/>
          <w:sz w:val="24"/>
        </w:rPr>
        <w:t xml:space="preserve">troke </w:t>
      </w:r>
      <w:r>
        <w:rPr>
          <w:rFonts w:ascii="Times New Roman" w:hAnsi="Times New Roman"/>
          <w:sz w:val="24"/>
        </w:rPr>
        <w:t xml:space="preserve">highly </w:t>
      </w:r>
      <w:r w:rsidRPr="00EB55D7">
        <w:rPr>
          <w:rFonts w:ascii="Times New Roman" w:hAnsi="Times New Roman"/>
          <w:sz w:val="24"/>
        </w:rPr>
        <w:t xml:space="preserve">synchronized </w:t>
      </w:r>
      <w:r>
        <w:rPr>
          <w:rFonts w:ascii="Times New Roman" w:hAnsi="Times New Roman"/>
          <w:sz w:val="24"/>
        </w:rPr>
        <w:t xml:space="preserve">EEG </w:t>
      </w:r>
      <w:r w:rsidRPr="00EB55D7">
        <w:rPr>
          <w:rFonts w:ascii="Times New Roman" w:hAnsi="Times New Roman"/>
          <w:sz w:val="24"/>
        </w:rPr>
        <w:t xml:space="preserve">alpha above the </w:t>
      </w:r>
      <w:r>
        <w:rPr>
          <w:rFonts w:ascii="Times New Roman" w:hAnsi="Times New Roman"/>
          <w:sz w:val="24"/>
        </w:rPr>
        <w:t xml:space="preserve">overall </w:t>
      </w:r>
      <w:proofErr w:type="spellStart"/>
      <w:r w:rsidRPr="00EB55D7">
        <w:rPr>
          <w:rFonts w:ascii="Times New Roman" w:hAnsi="Times New Roman"/>
          <w:sz w:val="24"/>
        </w:rPr>
        <w:t>ipsi-lesional</w:t>
      </w:r>
      <w:proofErr w:type="spellEnd"/>
      <w:r w:rsidRPr="00EB55D7">
        <w:rPr>
          <w:rFonts w:ascii="Times New Roman" w:hAnsi="Times New Roman"/>
          <w:sz w:val="24"/>
        </w:rPr>
        <w:t xml:space="preserve"> hemisphere</w:t>
      </w:r>
      <w:r>
        <w:rPr>
          <w:rFonts w:ascii="Times New Roman" w:hAnsi="Times New Roman"/>
          <w:sz w:val="24"/>
        </w:rPr>
        <w:t>.</w:t>
      </w:r>
    </w:p>
    <w:p w:rsidR="00DA130C" w:rsidRPr="00EB55D7" w:rsidRDefault="00DA130C" w:rsidP="00DA130C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Pr="00EB55D7">
        <w:rPr>
          <w:rFonts w:ascii="Times New Roman" w:hAnsi="Times New Roman"/>
          <w:sz w:val="24"/>
        </w:rPr>
        <w:t xml:space="preserve">troke highly synchronized </w:t>
      </w:r>
      <w:r>
        <w:rPr>
          <w:rFonts w:ascii="Times New Roman" w:hAnsi="Times New Roman"/>
          <w:sz w:val="24"/>
        </w:rPr>
        <w:t xml:space="preserve">EEG </w:t>
      </w:r>
      <w:r w:rsidRPr="00EB55D7">
        <w:rPr>
          <w:rFonts w:ascii="Times New Roman" w:hAnsi="Times New Roman"/>
          <w:sz w:val="24"/>
        </w:rPr>
        <w:t>alpha inter-</w:t>
      </w:r>
      <w:proofErr w:type="spellStart"/>
      <w:r w:rsidRPr="00EB55D7">
        <w:rPr>
          <w:rFonts w:ascii="Times New Roman" w:hAnsi="Times New Roman"/>
          <w:sz w:val="24"/>
        </w:rPr>
        <w:t>hemispherically</w:t>
      </w:r>
      <w:proofErr w:type="spellEnd"/>
      <w:r w:rsidRPr="00EB55D7">
        <w:rPr>
          <w:rFonts w:ascii="Times New Roman" w:hAnsi="Times New Roman"/>
          <w:sz w:val="24"/>
        </w:rPr>
        <w:t xml:space="preserve"> above the frontal cortex.</w:t>
      </w:r>
    </w:p>
    <w:p w:rsidR="00DA130C" w:rsidRPr="00EB55D7" w:rsidRDefault="00DA130C" w:rsidP="00DA130C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Post-stroke </w:t>
      </w:r>
      <w:r w:rsidRPr="00EB55D7">
        <w:rPr>
          <w:rFonts w:ascii="Times New Roman" w:hAnsi="Times New Roman"/>
          <w:sz w:val="24"/>
        </w:rPr>
        <w:t>frontal inter-hemispheric “alpha flow” presents a compensatory phenomenon.</w:t>
      </w:r>
    </w:p>
    <w:p w:rsidR="00B13480" w:rsidRPr="00DA130C" w:rsidRDefault="00DA130C" w:rsidP="00DA130C">
      <w:r w:rsidRPr="00EB55D7">
        <w:rPr>
          <w:rFonts w:ascii="Times New Roman" w:hAnsi="Times New Roman"/>
          <w:sz w:val="24"/>
        </w:rPr>
        <w:t>EEG alpha</w:t>
      </w:r>
      <w:r>
        <w:rPr>
          <w:rFonts w:ascii="Times New Roman" w:hAnsi="Times New Roman"/>
          <w:sz w:val="24"/>
        </w:rPr>
        <w:t xml:space="preserve"> slowing, alpha </w:t>
      </w:r>
      <w:r w:rsidRPr="00EB55D7">
        <w:rPr>
          <w:rFonts w:ascii="Times New Roman" w:hAnsi="Times New Roman"/>
          <w:sz w:val="24"/>
        </w:rPr>
        <w:t xml:space="preserve">synchronization and </w:t>
      </w:r>
      <w:r>
        <w:rPr>
          <w:rFonts w:ascii="Times New Roman" w:hAnsi="Times New Roman"/>
          <w:sz w:val="24"/>
        </w:rPr>
        <w:t>“</w:t>
      </w:r>
      <w:r w:rsidRPr="00EB55D7">
        <w:rPr>
          <w:rFonts w:ascii="Times New Roman" w:hAnsi="Times New Roman"/>
          <w:sz w:val="24"/>
        </w:rPr>
        <w:t>flow</w:t>
      </w:r>
      <w:r>
        <w:rPr>
          <w:rFonts w:ascii="Times New Roman" w:hAnsi="Times New Roman"/>
          <w:sz w:val="24"/>
        </w:rPr>
        <w:t xml:space="preserve">” are possible </w:t>
      </w:r>
      <w:r w:rsidRPr="00EB55D7">
        <w:rPr>
          <w:rFonts w:ascii="Times New Roman" w:hAnsi="Times New Roman"/>
          <w:sz w:val="24"/>
        </w:rPr>
        <w:t>biomarkers of stroke.</w:t>
      </w:r>
    </w:p>
    <w:sectPr w:rsidR="00B13480" w:rsidRPr="00DA13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54"/>
    <w:rsid w:val="00844054"/>
    <w:rsid w:val="00B13480"/>
    <w:rsid w:val="00DA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0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0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pc2012</dc:creator>
  <cp:lastModifiedBy>pc2012</cp:lastModifiedBy>
  <cp:revision>2</cp:revision>
  <dcterms:created xsi:type="dcterms:W3CDTF">2017-03-22T12:08:00Z</dcterms:created>
  <dcterms:modified xsi:type="dcterms:W3CDTF">2017-03-22T12:26:00Z</dcterms:modified>
</cp:coreProperties>
</file>