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F842B9" w14:textId="77777777" w:rsidR="00116333" w:rsidRPr="0059235A" w:rsidRDefault="00116333" w:rsidP="00116333">
      <w:pPr>
        <w:outlineLvl w:val="0"/>
        <w:rPr>
          <w:rFonts w:ascii="Times New Roman" w:hAnsi="Times New Roman" w:cs="Times New Roman"/>
        </w:rPr>
      </w:pPr>
      <w:r w:rsidRPr="0059235A">
        <w:rPr>
          <w:rFonts w:ascii="Times New Roman" w:hAnsi="Times New Roman" w:cs="Times New Roman"/>
          <w:b/>
        </w:rPr>
        <w:t>Table S2</w:t>
      </w:r>
      <w:r w:rsidRPr="0059235A">
        <w:rPr>
          <w:rFonts w:ascii="Times New Roman" w:hAnsi="Times New Roman" w:cs="Times New Roman"/>
        </w:rPr>
        <w:t>:  PCR primers employed in this study (A=PCR amplification; S=DNA Sequencing)</w:t>
      </w:r>
    </w:p>
    <w:p w14:paraId="5024B55B" w14:textId="139EB541" w:rsidR="00116333" w:rsidRDefault="00116333" w:rsidP="00116333"/>
    <w:tbl>
      <w:tblPr>
        <w:tblStyle w:val="TableGrid"/>
        <w:tblW w:w="10980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1800"/>
        <w:gridCol w:w="4500"/>
        <w:gridCol w:w="990"/>
        <w:gridCol w:w="2790"/>
      </w:tblGrid>
      <w:tr w:rsidR="00116333" w:rsidRPr="005B6BA2" w14:paraId="69830E76" w14:textId="77777777" w:rsidTr="00805B87">
        <w:tc>
          <w:tcPr>
            <w:tcW w:w="900" w:type="dxa"/>
            <w:tcBorders>
              <w:top w:val="single" w:sz="4" w:space="0" w:color="auto"/>
            </w:tcBorders>
          </w:tcPr>
          <w:p w14:paraId="2B4E5188" w14:textId="77777777" w:rsidR="00116333" w:rsidRPr="00F03E98" w:rsidRDefault="00116333" w:rsidP="00D2728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03E98">
              <w:rPr>
                <w:rFonts w:ascii="Times New Roman" w:hAnsi="Times New Roman" w:cs="Times New Roman"/>
                <w:b/>
                <w:sz w:val="22"/>
                <w:szCs w:val="22"/>
              </w:rPr>
              <w:t>Region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769A9057" w14:textId="77777777" w:rsidR="00116333" w:rsidRPr="00F03E98" w:rsidRDefault="00116333" w:rsidP="00D2728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03E98">
              <w:rPr>
                <w:rFonts w:ascii="Times New Roman" w:hAnsi="Times New Roman" w:cs="Times New Roman"/>
                <w:b/>
                <w:sz w:val="22"/>
                <w:szCs w:val="22"/>
              </w:rPr>
              <w:t>Primer Name</w:t>
            </w:r>
          </w:p>
        </w:tc>
        <w:tc>
          <w:tcPr>
            <w:tcW w:w="4500" w:type="dxa"/>
            <w:tcBorders>
              <w:top w:val="single" w:sz="4" w:space="0" w:color="auto"/>
            </w:tcBorders>
          </w:tcPr>
          <w:p w14:paraId="22A053D1" w14:textId="77777777" w:rsidR="00116333" w:rsidRPr="00F03E98" w:rsidRDefault="00116333" w:rsidP="00D2728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03E98">
              <w:rPr>
                <w:rFonts w:ascii="Times New Roman" w:hAnsi="Times New Roman" w:cs="Times New Roman"/>
                <w:b/>
                <w:sz w:val="22"/>
                <w:szCs w:val="22"/>
              </w:rPr>
              <w:t>Sequence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(5’-3’)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7BBC364A" w14:textId="77777777" w:rsidR="00116333" w:rsidRPr="00F03E98" w:rsidRDefault="00116333" w:rsidP="00D2728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03E98">
              <w:rPr>
                <w:rFonts w:ascii="Times New Roman" w:hAnsi="Times New Roman" w:cs="Times New Roman"/>
                <w:b/>
                <w:sz w:val="22"/>
                <w:szCs w:val="22"/>
              </w:rPr>
              <w:t>Purpose</w:t>
            </w:r>
          </w:p>
        </w:tc>
        <w:tc>
          <w:tcPr>
            <w:tcW w:w="2790" w:type="dxa"/>
            <w:tcBorders>
              <w:top w:val="single" w:sz="4" w:space="0" w:color="auto"/>
            </w:tcBorders>
          </w:tcPr>
          <w:p w14:paraId="7E7BAC04" w14:textId="62478763" w:rsidR="00116333" w:rsidRPr="00F03E98" w:rsidRDefault="00116333" w:rsidP="00D2728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03E98">
              <w:rPr>
                <w:rFonts w:ascii="Times New Roman" w:hAnsi="Times New Roman" w:cs="Times New Roman"/>
                <w:b/>
                <w:sz w:val="22"/>
                <w:szCs w:val="22"/>
              </w:rPr>
              <w:t>Reference</w:t>
            </w:r>
          </w:p>
        </w:tc>
      </w:tr>
      <w:tr w:rsidR="00116333" w:rsidRPr="005B6BA2" w14:paraId="3C1ED9BB" w14:textId="77777777" w:rsidTr="00805B87">
        <w:tc>
          <w:tcPr>
            <w:tcW w:w="900" w:type="dxa"/>
            <w:tcBorders>
              <w:bottom w:val="single" w:sz="4" w:space="0" w:color="auto"/>
            </w:tcBorders>
          </w:tcPr>
          <w:p w14:paraId="63CEAC31" w14:textId="1BC72A6E" w:rsidR="00116333" w:rsidRPr="005B6BA2" w:rsidRDefault="00116333" w:rsidP="00D2728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AB0C027" w14:textId="77777777" w:rsidR="00116333" w:rsidRPr="005B6BA2" w:rsidRDefault="00116333" w:rsidP="00D2728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14:paraId="39C83E4F" w14:textId="77777777" w:rsidR="00116333" w:rsidRPr="005B6BA2" w:rsidRDefault="00116333" w:rsidP="00D2728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520B21A2" w14:textId="77777777" w:rsidR="00116333" w:rsidRPr="005B6BA2" w:rsidRDefault="00116333" w:rsidP="00D2728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101621E4" w14:textId="2031DA34" w:rsidR="00116333" w:rsidRPr="005B6BA2" w:rsidRDefault="00116333" w:rsidP="00D2728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6333" w:rsidRPr="005B6BA2" w14:paraId="0A1E79AA" w14:textId="77777777" w:rsidTr="00805B87">
        <w:tc>
          <w:tcPr>
            <w:tcW w:w="900" w:type="dxa"/>
            <w:tcBorders>
              <w:top w:val="single" w:sz="4" w:space="0" w:color="auto"/>
            </w:tcBorders>
          </w:tcPr>
          <w:p w14:paraId="0693B3BA" w14:textId="77777777" w:rsidR="00116333" w:rsidRPr="005B6BA2" w:rsidRDefault="00116333" w:rsidP="00D2728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B6BA2">
              <w:rPr>
                <w:rFonts w:ascii="Times New Roman" w:hAnsi="Times New Roman" w:cs="Times New Roman"/>
                <w:sz w:val="22"/>
                <w:szCs w:val="22"/>
              </w:rPr>
              <w:t>COI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6B62A369" w14:textId="77777777" w:rsidR="00116333" w:rsidRPr="005B6BA2" w:rsidRDefault="00116333" w:rsidP="00D2728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B6BA2">
              <w:rPr>
                <w:rFonts w:ascii="Times New Roman" w:hAnsi="Times New Roman" w:cs="Times New Roman"/>
                <w:sz w:val="22"/>
                <w:szCs w:val="22"/>
              </w:rPr>
              <w:t>KMBMT-71</w:t>
            </w:r>
          </w:p>
        </w:tc>
        <w:tc>
          <w:tcPr>
            <w:tcW w:w="4500" w:type="dxa"/>
            <w:tcBorders>
              <w:top w:val="single" w:sz="4" w:space="0" w:color="auto"/>
            </w:tcBorders>
          </w:tcPr>
          <w:p w14:paraId="4223DFDE" w14:textId="77777777" w:rsidR="00116333" w:rsidRPr="005B6BA2" w:rsidRDefault="00116333" w:rsidP="00D2728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B6BA2">
              <w:rPr>
                <w:rFonts w:ascii="Times New Roman" w:hAnsi="Times New Roman" w:cs="Times New Roman"/>
                <w:sz w:val="22"/>
                <w:szCs w:val="22"/>
              </w:rPr>
              <w:t>TGGTGCTTTTTCAGCTATGATTGG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755010B3" w14:textId="77777777" w:rsidR="00116333" w:rsidRPr="005B6BA2" w:rsidRDefault="00116333" w:rsidP="00D2728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B6BA2">
              <w:rPr>
                <w:rFonts w:ascii="Times New Roman" w:hAnsi="Times New Roman" w:cs="Times New Roman"/>
                <w:sz w:val="22"/>
                <w:szCs w:val="22"/>
              </w:rPr>
              <w:t>A, S</w:t>
            </w:r>
          </w:p>
        </w:tc>
        <w:tc>
          <w:tcPr>
            <w:tcW w:w="2790" w:type="dxa"/>
            <w:tcBorders>
              <w:top w:val="single" w:sz="4" w:space="0" w:color="auto"/>
            </w:tcBorders>
          </w:tcPr>
          <w:p w14:paraId="1B9DA70E" w14:textId="03CF9571" w:rsidR="00116333" w:rsidRPr="005B6BA2" w:rsidRDefault="00116333" w:rsidP="00D2728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B6BA2">
              <w:rPr>
                <w:rFonts w:ascii="Times New Roman" w:hAnsi="Times New Roman" w:cs="Times New Roman"/>
                <w:sz w:val="22"/>
                <w:szCs w:val="22"/>
              </w:rPr>
              <w:t>This study</w:t>
            </w:r>
          </w:p>
        </w:tc>
      </w:tr>
      <w:tr w:rsidR="00116333" w:rsidRPr="005B6BA2" w14:paraId="3E099981" w14:textId="77777777" w:rsidTr="00D27282">
        <w:tc>
          <w:tcPr>
            <w:tcW w:w="900" w:type="dxa"/>
          </w:tcPr>
          <w:p w14:paraId="4E2E1D5D" w14:textId="77777777" w:rsidR="00116333" w:rsidRPr="005B6BA2" w:rsidRDefault="00116333" w:rsidP="00D2728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</w:tcPr>
          <w:p w14:paraId="5A2951E0" w14:textId="77777777" w:rsidR="00116333" w:rsidRPr="005B6BA2" w:rsidRDefault="00116333" w:rsidP="00D2728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LCOjf</w:t>
            </w:r>
            <w:proofErr w:type="spellEnd"/>
          </w:p>
        </w:tc>
        <w:tc>
          <w:tcPr>
            <w:tcW w:w="4500" w:type="dxa"/>
          </w:tcPr>
          <w:p w14:paraId="7E36D716" w14:textId="77777777" w:rsidR="00116333" w:rsidRPr="005B6BA2" w:rsidRDefault="00116333" w:rsidP="00D2728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B6BA2">
              <w:rPr>
                <w:rFonts w:ascii="Times New Roman" w:hAnsi="Times New Roman" w:cs="Times New Roman"/>
                <w:sz w:val="22"/>
                <w:szCs w:val="22"/>
              </w:rPr>
              <w:t>GGTCAACAAATCATAAAGATATTGG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AAC</w:t>
            </w:r>
          </w:p>
        </w:tc>
        <w:tc>
          <w:tcPr>
            <w:tcW w:w="990" w:type="dxa"/>
          </w:tcPr>
          <w:p w14:paraId="18E66998" w14:textId="77777777" w:rsidR="00116333" w:rsidRPr="005B6BA2" w:rsidRDefault="00116333" w:rsidP="00D2728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A, S</w:t>
            </w:r>
          </w:p>
        </w:tc>
        <w:tc>
          <w:tcPr>
            <w:tcW w:w="2790" w:type="dxa"/>
          </w:tcPr>
          <w:p w14:paraId="5A6DB6C5" w14:textId="66B44DAB" w:rsidR="00116333" w:rsidRPr="005B6BA2" w:rsidRDefault="00116333" w:rsidP="00D2728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ADDIN EN.CITE &lt;EndNote&gt;&lt;Cite AuthorYear="1"&gt;&lt;Author&gt;Dawson&lt;/Author&gt;&lt;Year&gt;2005&lt;/Year&gt;&lt;RecNum&gt;150&lt;/RecNum&gt;&lt;DisplayText&gt;Dawson (2005b)&lt;/DisplayText&gt;&lt;record&gt;&lt;rec-number&gt;150&lt;/rec-number&gt;&lt;foreign-keys&gt;&lt;key app="EN" db-id="wpvdfw22nd0006edadtxw5dczfdtwrp0dpr9" timestamp="1492546189"&gt;150&lt;/key&gt;&lt;/foreign-keys&gt;&lt;ref-type name="Journal Article"&gt;17&lt;/ref-type&gt;&lt;contributors&gt;&lt;authors&gt;&lt;author&gt;Dawson, M.N.&lt;/author&gt;&lt;/authors&gt;&lt;/contributors&gt;&lt;titles&gt;&lt;title&gt;&lt;style face="normal" font="default" size="100%"&gt;Incipient speciation o</w:instrTex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instrText>f &lt;/style&gt;&lt;style face="italic" font="default" size="100%"&gt;Catostylus mosaicus&lt;/style&gt;&lt;style face="normal" font="default" size="100%"&gt; (Scyphozoa, Rhizostomeae, Catostylidae), comparative phylogeography and biogeography in south‐east Australia&lt;/style&gt;&lt;/tit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>le&gt;&lt;secondary-title&gt;Journal of Biogeography&lt;/secondary-title&gt;&lt;/titles&gt;&lt;periodical&gt;&lt;full-title&gt;Journal of Biogeography&lt;/full-title&gt;&lt;/periodical&gt;&lt;pages&gt;515-533&lt;/pages&gt;&lt;volume&gt;32&lt;/volume&gt;&lt;number&gt;3&lt;/number&gt;&lt;dates&gt;&lt;year&gt;2005&lt;/year&gt;&lt;/dates&gt;&lt;isbn&gt;1365-2699&lt;/isbn&gt;&lt;urls&gt;&lt;/urls&gt;&lt;/record&gt;&lt;/Cite&gt;&lt;/EndNote&gt;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Dawson (2005b)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116333" w:rsidRPr="005B6BA2" w14:paraId="43124166" w14:textId="77777777" w:rsidTr="00D27282">
        <w:tc>
          <w:tcPr>
            <w:tcW w:w="900" w:type="dxa"/>
          </w:tcPr>
          <w:p w14:paraId="1152BFF6" w14:textId="77777777" w:rsidR="00116333" w:rsidRPr="005B6BA2" w:rsidRDefault="00116333" w:rsidP="00D2728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</w:tcPr>
          <w:p w14:paraId="2E9AE888" w14:textId="77777777" w:rsidR="00116333" w:rsidRPr="005B6BA2" w:rsidRDefault="00116333" w:rsidP="00D2728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B6BA2">
              <w:rPr>
                <w:rFonts w:ascii="Times New Roman" w:hAnsi="Times New Roman" w:cs="Times New Roman"/>
                <w:sz w:val="22"/>
                <w:szCs w:val="22"/>
              </w:rPr>
              <w:t>HCO2198</w:t>
            </w:r>
          </w:p>
        </w:tc>
        <w:tc>
          <w:tcPr>
            <w:tcW w:w="4500" w:type="dxa"/>
          </w:tcPr>
          <w:p w14:paraId="07D76AAC" w14:textId="77777777" w:rsidR="00116333" w:rsidRPr="005B6BA2" w:rsidRDefault="00116333" w:rsidP="00D2728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B6BA2">
              <w:rPr>
                <w:rFonts w:ascii="Times New Roman" w:hAnsi="Times New Roman" w:cs="Times New Roman"/>
                <w:sz w:val="22"/>
                <w:szCs w:val="22"/>
              </w:rPr>
              <w:t>TAAACTTCAGGGTGACCAAAAAATCA</w:t>
            </w:r>
          </w:p>
        </w:tc>
        <w:tc>
          <w:tcPr>
            <w:tcW w:w="990" w:type="dxa"/>
          </w:tcPr>
          <w:p w14:paraId="6E2403FA" w14:textId="77777777" w:rsidR="00116333" w:rsidRPr="005B6BA2" w:rsidRDefault="00116333" w:rsidP="00D2728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A, S</w:t>
            </w:r>
          </w:p>
        </w:tc>
        <w:tc>
          <w:tcPr>
            <w:tcW w:w="2790" w:type="dxa"/>
          </w:tcPr>
          <w:p w14:paraId="76B97033" w14:textId="0F30B641" w:rsidR="00116333" w:rsidRPr="005B6BA2" w:rsidRDefault="00116333" w:rsidP="00D2728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ADDIN EN.CITE &lt;EndNote&gt;&lt;Cite AuthorYear="1"&gt;&lt;Author&gt;Folmer&lt;/Author&gt;&lt;Year&gt;1994&lt;/Year&gt;&lt;RecNum&gt;152&lt;/RecNum&gt;&lt;DisplayText&gt;Folmer et al. (1994)&lt;/DisplayText&gt;&lt;record&gt;&lt;rec-number&gt;152&lt;/rec-number&gt;&lt;foreign-keys&gt;&lt;key app="EN" db-id="wpvdfw22nd0006edadtxw5dczfdtwrp0dpr9" timestamp="1492547903"&gt;152&lt;/key&gt;&lt;/foreign-keys&gt;&lt;ref-type name="Journal Article"&gt;17&lt;/ref-type&gt;&lt;contributors&gt;&lt;authors&gt;&lt;author&gt;Folmer, O&lt;/author&gt;&lt;author&gt;Black, M&lt;/author&gt;&lt;author&gt;Hoeh, W&lt;/author&gt;&lt;author&gt;Lutz, R&lt;/author&gt;&lt;author&gt;Vrijenhoek, R&lt;/author&gt;&lt;/authors&gt;&lt;/contributors&gt;&lt;titles&gt;&lt;title&gt;DNA primers for amplification of mitochondrial cytochrome c oxidase subunit I from diverse metazoan invertebrates&lt;/title&gt;&lt;secondary-title&gt;Molecular Marine Biology and Biotechnology&lt;/secondary-title&gt;&lt;/titles&gt;&lt;periodical&gt;&lt;full-title&gt;Molecular Marine Biology and Biotechnology&lt;/full-title&gt;&lt;/periodical&gt;&lt;pages&gt;294-299&lt;/pages&gt;&lt;volume&gt;3&lt;/volume&gt;&lt;dates&gt;&lt;year&gt;1994&lt;/year&gt;&lt;/dates&gt;&lt;urls&gt;&lt;/urls&gt;&lt;/record&gt;&lt;/Cite&gt;&lt;/EndNote&gt;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Folmer et al. (1994)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116333" w:rsidRPr="005B6BA2" w14:paraId="6418D990" w14:textId="77777777" w:rsidTr="00D27282">
        <w:tc>
          <w:tcPr>
            <w:tcW w:w="900" w:type="dxa"/>
          </w:tcPr>
          <w:p w14:paraId="2E63BD0C" w14:textId="77777777" w:rsidR="00116333" w:rsidRPr="005B6BA2" w:rsidRDefault="00116333" w:rsidP="00D2728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</w:tcPr>
          <w:p w14:paraId="43584AC7" w14:textId="77777777" w:rsidR="00116333" w:rsidRPr="005B6BA2" w:rsidRDefault="00116333" w:rsidP="00D2728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B6BA2">
              <w:rPr>
                <w:rFonts w:ascii="Times New Roman" w:hAnsi="Times New Roman" w:cs="Times New Roman"/>
                <w:sz w:val="22"/>
                <w:szCs w:val="22"/>
              </w:rPr>
              <w:t>KMBMT-103</w:t>
            </w:r>
          </w:p>
        </w:tc>
        <w:tc>
          <w:tcPr>
            <w:tcW w:w="4500" w:type="dxa"/>
          </w:tcPr>
          <w:p w14:paraId="2D3990D5" w14:textId="77777777" w:rsidR="00116333" w:rsidRPr="005B6BA2" w:rsidRDefault="00116333" w:rsidP="00D2728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B6BA2">
              <w:rPr>
                <w:rFonts w:ascii="Times New Roman" w:hAnsi="Times New Roman" w:cs="Times New Roman"/>
                <w:sz w:val="22"/>
                <w:szCs w:val="22"/>
              </w:rPr>
              <w:t>CAGGGTGACCAAAAAATCAAAA</w:t>
            </w:r>
          </w:p>
        </w:tc>
        <w:tc>
          <w:tcPr>
            <w:tcW w:w="990" w:type="dxa"/>
          </w:tcPr>
          <w:p w14:paraId="1475FB5F" w14:textId="77777777" w:rsidR="00116333" w:rsidRPr="005B6BA2" w:rsidRDefault="00116333" w:rsidP="00D2728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</w:t>
            </w:r>
          </w:p>
        </w:tc>
        <w:tc>
          <w:tcPr>
            <w:tcW w:w="2790" w:type="dxa"/>
          </w:tcPr>
          <w:p w14:paraId="0D3923A3" w14:textId="007E30C3" w:rsidR="00116333" w:rsidRPr="005B6BA2" w:rsidRDefault="00116333" w:rsidP="00D2728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This study</w:t>
            </w:r>
          </w:p>
        </w:tc>
      </w:tr>
      <w:tr w:rsidR="00116333" w:rsidRPr="005B6BA2" w14:paraId="2FC21649" w14:textId="77777777" w:rsidTr="00D27282">
        <w:tc>
          <w:tcPr>
            <w:tcW w:w="900" w:type="dxa"/>
          </w:tcPr>
          <w:p w14:paraId="285F4FBE" w14:textId="77777777" w:rsidR="00116333" w:rsidRPr="005B6BA2" w:rsidRDefault="00116333" w:rsidP="00D2728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</w:tcPr>
          <w:p w14:paraId="6B82EB1C" w14:textId="77777777" w:rsidR="00116333" w:rsidRPr="005B6BA2" w:rsidRDefault="00116333" w:rsidP="00D2728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0" w:type="dxa"/>
          </w:tcPr>
          <w:p w14:paraId="18828F21" w14:textId="77777777" w:rsidR="00116333" w:rsidRPr="005B6BA2" w:rsidRDefault="00116333" w:rsidP="00D2728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14:paraId="63B9A580" w14:textId="77777777" w:rsidR="00116333" w:rsidRPr="005B6BA2" w:rsidRDefault="00116333" w:rsidP="00D2728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0" w:type="dxa"/>
          </w:tcPr>
          <w:p w14:paraId="640F0866" w14:textId="49C13A9F" w:rsidR="00116333" w:rsidRPr="005B6BA2" w:rsidRDefault="00116333" w:rsidP="00D2728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6333" w:rsidRPr="005B6BA2" w14:paraId="37EB4016" w14:textId="77777777" w:rsidTr="00D27282">
        <w:tc>
          <w:tcPr>
            <w:tcW w:w="900" w:type="dxa"/>
          </w:tcPr>
          <w:p w14:paraId="43DDB135" w14:textId="77777777" w:rsidR="00116333" w:rsidRPr="005B6BA2" w:rsidRDefault="00116333" w:rsidP="00D2728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16S</w:t>
            </w:r>
          </w:p>
        </w:tc>
        <w:tc>
          <w:tcPr>
            <w:tcW w:w="1800" w:type="dxa"/>
          </w:tcPr>
          <w:p w14:paraId="2AE40B0F" w14:textId="77777777" w:rsidR="00116333" w:rsidRPr="005B6BA2" w:rsidRDefault="00116333" w:rsidP="00D2728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Primer-1</w:t>
            </w:r>
          </w:p>
        </w:tc>
        <w:tc>
          <w:tcPr>
            <w:tcW w:w="4500" w:type="dxa"/>
          </w:tcPr>
          <w:p w14:paraId="0988F8E6" w14:textId="77777777" w:rsidR="00116333" w:rsidRPr="005B6BA2" w:rsidRDefault="00116333" w:rsidP="00D2728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3E98">
              <w:rPr>
                <w:rFonts w:ascii="Times New Roman" w:hAnsi="Times New Roman" w:cs="Times New Roman"/>
                <w:sz w:val="22"/>
                <w:szCs w:val="22"/>
              </w:rPr>
              <w:t>TCGACTGTTTACCAAAAACATAGC</w:t>
            </w:r>
          </w:p>
        </w:tc>
        <w:tc>
          <w:tcPr>
            <w:tcW w:w="990" w:type="dxa"/>
          </w:tcPr>
          <w:p w14:paraId="66C136BD" w14:textId="77777777" w:rsidR="00116333" w:rsidRPr="005B6BA2" w:rsidRDefault="00116333" w:rsidP="00D2728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A, S</w:t>
            </w:r>
          </w:p>
        </w:tc>
        <w:tc>
          <w:tcPr>
            <w:tcW w:w="2790" w:type="dxa"/>
          </w:tcPr>
          <w:p w14:paraId="1D5DF0CA" w14:textId="316D8FCD" w:rsidR="00116333" w:rsidRPr="005B6BA2" w:rsidRDefault="00116333" w:rsidP="00D2728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ADDIN EN.CITE &lt;EndNote&gt;&lt;Cite AuthorYear="1"&gt;&lt;Author&gt;Bridge&lt;/Author&gt;&lt;Year&gt;1992&lt;/Year&gt;&lt;RecNum&gt;151&lt;/RecNum&gt;&lt;DisplayText&gt;Bridge et al. (1992)&lt;/DisplayText&gt;&lt;record&gt;&lt;rec-number&gt;151&lt;/rec-number&gt;&lt;foreign-keys&gt;&lt;key app="EN" db-id="wpvdfw22nd0006edadtxw5dczfdtwrp0dpr9" timestamp="1492546616"&gt;151&lt;/key&gt;&lt;/foreign-keys&gt;&lt;ref-type name="Journal Article"&gt;17&lt;/ref-type&gt;&lt;contributors&gt;&lt;authors&gt;&lt;author&gt;Bridge, Diane&lt;/author&gt;&lt;author&gt;Cunningham, Clifford W&lt;/author&gt;&lt;author&gt;Schierwater, Bernd&lt;/author&gt;&lt;author&gt;DeSalle, Rob&lt;/author&gt;&lt;author&gt;Buss, Leo W&lt;/author&gt;&lt;/authors&gt;&lt;/contributors&gt;&lt;titles&gt;&lt;title&gt;Class-level relationships in the phylum Cnidaria: evidence from mitochondrial genome structure&lt;/title&gt;&lt;secondary-title&gt;Proceedings of the National academy of Sciences&lt;/secondary-title&gt;&lt;/titles&gt;&lt;periodical&gt;&lt;full-title&gt;Proceedings of the National Academy of Sciences&lt;/full-title&gt;&lt;/periodical&gt;&lt;pages&gt;8750-8753&lt;/pages&gt;&lt;volume&gt;89&lt;/volume&gt;&lt;number&gt;18&lt;/number&gt;&lt;dates&gt;&lt;year&gt;1992&lt;/year&gt;&lt;/dates&gt;&lt;isbn&gt;0027-8424&lt;/isbn&gt;&lt;urls&gt;&lt;/urls&gt;&lt;/record&gt;&lt;/Cite&gt;&lt;/EndNote&gt;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Bridge et al. (1992)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116333" w:rsidRPr="005B6BA2" w14:paraId="4869759D" w14:textId="77777777" w:rsidTr="00D27282">
        <w:tc>
          <w:tcPr>
            <w:tcW w:w="900" w:type="dxa"/>
          </w:tcPr>
          <w:p w14:paraId="57066980" w14:textId="77777777" w:rsidR="00116333" w:rsidRPr="005B6BA2" w:rsidRDefault="00116333" w:rsidP="00D2728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</w:tcPr>
          <w:p w14:paraId="2C0A47B7" w14:textId="77777777" w:rsidR="00116333" w:rsidRPr="005B6BA2" w:rsidRDefault="00116333" w:rsidP="00D2728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Primer-2</w:t>
            </w:r>
          </w:p>
        </w:tc>
        <w:tc>
          <w:tcPr>
            <w:tcW w:w="4500" w:type="dxa"/>
          </w:tcPr>
          <w:p w14:paraId="216E06C2" w14:textId="77777777" w:rsidR="00116333" w:rsidRPr="005B6BA2" w:rsidRDefault="00116333" w:rsidP="00D2728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3E98">
              <w:rPr>
                <w:rFonts w:ascii="Times New Roman" w:hAnsi="Times New Roman" w:cs="Times New Roman"/>
                <w:sz w:val="22"/>
                <w:szCs w:val="22"/>
              </w:rPr>
              <w:t>ACGGAATGAACTCAAATCATGTAAG</w:t>
            </w:r>
          </w:p>
        </w:tc>
        <w:tc>
          <w:tcPr>
            <w:tcW w:w="990" w:type="dxa"/>
          </w:tcPr>
          <w:p w14:paraId="1505FAB3" w14:textId="77777777" w:rsidR="00116333" w:rsidRPr="005B6BA2" w:rsidRDefault="00116333" w:rsidP="00D2728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A, S</w:t>
            </w:r>
          </w:p>
        </w:tc>
        <w:tc>
          <w:tcPr>
            <w:tcW w:w="2790" w:type="dxa"/>
          </w:tcPr>
          <w:p w14:paraId="216F5DAD" w14:textId="20A55A41" w:rsidR="00116333" w:rsidRPr="005B6BA2" w:rsidRDefault="00116333" w:rsidP="00D2728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ADDIN EN.CITE &lt;EndNote&gt;&lt;Cite AuthorYear="1"&gt;&lt;Author&gt;Bridge&lt;/Author&gt;&lt;Year&gt;1992&lt;/Year&gt;&lt;RecNum&gt;151&lt;/RecNum&gt;&lt;DisplayText&gt;Bridge et al. (1992)&lt;/DisplayText&gt;&lt;record&gt;&lt;rec-number&gt;151&lt;/rec-number&gt;&lt;foreign-keys&gt;&lt;key app="EN" db-id="wpvdfw22nd0006edadtxw5dczfdtwrp0dpr9" timestamp="1492546616"&gt;151&lt;/key&gt;&lt;/foreign-keys&gt;&lt;ref-type name="Journal Article"&gt;17&lt;/ref-type&gt;&lt;contributors&gt;&lt;authors&gt;&lt;author&gt;Bridge, Diane&lt;/author&gt;&lt;author&gt;Cunningham, Clifford W&lt;/author&gt;&lt;author&gt;Schierwater, Bernd&lt;/author&gt;&lt;author&gt;DeSalle, Rob&lt;/author&gt;&lt;author&gt;Buss, Leo W&lt;/author&gt;&lt;/authors&gt;&lt;/contributors&gt;&lt;titles&gt;&lt;title&gt;Class-level relationships in the phylum Cnidaria: evidence from mitochondrial genome structure&lt;/title&gt;&lt;secondary-title&gt;Proceedings of the National academy of Sciences&lt;/secondary-title&gt;&lt;/titles&gt;&lt;periodical&gt;&lt;full-title&gt;Proceedings of the National Academy of Sciences&lt;/full-title&gt;&lt;/periodical&gt;&lt;pages&gt;8750-8753&lt;/pages&gt;&lt;volume&gt;89&lt;/volume&gt;&lt;number&gt;18&lt;/number&gt;&lt;dates&gt;&lt;year&gt;1992&lt;/year&gt;&lt;/dates&gt;&lt;isbn&gt;0027-8424&lt;/isbn&gt;&lt;urls&gt;&lt;/urls&gt;&lt;/record&gt;&lt;/Cite&gt;&lt;/EndNote&gt;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Bridge et al. (1992)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116333" w:rsidRPr="005B6BA2" w14:paraId="191EBA8F" w14:textId="77777777" w:rsidTr="00D27282">
        <w:tc>
          <w:tcPr>
            <w:tcW w:w="900" w:type="dxa"/>
          </w:tcPr>
          <w:p w14:paraId="10D1D19E" w14:textId="77777777" w:rsidR="00116333" w:rsidRPr="005B6BA2" w:rsidRDefault="00116333" w:rsidP="00D2728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</w:tcPr>
          <w:p w14:paraId="5C635C1C" w14:textId="77777777" w:rsidR="00116333" w:rsidRDefault="00116333" w:rsidP="00D2728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16S-L</w:t>
            </w:r>
          </w:p>
        </w:tc>
        <w:tc>
          <w:tcPr>
            <w:tcW w:w="4500" w:type="dxa"/>
          </w:tcPr>
          <w:p w14:paraId="6AD18379" w14:textId="77777777" w:rsidR="00116333" w:rsidRPr="00F03E98" w:rsidRDefault="00116333" w:rsidP="00D2728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GACTGTTTACCAAAAACATA</w:t>
            </w:r>
          </w:p>
        </w:tc>
        <w:tc>
          <w:tcPr>
            <w:tcW w:w="990" w:type="dxa"/>
          </w:tcPr>
          <w:p w14:paraId="02ADA8FB" w14:textId="77777777" w:rsidR="00116333" w:rsidRDefault="00116333" w:rsidP="00D2728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A, S</w:t>
            </w:r>
          </w:p>
        </w:tc>
        <w:tc>
          <w:tcPr>
            <w:tcW w:w="2790" w:type="dxa"/>
          </w:tcPr>
          <w:p w14:paraId="5B384793" w14:textId="01652E2A" w:rsidR="00116333" w:rsidRDefault="00116333" w:rsidP="00D27282">
            <w:pPr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ADDIN EN.CITE &lt;EndNote&gt;&lt;Cite&gt;&lt;Author&gt;Ender&lt;/Author&gt;&lt;Year&gt;2003&lt;/Year&gt;&lt;RecNum&gt;149&lt;/RecNum&gt;&lt;DisplayText&gt;(Ender &amp;amp; Schierwater 2003)&lt;/DisplayText&gt;&lt;record&gt;&lt;rec-number&gt;149&lt;/rec-number&gt;&lt;foreign-keys&gt;&lt;key app="EN" db-id="wpvdfw22nd0006edadtxw5dczfdtwrp0dpr9" timestamp="1492544955"&gt;149&lt;/key&gt;&lt;/foreign-keys&gt;&lt;ref-type name="Journal Article"&gt;17&lt;/ref-type&gt;&lt;contributors&gt;&lt;authors&gt;&lt;author&gt;Ender, Andrea&lt;/author&gt;&lt;author&gt;Schierwater, Bernd&lt;/author&gt;&lt;/authors&gt;&lt;/contributors&gt;&lt;titles&gt;&lt;title&gt;Placozoa are not derived cnidarians: evidence from molecular morphology&lt;/title&gt;&lt;secondary-title&gt;Molecular Biology and Evolution&lt;/secondary-title&gt;&lt;/titles&gt;&lt;periodical&gt;&lt;full-title&gt;Molecular biology and evolution&lt;/full-title&gt;&lt;/periodical&gt;&lt;pages&gt;130-134&lt;/pages&gt;&lt;volume&gt;20&lt;/volume&gt;&lt;number&gt;1&lt;/number&gt;&lt;dates&gt;&lt;year&gt;2003&lt;/year&gt;&lt;/dates&gt;&lt;isbn&gt;0737-4038&lt;/isbn&gt;&lt;urls&gt;&lt;/urls&gt;&lt;/record&gt;&lt;/Cite&gt;&lt;/EndNote&gt;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Ender &amp; Schierwater </w:t>
            </w:r>
            <w:r w:rsidR="00192D3C">
              <w:rPr>
                <w:rFonts w:ascii="Times New Roman" w:hAnsi="Times New Roman" w:cs="Times New Roman"/>
                <w:noProof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2003)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116333" w:rsidRPr="005B6BA2" w14:paraId="1717D415" w14:textId="77777777" w:rsidTr="00D27282">
        <w:tc>
          <w:tcPr>
            <w:tcW w:w="900" w:type="dxa"/>
          </w:tcPr>
          <w:p w14:paraId="4AE7B67F" w14:textId="77777777" w:rsidR="00116333" w:rsidRPr="005B6BA2" w:rsidRDefault="00116333" w:rsidP="00D2728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</w:tcPr>
          <w:p w14:paraId="365108F8" w14:textId="77777777" w:rsidR="00116333" w:rsidRDefault="00116333" w:rsidP="00D2728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Aa_H16S_1541H</w:t>
            </w:r>
          </w:p>
        </w:tc>
        <w:tc>
          <w:tcPr>
            <w:tcW w:w="4500" w:type="dxa"/>
          </w:tcPr>
          <w:p w14:paraId="5DD1DBF9" w14:textId="77777777" w:rsidR="00116333" w:rsidRDefault="00116333" w:rsidP="00D2728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AGATTTTAATG</w:t>
            </w:r>
            <w:r w:rsidRPr="00B65874">
              <w:rPr>
                <w:rFonts w:ascii="Times New Roman" w:hAnsi="Times New Roman" w:cs="Times New Roman"/>
                <w:sz w:val="22"/>
                <w:szCs w:val="22"/>
              </w:rPr>
              <w:t xml:space="preserve">GTCGAACAGAC </w:t>
            </w:r>
          </w:p>
        </w:tc>
        <w:tc>
          <w:tcPr>
            <w:tcW w:w="990" w:type="dxa"/>
          </w:tcPr>
          <w:p w14:paraId="56F0BD0B" w14:textId="77777777" w:rsidR="00116333" w:rsidRDefault="00116333" w:rsidP="00D2728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A, S</w:t>
            </w:r>
          </w:p>
        </w:tc>
        <w:tc>
          <w:tcPr>
            <w:tcW w:w="2790" w:type="dxa"/>
          </w:tcPr>
          <w:p w14:paraId="6C9123D0" w14:textId="67B308CC" w:rsidR="00116333" w:rsidRDefault="00116333" w:rsidP="00D2728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ADDIN EN.CITE &lt;EndNote&gt;&lt;Cite&gt;&lt;Author&gt;Bayha&lt;/Author&gt;&lt;Year&gt;2010&lt;/Year&gt;&lt;RecNum&gt;17&lt;/RecNum&gt;&lt;DisplayText&gt;(Bayha &amp;amp; Dawson 2010)&lt;/DisplayText&gt;&lt;record&gt;&lt;rec-number&gt;17&lt;/rec-number&gt;&lt;foreign-keys&gt;&lt;key app="EN" db-id="wpvdfw22nd0006edadtxw5dczfdtwrp0dpr9" timestamp="1492095592"&gt;17&lt;/key&gt;&lt;/foreign-keys&gt;&lt;ref-type name="Journal Article"&gt;17&lt;/ref-type&gt;&lt;contributors&gt;&lt;authors&gt;&lt;author&gt;Bayha, K.M.&lt;/author&gt;&lt;author&gt;Dawson, M.N.&lt;/author&gt;&lt;/authors&gt;&lt;/contributors&gt;&lt;titles&gt;&lt;title&gt;New family of allomorphic jellyfishes, Drymonematidae (Scyphozoa, Discomedusae), emphasizes evolution in the functional morphology and trophic ecology of gelatinous zooplankton&lt;/title&gt;&lt;secondary-title&gt;Biological Bulletin&lt;/secondary-title&gt;&lt;/titles&gt;&lt;periodical&gt;&lt;full-title&gt;Biological Bulletin&lt;/full-title&gt;&lt;/periodical&gt;&lt;pages&gt;249–267&lt;/pages&gt;&lt;volume&gt;219&lt;/volume&gt;&lt;number&gt;3&lt;/number&gt;&lt;dates&gt;&lt;year&gt;2010&lt;/year&gt;&lt;/dates&gt;&lt;urls&gt;&lt;/urls&gt;&lt;/record&gt;&lt;/Cite&gt;&lt;/EndNote&gt;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Bayha &amp; Dawson </w:t>
            </w:r>
            <w:r w:rsidR="00192D3C">
              <w:rPr>
                <w:rFonts w:ascii="Times New Roman" w:hAnsi="Times New Roman" w:cs="Times New Roman"/>
                <w:noProof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2010)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116333" w:rsidRPr="005B6BA2" w14:paraId="61BE9204" w14:textId="77777777" w:rsidTr="00D27282">
        <w:tc>
          <w:tcPr>
            <w:tcW w:w="900" w:type="dxa"/>
          </w:tcPr>
          <w:p w14:paraId="082FE44D" w14:textId="77777777" w:rsidR="00116333" w:rsidRPr="005B6BA2" w:rsidRDefault="00116333" w:rsidP="00D2728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</w:tcPr>
          <w:p w14:paraId="30561A11" w14:textId="77777777" w:rsidR="00116333" w:rsidRPr="005B6BA2" w:rsidRDefault="00116333" w:rsidP="00D2728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KMBMT-46</w:t>
            </w:r>
          </w:p>
        </w:tc>
        <w:tc>
          <w:tcPr>
            <w:tcW w:w="4500" w:type="dxa"/>
          </w:tcPr>
          <w:p w14:paraId="7232CB93" w14:textId="77777777" w:rsidR="00116333" w:rsidRPr="005B6BA2" w:rsidRDefault="00116333" w:rsidP="00D2728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3E98">
              <w:rPr>
                <w:rFonts w:ascii="Times New Roman" w:hAnsi="Times New Roman" w:cs="Times New Roman"/>
                <w:sz w:val="22"/>
                <w:szCs w:val="22"/>
              </w:rPr>
              <w:t>AACGCCAATAGGGGGTGCAA</w:t>
            </w:r>
          </w:p>
        </w:tc>
        <w:tc>
          <w:tcPr>
            <w:tcW w:w="990" w:type="dxa"/>
          </w:tcPr>
          <w:p w14:paraId="21B8B898" w14:textId="77777777" w:rsidR="00116333" w:rsidRPr="005B6BA2" w:rsidRDefault="00116333" w:rsidP="00D2728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</w:t>
            </w:r>
          </w:p>
        </w:tc>
        <w:tc>
          <w:tcPr>
            <w:tcW w:w="2790" w:type="dxa"/>
          </w:tcPr>
          <w:p w14:paraId="468E722A" w14:textId="37BE2DEB" w:rsidR="00116333" w:rsidRPr="005B6BA2" w:rsidRDefault="00116333" w:rsidP="00D2728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This study</w:t>
            </w:r>
          </w:p>
        </w:tc>
      </w:tr>
      <w:tr w:rsidR="00116333" w:rsidRPr="005B6BA2" w14:paraId="0FD997B7" w14:textId="77777777" w:rsidTr="00D27282">
        <w:tc>
          <w:tcPr>
            <w:tcW w:w="900" w:type="dxa"/>
          </w:tcPr>
          <w:p w14:paraId="66F49EB5" w14:textId="77777777" w:rsidR="00116333" w:rsidRPr="005B6BA2" w:rsidRDefault="00116333" w:rsidP="00D2728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</w:tcPr>
          <w:p w14:paraId="51797E3D" w14:textId="77777777" w:rsidR="00116333" w:rsidRPr="005B6BA2" w:rsidRDefault="00116333" w:rsidP="00D2728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KMBMT-47</w:t>
            </w:r>
          </w:p>
        </w:tc>
        <w:tc>
          <w:tcPr>
            <w:tcW w:w="4500" w:type="dxa"/>
          </w:tcPr>
          <w:p w14:paraId="3CECC6FF" w14:textId="77777777" w:rsidR="00116333" w:rsidRPr="005B6BA2" w:rsidRDefault="00116333" w:rsidP="00D2728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3E98">
              <w:rPr>
                <w:rFonts w:ascii="Times New Roman" w:hAnsi="Times New Roman" w:cs="Times New Roman"/>
                <w:sz w:val="22"/>
                <w:szCs w:val="22"/>
              </w:rPr>
              <w:t>CAACCCTTAGGAGCTGCTGC</w:t>
            </w:r>
          </w:p>
        </w:tc>
        <w:tc>
          <w:tcPr>
            <w:tcW w:w="990" w:type="dxa"/>
          </w:tcPr>
          <w:p w14:paraId="629B007F" w14:textId="77777777" w:rsidR="00116333" w:rsidRPr="005B6BA2" w:rsidRDefault="00116333" w:rsidP="00D2728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</w:t>
            </w:r>
          </w:p>
        </w:tc>
        <w:tc>
          <w:tcPr>
            <w:tcW w:w="2790" w:type="dxa"/>
          </w:tcPr>
          <w:p w14:paraId="6F6EFC7F" w14:textId="4D05D50D" w:rsidR="00116333" w:rsidRPr="005B6BA2" w:rsidRDefault="00116333" w:rsidP="00D2728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This study</w:t>
            </w:r>
          </w:p>
        </w:tc>
      </w:tr>
      <w:tr w:rsidR="00116333" w:rsidRPr="005B6BA2" w14:paraId="0871FBB2" w14:textId="77777777" w:rsidTr="00D27282">
        <w:tc>
          <w:tcPr>
            <w:tcW w:w="900" w:type="dxa"/>
          </w:tcPr>
          <w:p w14:paraId="299DF976" w14:textId="77777777" w:rsidR="00116333" w:rsidRPr="005B6BA2" w:rsidRDefault="00116333" w:rsidP="00D2728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</w:tcPr>
          <w:p w14:paraId="2C77DD44" w14:textId="77777777" w:rsidR="00116333" w:rsidRPr="005B6BA2" w:rsidRDefault="00116333" w:rsidP="00D2728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0" w:type="dxa"/>
          </w:tcPr>
          <w:p w14:paraId="0D70326D" w14:textId="77777777" w:rsidR="00116333" w:rsidRPr="005B6BA2" w:rsidRDefault="00116333" w:rsidP="00D2728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14:paraId="244B4655" w14:textId="77777777" w:rsidR="00116333" w:rsidRPr="005B6BA2" w:rsidRDefault="00116333" w:rsidP="00D2728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0" w:type="dxa"/>
          </w:tcPr>
          <w:p w14:paraId="76D5F056" w14:textId="01C790F2" w:rsidR="00116333" w:rsidRPr="005B6BA2" w:rsidRDefault="00116333" w:rsidP="00D2728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6333" w:rsidRPr="005B6BA2" w14:paraId="4918233A" w14:textId="77777777" w:rsidTr="00D27282">
        <w:tc>
          <w:tcPr>
            <w:tcW w:w="900" w:type="dxa"/>
          </w:tcPr>
          <w:p w14:paraId="17D1973C" w14:textId="77777777" w:rsidR="00116333" w:rsidRPr="005B6BA2" w:rsidRDefault="00116333" w:rsidP="00D2728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28S</w:t>
            </w:r>
          </w:p>
        </w:tc>
        <w:tc>
          <w:tcPr>
            <w:tcW w:w="1800" w:type="dxa"/>
          </w:tcPr>
          <w:p w14:paraId="5EA39BC8" w14:textId="77777777" w:rsidR="00116333" w:rsidRPr="005B6BA2" w:rsidRDefault="00116333" w:rsidP="00D2728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Aa_L28S_21</w:t>
            </w:r>
          </w:p>
        </w:tc>
        <w:tc>
          <w:tcPr>
            <w:tcW w:w="4500" w:type="dxa"/>
          </w:tcPr>
          <w:p w14:paraId="459C3055" w14:textId="77777777" w:rsidR="00116333" w:rsidRPr="005B6BA2" w:rsidRDefault="00116333" w:rsidP="00D2728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3E98">
              <w:rPr>
                <w:rFonts w:ascii="Times New Roman" w:hAnsi="Times New Roman" w:cs="Times New Roman"/>
                <w:sz w:val="22"/>
                <w:szCs w:val="22"/>
              </w:rPr>
              <w:t>GAACRGCTCAAGCTTRAAATCT</w:t>
            </w:r>
          </w:p>
        </w:tc>
        <w:tc>
          <w:tcPr>
            <w:tcW w:w="990" w:type="dxa"/>
          </w:tcPr>
          <w:p w14:paraId="13F6FD34" w14:textId="77777777" w:rsidR="00116333" w:rsidRPr="005B6BA2" w:rsidRDefault="00116333" w:rsidP="00D2728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A, S</w:t>
            </w:r>
          </w:p>
        </w:tc>
        <w:tc>
          <w:tcPr>
            <w:tcW w:w="2790" w:type="dxa"/>
          </w:tcPr>
          <w:p w14:paraId="055C82F2" w14:textId="6C254AC8" w:rsidR="00116333" w:rsidRPr="005B6BA2" w:rsidRDefault="00116333" w:rsidP="00192D3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 w:rsidR="00192D3C">
              <w:rPr>
                <w:rFonts w:ascii="Times New Roman" w:hAnsi="Times New Roman" w:cs="Times New Roman"/>
                <w:sz w:val="22"/>
                <w:szCs w:val="22"/>
              </w:rPr>
              <w:instrText xml:space="preserve"> ADDIN EN.CITE &lt;EndNote&gt;&lt;Cite AuthorYear="1"&gt;&lt;Author&gt;Bayha&lt;/Author&gt;&lt;Year&gt;2010&lt;/Year&gt;&lt;RecNum&gt;17&lt;/RecNum&gt;&lt;DisplayText&gt;(Bayha &amp;amp; Dawson 2010)&lt;/DisplayText&gt;&lt;record&gt;&lt;rec-number&gt;17&lt;/rec-number&gt;&lt;foreign-keys&gt;&lt;key app="EN" db-id="wpvdfw22nd0006edadtxw5dczfdtwrp0dpr9" timestamp="1492095592"&gt;17&lt;/key&gt;&lt;/foreign-keys&gt;&lt;ref-type name="Journal Article"&gt;17&lt;/ref-type&gt;&lt;contributors&gt;&lt;authors&gt;&lt;author&gt;Bayha, K.M.&lt;/author&gt;&lt;author&gt;Dawson, M.N.&lt;/author&gt;&lt;/authors&gt;&lt;/contributors&gt;&lt;titles&gt;&lt;title&gt;New family of allomorphic jellyfishes, Drymonematidae (Scyphozoa, Discomedusae), emphasizes evolution in the functional morphology and trophic ecology of gelatinous zooplankton&lt;/title&gt;&lt;secondary-title&gt;Biological Bulletin&lt;/secondary-title&gt;&lt;/titles&gt;&lt;periodical&gt;&lt;full-title&gt;Biological Bulletin&lt;/full-title&gt;&lt;/periodical&gt;&lt;pages&gt;249–267&lt;/pages&gt;&lt;volume&gt;219&lt;/volume&gt;&lt;number&gt;3&lt;/number&gt;&lt;dates&gt;&lt;year&gt;2010&lt;/year&gt;&lt;/dates&gt;&lt;urls&gt;&lt;/urls&gt;&lt;/record&gt;&lt;/Cite&gt;&lt;/EndNote&gt;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Bayha &amp; Dawson </w:t>
            </w:r>
            <w:r w:rsidR="00192D3C">
              <w:rPr>
                <w:rFonts w:ascii="Times New Roman" w:hAnsi="Times New Roman" w:cs="Times New Roman"/>
                <w:noProof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2010)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116333" w:rsidRPr="005B6BA2" w14:paraId="6039A7B5" w14:textId="77777777" w:rsidTr="00D27282">
        <w:tc>
          <w:tcPr>
            <w:tcW w:w="900" w:type="dxa"/>
          </w:tcPr>
          <w:p w14:paraId="3E0C5371" w14:textId="77777777" w:rsidR="00116333" w:rsidRPr="005B6BA2" w:rsidRDefault="00116333" w:rsidP="00D2728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</w:tcPr>
          <w:p w14:paraId="79E9FB0D" w14:textId="77777777" w:rsidR="00116333" w:rsidRPr="005B6BA2" w:rsidRDefault="00116333" w:rsidP="00D2728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Aa_H28S_1078</w:t>
            </w:r>
          </w:p>
        </w:tc>
        <w:tc>
          <w:tcPr>
            <w:tcW w:w="4500" w:type="dxa"/>
          </w:tcPr>
          <w:p w14:paraId="20511C3C" w14:textId="77777777" w:rsidR="00116333" w:rsidRPr="005B6BA2" w:rsidRDefault="00116333" w:rsidP="00D2728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3E98">
              <w:rPr>
                <w:rFonts w:ascii="Times New Roman" w:hAnsi="Times New Roman" w:cs="Times New Roman"/>
                <w:sz w:val="22"/>
                <w:szCs w:val="22"/>
              </w:rPr>
              <w:t>GAAACTTCGGAGGGAACCAGCTAC</w:t>
            </w:r>
          </w:p>
        </w:tc>
        <w:tc>
          <w:tcPr>
            <w:tcW w:w="990" w:type="dxa"/>
          </w:tcPr>
          <w:p w14:paraId="62B4DCAC" w14:textId="77777777" w:rsidR="00116333" w:rsidRPr="005B6BA2" w:rsidRDefault="00116333" w:rsidP="00D2728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A, S</w:t>
            </w:r>
          </w:p>
        </w:tc>
        <w:tc>
          <w:tcPr>
            <w:tcW w:w="2790" w:type="dxa"/>
          </w:tcPr>
          <w:p w14:paraId="4F829923" w14:textId="03E3337D" w:rsidR="00116333" w:rsidRPr="005B6BA2" w:rsidRDefault="00116333" w:rsidP="00D2728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Bayha et al. (2010)</w:t>
            </w:r>
          </w:p>
        </w:tc>
      </w:tr>
      <w:tr w:rsidR="00116333" w:rsidRPr="005B6BA2" w14:paraId="40EEAEF0" w14:textId="77777777" w:rsidTr="00D27282">
        <w:tc>
          <w:tcPr>
            <w:tcW w:w="900" w:type="dxa"/>
          </w:tcPr>
          <w:p w14:paraId="1EE3BC59" w14:textId="77777777" w:rsidR="00116333" w:rsidRPr="005B6BA2" w:rsidRDefault="00116333" w:rsidP="00D2728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</w:tcPr>
          <w:p w14:paraId="21BD63E5" w14:textId="77777777" w:rsidR="00116333" w:rsidRPr="005B6BA2" w:rsidRDefault="00116333" w:rsidP="00D2728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Aa_L28S_48</w:t>
            </w:r>
          </w:p>
        </w:tc>
        <w:tc>
          <w:tcPr>
            <w:tcW w:w="4500" w:type="dxa"/>
          </w:tcPr>
          <w:p w14:paraId="79AE1F8E" w14:textId="77777777" w:rsidR="00116333" w:rsidRPr="005B6BA2" w:rsidRDefault="00116333" w:rsidP="00D2728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3E98">
              <w:rPr>
                <w:rFonts w:ascii="Times New Roman" w:hAnsi="Times New Roman" w:cs="Times New Roman"/>
                <w:sz w:val="22"/>
                <w:szCs w:val="22"/>
              </w:rPr>
              <w:t>GCTTGCAACAGCGAATTGTA</w:t>
            </w:r>
          </w:p>
        </w:tc>
        <w:tc>
          <w:tcPr>
            <w:tcW w:w="990" w:type="dxa"/>
          </w:tcPr>
          <w:p w14:paraId="27FD82D9" w14:textId="77777777" w:rsidR="00116333" w:rsidRPr="005B6BA2" w:rsidRDefault="00116333" w:rsidP="00D2728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</w:t>
            </w:r>
          </w:p>
        </w:tc>
        <w:tc>
          <w:tcPr>
            <w:tcW w:w="2790" w:type="dxa"/>
          </w:tcPr>
          <w:p w14:paraId="439186D7" w14:textId="4EFDB70A" w:rsidR="00116333" w:rsidRPr="005B6BA2" w:rsidRDefault="00116333" w:rsidP="00D2728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Bayha et al. (2010)</w:t>
            </w:r>
          </w:p>
        </w:tc>
      </w:tr>
      <w:tr w:rsidR="00116333" w:rsidRPr="005B6BA2" w14:paraId="6C6C03E4" w14:textId="77777777" w:rsidTr="00D27282">
        <w:tc>
          <w:tcPr>
            <w:tcW w:w="900" w:type="dxa"/>
          </w:tcPr>
          <w:p w14:paraId="1FB9F5F2" w14:textId="77777777" w:rsidR="00116333" w:rsidRPr="005B6BA2" w:rsidRDefault="00116333" w:rsidP="00D2728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</w:tcPr>
          <w:p w14:paraId="3C1D06B4" w14:textId="77777777" w:rsidR="00116333" w:rsidRPr="005B6BA2" w:rsidRDefault="00116333" w:rsidP="00D2728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Aa_H28S_1039</w:t>
            </w:r>
          </w:p>
        </w:tc>
        <w:tc>
          <w:tcPr>
            <w:tcW w:w="4500" w:type="dxa"/>
          </w:tcPr>
          <w:p w14:paraId="4096ED4D" w14:textId="77777777" w:rsidR="00116333" w:rsidRPr="005B6BA2" w:rsidRDefault="00116333" w:rsidP="00D2728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3E98">
              <w:rPr>
                <w:rFonts w:ascii="Times New Roman" w:hAnsi="Times New Roman" w:cs="Times New Roman"/>
                <w:sz w:val="22"/>
                <w:szCs w:val="22"/>
              </w:rPr>
              <w:t>GTCTTTCGCCCCTATACCCA</w:t>
            </w:r>
          </w:p>
        </w:tc>
        <w:tc>
          <w:tcPr>
            <w:tcW w:w="990" w:type="dxa"/>
          </w:tcPr>
          <w:p w14:paraId="791A6881" w14:textId="77777777" w:rsidR="00116333" w:rsidRPr="005B6BA2" w:rsidRDefault="00116333" w:rsidP="00D2728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</w:t>
            </w:r>
          </w:p>
        </w:tc>
        <w:tc>
          <w:tcPr>
            <w:tcW w:w="2790" w:type="dxa"/>
          </w:tcPr>
          <w:p w14:paraId="05280C49" w14:textId="4C4553B8" w:rsidR="00116333" w:rsidRPr="005B6BA2" w:rsidRDefault="00116333" w:rsidP="00D2728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Bayha et al. (2010)</w:t>
            </w:r>
          </w:p>
        </w:tc>
      </w:tr>
      <w:tr w:rsidR="00116333" w:rsidRPr="005B6BA2" w14:paraId="4354CECA" w14:textId="77777777" w:rsidTr="00D27282">
        <w:tc>
          <w:tcPr>
            <w:tcW w:w="900" w:type="dxa"/>
          </w:tcPr>
          <w:p w14:paraId="06DE2496" w14:textId="77777777" w:rsidR="00116333" w:rsidRPr="005B6BA2" w:rsidRDefault="00116333" w:rsidP="00D2728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</w:tcPr>
          <w:p w14:paraId="132E518E" w14:textId="77777777" w:rsidR="00116333" w:rsidRPr="005B6BA2" w:rsidRDefault="00116333" w:rsidP="00D2728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Aa_L28S_260</w:t>
            </w:r>
          </w:p>
        </w:tc>
        <w:tc>
          <w:tcPr>
            <w:tcW w:w="4500" w:type="dxa"/>
          </w:tcPr>
          <w:p w14:paraId="72FB7DDD" w14:textId="77777777" w:rsidR="00116333" w:rsidRPr="005B6BA2" w:rsidRDefault="00116333" w:rsidP="00D2728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3E98">
              <w:rPr>
                <w:rFonts w:ascii="Times New Roman" w:hAnsi="Times New Roman" w:cs="Times New Roman"/>
                <w:sz w:val="22"/>
                <w:szCs w:val="22"/>
              </w:rPr>
              <w:t>ATAGCGAACAAGTACCGTGA</w:t>
            </w:r>
          </w:p>
        </w:tc>
        <w:tc>
          <w:tcPr>
            <w:tcW w:w="990" w:type="dxa"/>
          </w:tcPr>
          <w:p w14:paraId="351879DA" w14:textId="77777777" w:rsidR="00116333" w:rsidRPr="005B6BA2" w:rsidRDefault="00116333" w:rsidP="00D2728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</w:t>
            </w:r>
          </w:p>
        </w:tc>
        <w:tc>
          <w:tcPr>
            <w:tcW w:w="2790" w:type="dxa"/>
          </w:tcPr>
          <w:p w14:paraId="07076FB3" w14:textId="6F45F07E" w:rsidR="00116333" w:rsidRPr="005B6BA2" w:rsidRDefault="00116333" w:rsidP="00D2728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Bayha et al. (2010)</w:t>
            </w:r>
          </w:p>
        </w:tc>
      </w:tr>
      <w:tr w:rsidR="00116333" w:rsidRPr="005B6BA2" w14:paraId="3B42BFC2" w14:textId="77777777" w:rsidTr="00D27282">
        <w:tc>
          <w:tcPr>
            <w:tcW w:w="900" w:type="dxa"/>
          </w:tcPr>
          <w:p w14:paraId="278DEE08" w14:textId="77777777" w:rsidR="00116333" w:rsidRPr="005B6BA2" w:rsidRDefault="00116333" w:rsidP="00D2728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</w:tcPr>
          <w:p w14:paraId="0AF169CC" w14:textId="77777777" w:rsidR="00116333" w:rsidRPr="005B6BA2" w:rsidRDefault="00116333" w:rsidP="00D2728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Aa_H28S_775</w:t>
            </w:r>
          </w:p>
        </w:tc>
        <w:tc>
          <w:tcPr>
            <w:tcW w:w="4500" w:type="dxa"/>
          </w:tcPr>
          <w:p w14:paraId="6A74761F" w14:textId="77777777" w:rsidR="00116333" w:rsidRPr="005B6BA2" w:rsidRDefault="00116333" w:rsidP="00D2728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3E98">
              <w:rPr>
                <w:rFonts w:ascii="Times New Roman" w:hAnsi="Times New Roman" w:cs="Times New Roman"/>
                <w:sz w:val="22"/>
                <w:szCs w:val="22"/>
              </w:rPr>
              <w:t>ACTTGCGCACATGTTAGACT</w:t>
            </w:r>
          </w:p>
        </w:tc>
        <w:tc>
          <w:tcPr>
            <w:tcW w:w="990" w:type="dxa"/>
          </w:tcPr>
          <w:p w14:paraId="10E47A40" w14:textId="77777777" w:rsidR="00116333" w:rsidRPr="005B6BA2" w:rsidRDefault="00116333" w:rsidP="00D2728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</w:t>
            </w:r>
          </w:p>
        </w:tc>
        <w:tc>
          <w:tcPr>
            <w:tcW w:w="2790" w:type="dxa"/>
          </w:tcPr>
          <w:p w14:paraId="2832ADD0" w14:textId="005AF9E0" w:rsidR="00116333" w:rsidRPr="005B6BA2" w:rsidRDefault="00116333" w:rsidP="00D2728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Bayha et al. (2010)</w:t>
            </w:r>
          </w:p>
        </w:tc>
      </w:tr>
    </w:tbl>
    <w:p w14:paraId="0AC33BFD" w14:textId="768A5567" w:rsidR="00116333" w:rsidRDefault="00116333" w:rsidP="00116333"/>
    <w:p w14:paraId="32944AB1" w14:textId="26E411BF" w:rsidR="00900854" w:rsidRPr="00116333" w:rsidRDefault="00805B87" w:rsidP="00116333">
      <w:bookmarkStart w:id="0" w:name="_GoBack"/>
      <w:bookmarkEnd w:id="0"/>
    </w:p>
    <w:sectPr w:rsidR="00900854" w:rsidRPr="00116333" w:rsidSect="00805B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2B6"/>
    <w:rsid w:val="000100FC"/>
    <w:rsid w:val="00025D5A"/>
    <w:rsid w:val="00031BED"/>
    <w:rsid w:val="000662B6"/>
    <w:rsid w:val="00076DA8"/>
    <w:rsid w:val="00081CF3"/>
    <w:rsid w:val="000861D8"/>
    <w:rsid w:val="000A3A09"/>
    <w:rsid w:val="000C25A8"/>
    <w:rsid w:val="000C3C40"/>
    <w:rsid w:val="000E1890"/>
    <w:rsid w:val="000F3239"/>
    <w:rsid w:val="00106E99"/>
    <w:rsid w:val="00116333"/>
    <w:rsid w:val="00157CC8"/>
    <w:rsid w:val="00157DCB"/>
    <w:rsid w:val="00174977"/>
    <w:rsid w:val="00183110"/>
    <w:rsid w:val="00192D3C"/>
    <w:rsid w:val="001E1533"/>
    <w:rsid w:val="00207DFD"/>
    <w:rsid w:val="0025771B"/>
    <w:rsid w:val="002D66B6"/>
    <w:rsid w:val="002E177C"/>
    <w:rsid w:val="00316431"/>
    <w:rsid w:val="00326EF7"/>
    <w:rsid w:val="00353D12"/>
    <w:rsid w:val="00380386"/>
    <w:rsid w:val="003A3420"/>
    <w:rsid w:val="003C1A3C"/>
    <w:rsid w:val="003C5361"/>
    <w:rsid w:val="003D7F91"/>
    <w:rsid w:val="003E475E"/>
    <w:rsid w:val="00460723"/>
    <w:rsid w:val="00467E6C"/>
    <w:rsid w:val="00482C75"/>
    <w:rsid w:val="004923BE"/>
    <w:rsid w:val="004924E0"/>
    <w:rsid w:val="00496914"/>
    <w:rsid w:val="004C1DCE"/>
    <w:rsid w:val="005075DB"/>
    <w:rsid w:val="00507DA0"/>
    <w:rsid w:val="005137CC"/>
    <w:rsid w:val="005471DD"/>
    <w:rsid w:val="00551A9D"/>
    <w:rsid w:val="00554158"/>
    <w:rsid w:val="005546E6"/>
    <w:rsid w:val="00563206"/>
    <w:rsid w:val="005814FC"/>
    <w:rsid w:val="0059235A"/>
    <w:rsid w:val="005975A6"/>
    <w:rsid w:val="005A116B"/>
    <w:rsid w:val="005B28B0"/>
    <w:rsid w:val="005B63B0"/>
    <w:rsid w:val="005B779D"/>
    <w:rsid w:val="00601340"/>
    <w:rsid w:val="00633E28"/>
    <w:rsid w:val="006679D1"/>
    <w:rsid w:val="0067720C"/>
    <w:rsid w:val="0068087F"/>
    <w:rsid w:val="006A1BF4"/>
    <w:rsid w:val="006A1BFB"/>
    <w:rsid w:val="006A77A0"/>
    <w:rsid w:val="006A7EF9"/>
    <w:rsid w:val="006E11C4"/>
    <w:rsid w:val="006E384D"/>
    <w:rsid w:val="006E588F"/>
    <w:rsid w:val="006F2F5E"/>
    <w:rsid w:val="00707BEC"/>
    <w:rsid w:val="00750B51"/>
    <w:rsid w:val="00774A6E"/>
    <w:rsid w:val="00780C3A"/>
    <w:rsid w:val="00795ACD"/>
    <w:rsid w:val="00796AAC"/>
    <w:rsid w:val="007A40BB"/>
    <w:rsid w:val="00802D7D"/>
    <w:rsid w:val="00805B87"/>
    <w:rsid w:val="0081197E"/>
    <w:rsid w:val="00814C21"/>
    <w:rsid w:val="00834CF7"/>
    <w:rsid w:val="008419DF"/>
    <w:rsid w:val="00842DFA"/>
    <w:rsid w:val="00851268"/>
    <w:rsid w:val="00856C07"/>
    <w:rsid w:val="00866C9E"/>
    <w:rsid w:val="008B7FBA"/>
    <w:rsid w:val="008E1DF1"/>
    <w:rsid w:val="00903FA6"/>
    <w:rsid w:val="00914AFA"/>
    <w:rsid w:val="00970E7C"/>
    <w:rsid w:val="0097595B"/>
    <w:rsid w:val="00990AED"/>
    <w:rsid w:val="009A3995"/>
    <w:rsid w:val="009C654C"/>
    <w:rsid w:val="00A21E5D"/>
    <w:rsid w:val="00A2623D"/>
    <w:rsid w:val="00A30C01"/>
    <w:rsid w:val="00A3591F"/>
    <w:rsid w:val="00A37AC8"/>
    <w:rsid w:val="00A64602"/>
    <w:rsid w:val="00A77896"/>
    <w:rsid w:val="00A81D8F"/>
    <w:rsid w:val="00AA2CF7"/>
    <w:rsid w:val="00AC1824"/>
    <w:rsid w:val="00AE208B"/>
    <w:rsid w:val="00AF20EB"/>
    <w:rsid w:val="00B0526D"/>
    <w:rsid w:val="00B3479B"/>
    <w:rsid w:val="00B37742"/>
    <w:rsid w:val="00B410DB"/>
    <w:rsid w:val="00B53171"/>
    <w:rsid w:val="00B71AF3"/>
    <w:rsid w:val="00B7404A"/>
    <w:rsid w:val="00B83E29"/>
    <w:rsid w:val="00BB1300"/>
    <w:rsid w:val="00BE2FCC"/>
    <w:rsid w:val="00BE7304"/>
    <w:rsid w:val="00C15569"/>
    <w:rsid w:val="00C20762"/>
    <w:rsid w:val="00C27AC3"/>
    <w:rsid w:val="00C426E6"/>
    <w:rsid w:val="00C626D2"/>
    <w:rsid w:val="00CA53D5"/>
    <w:rsid w:val="00CB6AD9"/>
    <w:rsid w:val="00CD36FC"/>
    <w:rsid w:val="00D03953"/>
    <w:rsid w:val="00D06E65"/>
    <w:rsid w:val="00D203A4"/>
    <w:rsid w:val="00D21927"/>
    <w:rsid w:val="00D367C7"/>
    <w:rsid w:val="00D60ED5"/>
    <w:rsid w:val="00DB7B31"/>
    <w:rsid w:val="00DE3774"/>
    <w:rsid w:val="00E12AA8"/>
    <w:rsid w:val="00E14CBB"/>
    <w:rsid w:val="00E2137B"/>
    <w:rsid w:val="00E26E87"/>
    <w:rsid w:val="00E36499"/>
    <w:rsid w:val="00E61441"/>
    <w:rsid w:val="00E64EA5"/>
    <w:rsid w:val="00E97FF9"/>
    <w:rsid w:val="00EA482F"/>
    <w:rsid w:val="00EB0CF7"/>
    <w:rsid w:val="00EB12EC"/>
    <w:rsid w:val="00EB6020"/>
    <w:rsid w:val="00ED5881"/>
    <w:rsid w:val="00EE53CA"/>
    <w:rsid w:val="00F01101"/>
    <w:rsid w:val="00F45473"/>
    <w:rsid w:val="00F60D87"/>
    <w:rsid w:val="00F6646E"/>
    <w:rsid w:val="00F74DF5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3A3AB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662B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62B6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1173</Words>
  <Characters>6692</Characters>
  <Application>Microsoft Macintosh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Table S2:  PCR primers employed in this study (A=PCR amplification; S=DNA Sequen</vt:lpstr>
    </vt:vector>
  </TitlesOfParts>
  <LinksUpToDate>false</LinksUpToDate>
  <CharactersWithSpaces>7850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DHS SandT</dc:creator>
  <cp:keywords/>
  <dc:description/>
  <cp:lastModifiedBy>DHS SandT</cp:lastModifiedBy>
  <cp:revision>4</cp:revision>
  <dcterms:created xsi:type="dcterms:W3CDTF">2017-05-18T15:57:00Z</dcterms:created>
  <dcterms:modified xsi:type="dcterms:W3CDTF">2017-05-23T22:41:00Z</dcterms:modified>
</cp:coreProperties>
</file>